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3D8" w:rsidRPr="008F7680" w:rsidRDefault="003A03D8" w:rsidP="003A03D8">
      <w:pPr>
        <w:widowControl/>
        <w:autoSpaceDE/>
        <w:autoSpaceDN/>
        <w:spacing w:after="160" w:line="300" w:lineRule="auto"/>
        <w:jc w:val="center"/>
        <w:rPr>
          <w:rFonts w:ascii="Times New Roman" w:eastAsia="Times New Roman" w:hAnsi="Times New Roman" w:cs="Times New Roman"/>
          <w:b/>
          <w:bCs/>
          <w:noProof/>
          <w:color w:val="000000" w:themeColor="text1"/>
          <w:sz w:val="40"/>
          <w:szCs w:val="40"/>
          <w:lang w:eastAsia="tr-TR"/>
        </w:rPr>
      </w:pPr>
      <w:r w:rsidRPr="008F7680">
        <w:rPr>
          <w:rFonts w:ascii="Times New Roman" w:eastAsia="Times New Roman" w:hAnsi="Times New Roman" w:cs="Times New Roman"/>
          <w:b/>
          <w:bCs/>
          <w:noProof/>
          <w:color w:val="000000" w:themeColor="text1"/>
          <w:sz w:val="40"/>
          <w:szCs w:val="40"/>
          <w:lang w:eastAsia="tr-TR"/>
        </w:rPr>
        <w:t>T.C</w:t>
      </w:r>
    </w:p>
    <w:p w:rsidR="003A03D8" w:rsidRPr="008F7680" w:rsidRDefault="003A03D8" w:rsidP="003A03D8">
      <w:pPr>
        <w:widowControl/>
        <w:autoSpaceDE/>
        <w:autoSpaceDN/>
        <w:spacing w:after="160" w:line="300" w:lineRule="auto"/>
        <w:jc w:val="center"/>
        <w:rPr>
          <w:rFonts w:ascii="Times New Roman" w:eastAsia="Times New Roman" w:hAnsi="Times New Roman" w:cs="Times New Roman"/>
          <w:b/>
          <w:bCs/>
          <w:noProof/>
          <w:color w:val="000000" w:themeColor="text1"/>
          <w:sz w:val="40"/>
          <w:szCs w:val="40"/>
          <w:lang w:eastAsia="tr-TR"/>
        </w:rPr>
      </w:pPr>
      <w:r w:rsidRPr="008F7680">
        <w:rPr>
          <w:rFonts w:ascii="Times New Roman" w:eastAsia="Times New Roman" w:hAnsi="Times New Roman" w:cs="Times New Roman"/>
          <w:b/>
          <w:bCs/>
          <w:noProof/>
          <w:color w:val="000000" w:themeColor="text1"/>
          <w:sz w:val="40"/>
          <w:szCs w:val="40"/>
          <w:lang w:eastAsia="tr-TR"/>
        </w:rPr>
        <w:t>ÇORLU KAYMAKAMLIĞI</w:t>
      </w:r>
    </w:p>
    <w:p w:rsidR="003A03D8" w:rsidRPr="008F7680" w:rsidRDefault="00CD7A10" w:rsidP="003A03D8">
      <w:pPr>
        <w:widowControl/>
        <w:autoSpaceDE/>
        <w:autoSpaceDN/>
        <w:spacing w:after="160" w:line="300" w:lineRule="auto"/>
        <w:jc w:val="center"/>
        <w:rPr>
          <w:rFonts w:ascii="Times New Roman" w:eastAsia="Times New Roman" w:hAnsi="Times New Roman" w:cs="Times New Roman"/>
          <w:b/>
          <w:bCs/>
          <w:noProof/>
          <w:color w:val="000000" w:themeColor="text1"/>
          <w:sz w:val="40"/>
          <w:szCs w:val="40"/>
          <w:lang w:eastAsia="tr-TR"/>
        </w:rPr>
      </w:pPr>
      <w:r w:rsidRPr="008F7680">
        <w:rPr>
          <w:rFonts w:ascii="Times New Roman" w:eastAsia="Times New Roman" w:hAnsi="Times New Roman" w:cs="Times New Roman"/>
          <w:b/>
          <w:bCs/>
          <w:noProof/>
          <w:color w:val="000000" w:themeColor="text1"/>
          <w:sz w:val="40"/>
          <w:szCs w:val="40"/>
          <w:lang w:eastAsia="tr-TR"/>
        </w:rPr>
        <w:t>ÖZEL İDARE İLKOKULU MÜDÜRLÜĞÜ</w:t>
      </w:r>
    </w:p>
    <w:p w:rsidR="00CD7A10" w:rsidRPr="00586316" w:rsidRDefault="00CD7A10" w:rsidP="003A03D8">
      <w:pPr>
        <w:widowControl/>
        <w:autoSpaceDE/>
        <w:autoSpaceDN/>
        <w:spacing w:after="160" w:line="300" w:lineRule="auto"/>
        <w:jc w:val="center"/>
        <w:rPr>
          <w:rFonts w:ascii="Times New Roman" w:eastAsia="Times New Roman" w:hAnsi="Times New Roman" w:cs="Times New Roman"/>
          <w:b/>
          <w:bCs/>
          <w:noProof/>
          <w:color w:val="000000" w:themeColor="text1"/>
          <w:sz w:val="32"/>
          <w:szCs w:val="32"/>
          <w:lang w:eastAsia="tr-TR"/>
        </w:rPr>
      </w:pPr>
    </w:p>
    <w:p w:rsidR="002D0A48" w:rsidRPr="00586316" w:rsidRDefault="002D0A48">
      <w:pPr>
        <w:pStyle w:val="GvdeMetni"/>
        <w:rPr>
          <w:rFonts w:ascii="Times New Roman" w:hAnsi="Times New Roman" w:cs="Times New Roman"/>
          <w:b/>
          <w:color w:val="000000" w:themeColor="text1"/>
        </w:rPr>
      </w:pPr>
    </w:p>
    <w:p w:rsidR="002D0A48" w:rsidRPr="00586316" w:rsidRDefault="002D0A48">
      <w:pPr>
        <w:pStyle w:val="GvdeMetni"/>
        <w:rPr>
          <w:rFonts w:ascii="Times New Roman" w:hAnsi="Times New Roman" w:cs="Times New Roman"/>
          <w:b/>
          <w:color w:val="000000" w:themeColor="text1"/>
        </w:rPr>
      </w:pPr>
    </w:p>
    <w:p w:rsidR="002D0A48" w:rsidRPr="00586316" w:rsidRDefault="00CD7A10" w:rsidP="00CD7A10">
      <w:pPr>
        <w:pStyle w:val="GvdeMetni"/>
        <w:jc w:val="center"/>
        <w:rPr>
          <w:rFonts w:ascii="Times New Roman" w:hAnsi="Times New Roman" w:cs="Times New Roman"/>
          <w:b/>
          <w:color w:val="000000" w:themeColor="text1"/>
        </w:rPr>
      </w:pPr>
      <w:r w:rsidRPr="00586316">
        <w:rPr>
          <w:rFonts w:ascii="Times New Roman" w:hAnsi="Times New Roman" w:cs="Times New Roman"/>
          <w:b/>
          <w:noProof/>
          <w:color w:val="000000" w:themeColor="text1"/>
          <w:lang w:eastAsia="tr-TR"/>
        </w:rPr>
        <w:drawing>
          <wp:inline distT="0" distB="0" distL="0" distR="0">
            <wp:extent cx="6038850" cy="3648471"/>
            <wp:effectExtent l="19050" t="0" r="0" b="0"/>
            <wp:docPr id="2" name="Resim 2" descr="D:\Özel İdare İlkokulu\o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Özel İdare İlkokulu\okul.jpg"/>
                    <pic:cNvPicPr>
                      <a:picLocks noChangeAspect="1" noChangeArrowheads="1"/>
                    </pic:cNvPicPr>
                  </pic:nvPicPr>
                  <pic:blipFill>
                    <a:blip r:embed="rId8" cstate="print"/>
                    <a:srcRect/>
                    <a:stretch>
                      <a:fillRect/>
                    </a:stretch>
                  </pic:blipFill>
                  <pic:spPr bwMode="auto">
                    <a:xfrm>
                      <a:off x="0" y="0"/>
                      <a:ext cx="6038850" cy="3648471"/>
                    </a:xfrm>
                    <a:prstGeom prst="rect">
                      <a:avLst/>
                    </a:prstGeom>
                    <a:noFill/>
                    <a:ln w="9525">
                      <a:noFill/>
                      <a:miter lim="800000"/>
                      <a:headEnd/>
                      <a:tailEnd/>
                    </a:ln>
                  </pic:spPr>
                </pic:pic>
              </a:graphicData>
            </a:graphic>
          </wp:inline>
        </w:drawing>
      </w:r>
    </w:p>
    <w:p w:rsidR="002D0A48" w:rsidRPr="00586316" w:rsidRDefault="002D0A48">
      <w:pPr>
        <w:pStyle w:val="GvdeMetni"/>
        <w:rPr>
          <w:rFonts w:ascii="Times New Roman" w:hAnsi="Times New Roman" w:cs="Times New Roman"/>
          <w:b/>
          <w:color w:val="000000" w:themeColor="text1"/>
        </w:rPr>
      </w:pPr>
    </w:p>
    <w:p w:rsidR="002D0A48" w:rsidRPr="00586316" w:rsidRDefault="002D0A48">
      <w:pPr>
        <w:pStyle w:val="GvdeMetni"/>
        <w:rPr>
          <w:rFonts w:ascii="Times New Roman" w:hAnsi="Times New Roman" w:cs="Times New Roman"/>
          <w:b/>
          <w:color w:val="000000" w:themeColor="text1"/>
        </w:rPr>
      </w:pPr>
    </w:p>
    <w:p w:rsidR="002D0A48" w:rsidRPr="00586316" w:rsidRDefault="002D0A48">
      <w:pPr>
        <w:pStyle w:val="GvdeMetni"/>
        <w:rPr>
          <w:rFonts w:ascii="Times New Roman" w:hAnsi="Times New Roman" w:cs="Times New Roman"/>
          <w:b/>
          <w:color w:val="000000" w:themeColor="text1"/>
        </w:rPr>
      </w:pPr>
    </w:p>
    <w:p w:rsidR="002D0A48" w:rsidRPr="00586316" w:rsidRDefault="002D0A48">
      <w:pPr>
        <w:pStyle w:val="GvdeMetni"/>
        <w:rPr>
          <w:rFonts w:ascii="Times New Roman" w:hAnsi="Times New Roman" w:cs="Times New Roman"/>
          <w:b/>
          <w:color w:val="000000" w:themeColor="text1"/>
        </w:rPr>
      </w:pPr>
    </w:p>
    <w:p w:rsidR="002D0A48" w:rsidRPr="00586316" w:rsidRDefault="002D0A48">
      <w:pPr>
        <w:pStyle w:val="GvdeMetni"/>
        <w:rPr>
          <w:rFonts w:ascii="Times New Roman" w:hAnsi="Times New Roman" w:cs="Times New Roman"/>
          <w:b/>
          <w:color w:val="000000" w:themeColor="text1"/>
        </w:rPr>
      </w:pPr>
    </w:p>
    <w:p w:rsidR="002D0A48" w:rsidRPr="00586316" w:rsidRDefault="002D0A48">
      <w:pPr>
        <w:pStyle w:val="GvdeMetni"/>
        <w:rPr>
          <w:rFonts w:ascii="Times New Roman" w:hAnsi="Times New Roman" w:cs="Times New Roman"/>
          <w:b/>
          <w:color w:val="000000" w:themeColor="text1"/>
        </w:rPr>
      </w:pPr>
    </w:p>
    <w:p w:rsidR="002D0A48" w:rsidRPr="00586316" w:rsidRDefault="002D0A48">
      <w:pPr>
        <w:pStyle w:val="GvdeMetni"/>
        <w:spacing w:before="29"/>
        <w:rPr>
          <w:rFonts w:ascii="Times New Roman" w:hAnsi="Times New Roman" w:cs="Times New Roman"/>
          <w:b/>
          <w:color w:val="000000" w:themeColor="text1"/>
        </w:rPr>
      </w:pPr>
    </w:p>
    <w:p w:rsidR="00637C9D" w:rsidRPr="00586316" w:rsidRDefault="00637C9D">
      <w:pPr>
        <w:pStyle w:val="GvdeMetni"/>
        <w:spacing w:before="29"/>
        <w:rPr>
          <w:rFonts w:ascii="Times New Roman" w:hAnsi="Times New Roman" w:cs="Times New Roman"/>
          <w:b/>
          <w:color w:val="000000" w:themeColor="text1"/>
        </w:rPr>
      </w:pPr>
    </w:p>
    <w:p w:rsidR="00637C9D" w:rsidRPr="00586316" w:rsidRDefault="00637C9D">
      <w:pPr>
        <w:pStyle w:val="GvdeMetni"/>
        <w:spacing w:before="29"/>
        <w:rPr>
          <w:rFonts w:ascii="Times New Roman" w:hAnsi="Times New Roman" w:cs="Times New Roman"/>
          <w:b/>
          <w:color w:val="000000" w:themeColor="text1"/>
        </w:rPr>
      </w:pPr>
    </w:p>
    <w:p w:rsidR="00637C9D" w:rsidRPr="00586316" w:rsidRDefault="00637C9D">
      <w:pPr>
        <w:pStyle w:val="GvdeMetni"/>
        <w:spacing w:before="29"/>
        <w:rPr>
          <w:rFonts w:ascii="Times New Roman" w:hAnsi="Times New Roman" w:cs="Times New Roman"/>
          <w:b/>
          <w:color w:val="000000" w:themeColor="text1"/>
        </w:rPr>
      </w:pPr>
    </w:p>
    <w:p w:rsidR="00637C9D" w:rsidRPr="00586316" w:rsidRDefault="00637C9D">
      <w:pPr>
        <w:pStyle w:val="GvdeMetni"/>
        <w:spacing w:before="29"/>
        <w:rPr>
          <w:rFonts w:ascii="Times New Roman" w:hAnsi="Times New Roman" w:cs="Times New Roman"/>
          <w:b/>
          <w:color w:val="000000" w:themeColor="text1"/>
        </w:rPr>
      </w:pPr>
    </w:p>
    <w:p w:rsidR="00102C3F" w:rsidRPr="00586316" w:rsidRDefault="00102C3F" w:rsidP="00102C3F">
      <w:pPr>
        <w:pStyle w:val="Balk1"/>
        <w:rPr>
          <w:color w:val="000000" w:themeColor="text1"/>
          <w:sz w:val="48"/>
          <w:szCs w:val="48"/>
        </w:rPr>
      </w:pPr>
      <w:r w:rsidRPr="00586316">
        <w:rPr>
          <w:color w:val="000000" w:themeColor="text1"/>
          <w:spacing w:val="-6"/>
          <w:sz w:val="48"/>
          <w:szCs w:val="48"/>
        </w:rPr>
        <w:t>2024-2028</w:t>
      </w:r>
      <w:r w:rsidRPr="00586316">
        <w:rPr>
          <w:color w:val="000000" w:themeColor="text1"/>
          <w:spacing w:val="-19"/>
          <w:sz w:val="48"/>
          <w:szCs w:val="48"/>
        </w:rPr>
        <w:t xml:space="preserve"> </w:t>
      </w:r>
      <w:r w:rsidRPr="00586316">
        <w:rPr>
          <w:color w:val="000000" w:themeColor="text1"/>
          <w:spacing w:val="-6"/>
          <w:sz w:val="48"/>
          <w:szCs w:val="48"/>
        </w:rPr>
        <w:t>STRATEJİK</w:t>
      </w:r>
      <w:r w:rsidRPr="00586316">
        <w:rPr>
          <w:color w:val="000000" w:themeColor="text1"/>
          <w:spacing w:val="-16"/>
          <w:sz w:val="48"/>
          <w:szCs w:val="48"/>
        </w:rPr>
        <w:t xml:space="preserve"> </w:t>
      </w:r>
      <w:r w:rsidRPr="00586316">
        <w:rPr>
          <w:color w:val="000000" w:themeColor="text1"/>
          <w:spacing w:val="-6"/>
          <w:sz w:val="48"/>
          <w:szCs w:val="48"/>
        </w:rPr>
        <w:t>PLANI</w:t>
      </w:r>
    </w:p>
    <w:p w:rsidR="00637C9D" w:rsidRPr="00586316" w:rsidRDefault="00637C9D">
      <w:pPr>
        <w:pStyle w:val="GvdeMetni"/>
        <w:spacing w:before="29"/>
        <w:rPr>
          <w:rFonts w:ascii="Times New Roman" w:hAnsi="Times New Roman" w:cs="Times New Roman"/>
          <w:b/>
          <w:color w:val="000000" w:themeColor="text1"/>
        </w:rPr>
      </w:pPr>
    </w:p>
    <w:p w:rsidR="00637C9D" w:rsidRPr="00586316" w:rsidRDefault="00637C9D">
      <w:pPr>
        <w:pStyle w:val="GvdeMetni"/>
        <w:spacing w:before="29"/>
        <w:rPr>
          <w:rFonts w:ascii="Times New Roman" w:hAnsi="Times New Roman" w:cs="Times New Roman"/>
          <w:b/>
          <w:color w:val="000000" w:themeColor="text1"/>
        </w:rPr>
      </w:pPr>
    </w:p>
    <w:p w:rsidR="00637C9D" w:rsidRPr="00586316" w:rsidRDefault="00637C9D">
      <w:pPr>
        <w:pStyle w:val="GvdeMetni"/>
        <w:spacing w:before="29"/>
        <w:rPr>
          <w:rFonts w:ascii="Times New Roman" w:hAnsi="Times New Roman" w:cs="Times New Roman"/>
          <w:b/>
          <w:color w:val="000000" w:themeColor="text1"/>
        </w:rPr>
      </w:pPr>
    </w:p>
    <w:p w:rsidR="00637C9D" w:rsidRPr="00586316" w:rsidRDefault="00637C9D">
      <w:pPr>
        <w:pStyle w:val="GvdeMetni"/>
        <w:spacing w:before="29"/>
        <w:rPr>
          <w:rFonts w:ascii="Times New Roman" w:hAnsi="Times New Roman" w:cs="Times New Roman"/>
          <w:b/>
          <w:color w:val="000000" w:themeColor="text1"/>
        </w:rPr>
      </w:pPr>
    </w:p>
    <w:p w:rsidR="00637C9D" w:rsidRPr="00586316" w:rsidRDefault="00637C9D">
      <w:pPr>
        <w:pStyle w:val="GvdeMetni"/>
        <w:spacing w:before="29"/>
        <w:rPr>
          <w:rFonts w:ascii="Times New Roman" w:hAnsi="Times New Roman" w:cs="Times New Roman"/>
          <w:b/>
          <w:color w:val="000000" w:themeColor="text1"/>
        </w:rPr>
      </w:pPr>
    </w:p>
    <w:p w:rsidR="00AB1D7E" w:rsidRPr="00586316" w:rsidRDefault="00AB1D7E" w:rsidP="00AB1D7E">
      <w:pPr>
        <w:pStyle w:val="Balk1"/>
        <w:rPr>
          <w:color w:val="000000" w:themeColor="text1"/>
          <w:sz w:val="56"/>
          <w:szCs w:val="56"/>
        </w:rPr>
      </w:pPr>
    </w:p>
    <w:p w:rsidR="00AB1D7E" w:rsidRPr="00586316" w:rsidRDefault="00AB1D7E" w:rsidP="00AB1D7E">
      <w:pPr>
        <w:pStyle w:val="Balk1"/>
        <w:rPr>
          <w:color w:val="000000" w:themeColor="text1"/>
          <w:sz w:val="56"/>
          <w:szCs w:val="56"/>
        </w:rPr>
      </w:pPr>
    </w:p>
    <w:p w:rsidR="00AB1D7E" w:rsidRPr="00586316" w:rsidRDefault="00AB1D7E" w:rsidP="00AB1D7E">
      <w:pPr>
        <w:pStyle w:val="Balk1"/>
        <w:rPr>
          <w:color w:val="000000" w:themeColor="text1"/>
          <w:sz w:val="56"/>
          <w:szCs w:val="56"/>
        </w:rPr>
      </w:pPr>
    </w:p>
    <w:p w:rsidR="00AB1D7E" w:rsidRPr="00586316" w:rsidRDefault="00AB1D7E" w:rsidP="00AB1D7E">
      <w:pPr>
        <w:pStyle w:val="Balk1"/>
        <w:rPr>
          <w:color w:val="000000" w:themeColor="text1"/>
          <w:sz w:val="56"/>
          <w:szCs w:val="56"/>
        </w:rPr>
      </w:pPr>
    </w:p>
    <w:p w:rsidR="00AB1D7E" w:rsidRPr="00586316" w:rsidRDefault="00AB1D7E" w:rsidP="00AB1D7E">
      <w:pPr>
        <w:pStyle w:val="Balk1"/>
        <w:rPr>
          <w:color w:val="000000" w:themeColor="text1"/>
          <w:sz w:val="56"/>
          <w:szCs w:val="56"/>
        </w:rPr>
      </w:pPr>
    </w:p>
    <w:p w:rsidR="00AB1D7E" w:rsidRPr="00586316" w:rsidRDefault="00AB1D7E" w:rsidP="00AB1D7E">
      <w:pPr>
        <w:pStyle w:val="Balk1"/>
        <w:rPr>
          <w:color w:val="000000" w:themeColor="text1"/>
          <w:sz w:val="56"/>
          <w:szCs w:val="56"/>
        </w:rPr>
      </w:pPr>
    </w:p>
    <w:p w:rsidR="00AB1D7E" w:rsidRPr="00586316" w:rsidRDefault="00AB1D7E" w:rsidP="00AB1D7E">
      <w:pPr>
        <w:pStyle w:val="Balk1"/>
        <w:rPr>
          <w:color w:val="000000" w:themeColor="text1"/>
          <w:sz w:val="56"/>
          <w:szCs w:val="56"/>
        </w:rPr>
      </w:pPr>
      <w:r w:rsidRPr="00586316">
        <w:rPr>
          <w:color w:val="000000" w:themeColor="text1"/>
          <w:sz w:val="56"/>
          <w:szCs w:val="56"/>
        </w:rPr>
        <w:t>2024-2028 STRATEJİK PLANI</w:t>
      </w:r>
    </w:p>
    <w:p w:rsidR="00637C9D" w:rsidRPr="00586316" w:rsidRDefault="00637C9D">
      <w:pPr>
        <w:pStyle w:val="GvdeMetni"/>
        <w:spacing w:before="29"/>
        <w:rPr>
          <w:rFonts w:ascii="Times New Roman" w:hAnsi="Times New Roman" w:cs="Times New Roman"/>
          <w:b/>
          <w:color w:val="000000" w:themeColor="text1"/>
        </w:rPr>
      </w:pPr>
    </w:p>
    <w:p w:rsidR="00637C9D" w:rsidRPr="00586316" w:rsidRDefault="00637C9D">
      <w:pPr>
        <w:pStyle w:val="GvdeMetni"/>
        <w:spacing w:before="29"/>
        <w:rPr>
          <w:rFonts w:ascii="Times New Roman" w:hAnsi="Times New Roman" w:cs="Times New Roman"/>
          <w:b/>
          <w:color w:val="000000" w:themeColor="text1"/>
        </w:rPr>
      </w:pPr>
    </w:p>
    <w:p w:rsidR="00637C9D" w:rsidRPr="00586316" w:rsidRDefault="00637C9D">
      <w:pPr>
        <w:pStyle w:val="GvdeMetni"/>
        <w:spacing w:before="29"/>
        <w:rPr>
          <w:rFonts w:ascii="Times New Roman" w:hAnsi="Times New Roman" w:cs="Times New Roman"/>
          <w:b/>
          <w:color w:val="000000" w:themeColor="text1"/>
        </w:rPr>
      </w:pPr>
    </w:p>
    <w:p w:rsidR="00637C9D" w:rsidRPr="00586316" w:rsidRDefault="00637C9D">
      <w:pPr>
        <w:pStyle w:val="GvdeMetni"/>
        <w:spacing w:before="29"/>
        <w:rPr>
          <w:rFonts w:ascii="Times New Roman" w:hAnsi="Times New Roman" w:cs="Times New Roman"/>
          <w:b/>
          <w:color w:val="000000" w:themeColor="text1"/>
        </w:rPr>
      </w:pPr>
    </w:p>
    <w:p w:rsidR="00637C9D" w:rsidRPr="00586316" w:rsidRDefault="00637C9D">
      <w:pPr>
        <w:pStyle w:val="GvdeMetni"/>
        <w:spacing w:before="29"/>
        <w:rPr>
          <w:rFonts w:ascii="Times New Roman" w:hAnsi="Times New Roman" w:cs="Times New Roman"/>
          <w:b/>
          <w:color w:val="000000" w:themeColor="text1"/>
        </w:rPr>
      </w:pPr>
    </w:p>
    <w:p w:rsidR="00637C9D" w:rsidRPr="00586316" w:rsidRDefault="00637C9D">
      <w:pPr>
        <w:pStyle w:val="GvdeMetni"/>
        <w:spacing w:before="29"/>
        <w:rPr>
          <w:rFonts w:ascii="Times New Roman" w:hAnsi="Times New Roman" w:cs="Times New Roman"/>
          <w:b/>
          <w:color w:val="000000" w:themeColor="text1"/>
        </w:rPr>
      </w:pPr>
    </w:p>
    <w:p w:rsidR="00637C9D" w:rsidRPr="00586316" w:rsidRDefault="00637C9D">
      <w:pPr>
        <w:pStyle w:val="GvdeMetni"/>
        <w:spacing w:before="29"/>
        <w:rPr>
          <w:rFonts w:ascii="Times New Roman" w:hAnsi="Times New Roman" w:cs="Times New Roman"/>
          <w:b/>
          <w:color w:val="000000" w:themeColor="text1"/>
        </w:rPr>
      </w:pPr>
    </w:p>
    <w:p w:rsidR="00637C9D" w:rsidRPr="00586316" w:rsidRDefault="00637C9D">
      <w:pPr>
        <w:pStyle w:val="Balk1"/>
        <w:rPr>
          <w:color w:val="000000" w:themeColor="text1"/>
          <w:spacing w:val="-6"/>
        </w:rPr>
      </w:pPr>
    </w:p>
    <w:p w:rsidR="00637C9D" w:rsidRPr="00586316" w:rsidRDefault="00637C9D">
      <w:pPr>
        <w:pStyle w:val="Balk1"/>
        <w:rPr>
          <w:color w:val="000000" w:themeColor="text1"/>
          <w:spacing w:val="-6"/>
        </w:rPr>
      </w:pPr>
    </w:p>
    <w:p w:rsidR="00637C9D" w:rsidRPr="00586316" w:rsidRDefault="00637C9D">
      <w:pPr>
        <w:pStyle w:val="Balk1"/>
        <w:rPr>
          <w:color w:val="000000" w:themeColor="text1"/>
          <w:spacing w:val="-6"/>
        </w:rPr>
      </w:pPr>
    </w:p>
    <w:p w:rsidR="002D0A48" w:rsidRPr="00586316" w:rsidRDefault="002D0A48">
      <w:pPr>
        <w:pStyle w:val="GvdeMetni"/>
        <w:rPr>
          <w:rFonts w:ascii="Times New Roman" w:hAnsi="Times New Roman" w:cs="Times New Roman"/>
          <w:b/>
          <w:color w:val="000000" w:themeColor="text1"/>
          <w:sz w:val="40"/>
        </w:rPr>
      </w:pPr>
    </w:p>
    <w:p w:rsidR="002D0A48" w:rsidRPr="00586316" w:rsidRDefault="002D0A48">
      <w:pPr>
        <w:pStyle w:val="GvdeMetni"/>
        <w:rPr>
          <w:rFonts w:ascii="Times New Roman" w:hAnsi="Times New Roman" w:cs="Times New Roman"/>
          <w:b/>
          <w:color w:val="000000" w:themeColor="text1"/>
          <w:sz w:val="40"/>
        </w:rPr>
      </w:pPr>
    </w:p>
    <w:p w:rsidR="002D0A48" w:rsidRPr="00586316" w:rsidRDefault="002D0A48">
      <w:pPr>
        <w:pStyle w:val="GvdeMetni"/>
        <w:rPr>
          <w:rFonts w:ascii="Times New Roman" w:hAnsi="Times New Roman" w:cs="Times New Roman"/>
          <w:b/>
          <w:color w:val="000000" w:themeColor="text1"/>
          <w:sz w:val="40"/>
        </w:rPr>
      </w:pPr>
    </w:p>
    <w:p w:rsidR="002D0A48" w:rsidRPr="00586316" w:rsidRDefault="002D0A48">
      <w:pPr>
        <w:pStyle w:val="GvdeMetni"/>
        <w:rPr>
          <w:rFonts w:ascii="Times New Roman" w:hAnsi="Times New Roman" w:cs="Times New Roman"/>
          <w:b/>
          <w:color w:val="000000" w:themeColor="text1"/>
          <w:sz w:val="40"/>
        </w:rPr>
      </w:pPr>
    </w:p>
    <w:p w:rsidR="002D0A48" w:rsidRPr="00586316" w:rsidRDefault="002D0A48">
      <w:pPr>
        <w:pStyle w:val="GvdeMetni"/>
        <w:rPr>
          <w:rFonts w:ascii="Times New Roman" w:hAnsi="Times New Roman" w:cs="Times New Roman"/>
          <w:b/>
          <w:color w:val="000000" w:themeColor="text1"/>
          <w:sz w:val="40"/>
        </w:rPr>
      </w:pPr>
    </w:p>
    <w:p w:rsidR="002D0A48" w:rsidRPr="00586316" w:rsidRDefault="002D0A48" w:rsidP="00A07E49">
      <w:pPr>
        <w:pStyle w:val="GvdeMetni"/>
        <w:ind w:firstLine="720"/>
        <w:rPr>
          <w:rFonts w:ascii="Times New Roman" w:hAnsi="Times New Roman" w:cs="Times New Roman"/>
          <w:b/>
          <w:color w:val="000000" w:themeColor="text1"/>
          <w:sz w:val="40"/>
        </w:rPr>
      </w:pPr>
    </w:p>
    <w:p w:rsidR="002D0A48" w:rsidRPr="00586316" w:rsidRDefault="002D0A48">
      <w:pPr>
        <w:pStyle w:val="GvdeMetni"/>
        <w:rPr>
          <w:rFonts w:ascii="Times New Roman" w:hAnsi="Times New Roman" w:cs="Times New Roman"/>
          <w:color w:val="000000" w:themeColor="text1"/>
        </w:rPr>
      </w:pPr>
    </w:p>
    <w:p w:rsidR="002D0A48" w:rsidRPr="00586316" w:rsidRDefault="002D0A48">
      <w:pPr>
        <w:pStyle w:val="GvdeMetni"/>
        <w:spacing w:before="215"/>
        <w:rPr>
          <w:rFonts w:ascii="Times New Roman" w:hAnsi="Times New Roman" w:cs="Times New Roman"/>
          <w:color w:val="000000" w:themeColor="text1"/>
        </w:rPr>
      </w:pPr>
    </w:p>
    <w:p w:rsidR="00156DB8" w:rsidRPr="00586316" w:rsidRDefault="00156DB8">
      <w:pPr>
        <w:rPr>
          <w:rFonts w:ascii="Times New Roman" w:hAnsi="Times New Roman" w:cs="Times New Roman"/>
          <w:noProof/>
          <w:color w:val="000000" w:themeColor="text1"/>
          <w:lang w:eastAsia="tr-TR"/>
        </w:rPr>
      </w:pPr>
    </w:p>
    <w:p w:rsidR="00156DB8" w:rsidRPr="00586316" w:rsidRDefault="00156DB8">
      <w:pPr>
        <w:rPr>
          <w:rFonts w:ascii="Times New Roman" w:hAnsi="Times New Roman" w:cs="Times New Roman"/>
          <w:noProof/>
          <w:color w:val="000000" w:themeColor="text1"/>
          <w:lang w:eastAsia="tr-TR"/>
        </w:rPr>
      </w:pPr>
    </w:p>
    <w:p w:rsidR="00156DB8" w:rsidRPr="00586316" w:rsidRDefault="00156DB8">
      <w:pPr>
        <w:rPr>
          <w:rFonts w:ascii="Times New Roman" w:hAnsi="Times New Roman" w:cs="Times New Roman"/>
          <w:noProof/>
          <w:color w:val="000000" w:themeColor="text1"/>
          <w:lang w:eastAsia="tr-TR"/>
        </w:rPr>
      </w:pPr>
    </w:p>
    <w:p w:rsidR="00156DB8" w:rsidRPr="00586316" w:rsidRDefault="00156DB8">
      <w:pPr>
        <w:rPr>
          <w:rFonts w:ascii="Times New Roman" w:hAnsi="Times New Roman" w:cs="Times New Roman"/>
          <w:noProof/>
          <w:color w:val="000000" w:themeColor="text1"/>
          <w:lang w:eastAsia="tr-TR"/>
        </w:rPr>
      </w:pPr>
    </w:p>
    <w:p w:rsidR="00156DB8" w:rsidRPr="00586316" w:rsidRDefault="00156DB8">
      <w:pPr>
        <w:rPr>
          <w:rFonts w:ascii="Times New Roman" w:hAnsi="Times New Roman" w:cs="Times New Roman"/>
          <w:noProof/>
          <w:color w:val="000000" w:themeColor="text1"/>
          <w:lang w:eastAsia="tr-TR"/>
        </w:rPr>
      </w:pPr>
    </w:p>
    <w:p w:rsidR="00156DB8" w:rsidRPr="00586316" w:rsidRDefault="00156DB8">
      <w:pPr>
        <w:rPr>
          <w:rFonts w:ascii="Times New Roman" w:hAnsi="Times New Roman" w:cs="Times New Roman"/>
          <w:noProof/>
          <w:color w:val="000000" w:themeColor="text1"/>
          <w:lang w:eastAsia="tr-TR"/>
        </w:rPr>
      </w:pPr>
    </w:p>
    <w:p w:rsidR="00156DB8" w:rsidRPr="00586316" w:rsidRDefault="00156DB8">
      <w:pPr>
        <w:rPr>
          <w:rFonts w:ascii="Times New Roman" w:hAnsi="Times New Roman" w:cs="Times New Roman"/>
          <w:noProof/>
          <w:color w:val="000000" w:themeColor="text1"/>
          <w:lang w:eastAsia="tr-TR"/>
        </w:rPr>
      </w:pPr>
    </w:p>
    <w:p w:rsidR="00156DB8" w:rsidRPr="00586316" w:rsidRDefault="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156DB8" w:rsidRPr="00586316" w:rsidRDefault="00795D76" w:rsidP="00156DB8">
      <w:pPr>
        <w:rPr>
          <w:rFonts w:ascii="Times New Roman" w:hAnsi="Times New Roman" w:cs="Times New Roman"/>
          <w:color w:val="000000" w:themeColor="text1"/>
        </w:rPr>
      </w:pPr>
      <w:r w:rsidRPr="00586316">
        <w:rPr>
          <w:rFonts w:ascii="Times New Roman" w:hAnsi="Times New Roman" w:cs="Times New Roman"/>
          <w:color w:val="000000" w:themeColor="text1"/>
        </w:rPr>
        <w:t xml:space="preserve">                                           </w:t>
      </w:r>
      <w:r w:rsidRPr="00586316">
        <w:rPr>
          <w:rFonts w:ascii="Times New Roman" w:hAnsi="Times New Roman" w:cs="Times New Roman"/>
          <w:noProof/>
          <w:color w:val="000000" w:themeColor="text1"/>
          <w:lang w:eastAsia="tr-TR"/>
        </w:rPr>
        <w:drawing>
          <wp:inline distT="0" distB="0" distL="0" distR="0">
            <wp:extent cx="3962400" cy="5615556"/>
            <wp:effectExtent l="19050" t="0" r="0" b="0"/>
            <wp:docPr id="1" name="Resim 2" descr="C:\Users\Salih ALABAY\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ih ALABAY\Desktop\Adsız.jpg"/>
                    <pic:cNvPicPr>
                      <a:picLocks noChangeAspect="1" noChangeArrowheads="1"/>
                    </pic:cNvPicPr>
                  </pic:nvPicPr>
                  <pic:blipFill>
                    <a:blip r:embed="rId9" cstate="print"/>
                    <a:srcRect/>
                    <a:stretch>
                      <a:fillRect/>
                    </a:stretch>
                  </pic:blipFill>
                  <pic:spPr bwMode="auto">
                    <a:xfrm>
                      <a:off x="0" y="0"/>
                      <a:ext cx="3964391" cy="5618378"/>
                    </a:xfrm>
                    <a:prstGeom prst="rect">
                      <a:avLst/>
                    </a:prstGeom>
                    <a:noFill/>
                    <a:ln w="9525">
                      <a:noFill/>
                      <a:miter lim="800000"/>
                      <a:headEnd/>
                      <a:tailEnd/>
                    </a:ln>
                  </pic:spPr>
                </pic:pic>
              </a:graphicData>
            </a:graphic>
          </wp:inline>
        </w:drawing>
      </w: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8F7680" w:rsidRDefault="008308A8" w:rsidP="00AB1D7E">
      <w:pPr>
        <w:tabs>
          <w:tab w:val="left" w:pos="6628"/>
        </w:tabs>
        <w:spacing w:before="1" w:line="360" w:lineRule="auto"/>
        <w:ind w:left="255" w:right="854"/>
        <w:rPr>
          <w:rFonts w:ascii="Times New Roman" w:hAnsi="Times New Roman"/>
          <w:b/>
          <w:i/>
          <w:color w:val="000000" w:themeColor="text1"/>
          <w:sz w:val="28"/>
          <w:szCs w:val="28"/>
        </w:rPr>
      </w:pPr>
      <w:r w:rsidRPr="00586316">
        <w:rPr>
          <w:rFonts w:ascii="Times New Roman" w:hAnsi="Times New Roman"/>
          <w:b/>
          <w:i/>
          <w:color w:val="000000" w:themeColor="text1"/>
          <w:sz w:val="28"/>
          <w:szCs w:val="28"/>
        </w:rPr>
        <w:t xml:space="preserve">        </w:t>
      </w:r>
      <w:r w:rsidR="00AB1D7E" w:rsidRPr="00586316">
        <w:rPr>
          <w:rFonts w:ascii="Times New Roman" w:hAnsi="Times New Roman"/>
          <w:b/>
          <w:i/>
          <w:color w:val="000000" w:themeColor="text1"/>
          <w:sz w:val="28"/>
          <w:szCs w:val="28"/>
        </w:rPr>
        <w:t>“İlk ve orta</w:t>
      </w:r>
      <w:r w:rsidR="00AB1D7E" w:rsidRPr="00586316">
        <w:rPr>
          <w:rFonts w:ascii="Times New Roman" w:hAnsi="Times New Roman"/>
          <w:b/>
          <w:i/>
          <w:color w:val="000000" w:themeColor="text1"/>
          <w:spacing w:val="1"/>
          <w:sz w:val="28"/>
          <w:szCs w:val="28"/>
        </w:rPr>
        <w:t xml:space="preserve"> </w:t>
      </w:r>
      <w:r w:rsidR="00AB1D7E" w:rsidRPr="00586316">
        <w:rPr>
          <w:rFonts w:ascii="Times New Roman" w:hAnsi="Times New Roman"/>
          <w:b/>
          <w:i/>
          <w:color w:val="000000" w:themeColor="text1"/>
          <w:sz w:val="28"/>
          <w:szCs w:val="28"/>
        </w:rPr>
        <w:t>öğretim</w:t>
      </w:r>
      <w:r w:rsidR="00AB1D7E" w:rsidRPr="00586316">
        <w:rPr>
          <w:rFonts w:ascii="Times New Roman" w:hAnsi="Times New Roman"/>
          <w:b/>
          <w:i/>
          <w:color w:val="000000" w:themeColor="text1"/>
          <w:spacing w:val="1"/>
          <w:sz w:val="28"/>
          <w:szCs w:val="28"/>
        </w:rPr>
        <w:t xml:space="preserve"> </w:t>
      </w:r>
      <w:r w:rsidR="00AB1D7E" w:rsidRPr="00586316">
        <w:rPr>
          <w:rFonts w:ascii="Times New Roman" w:hAnsi="Times New Roman"/>
          <w:b/>
          <w:i/>
          <w:color w:val="000000" w:themeColor="text1"/>
          <w:sz w:val="28"/>
          <w:szCs w:val="28"/>
        </w:rPr>
        <w:t>mutlaka</w:t>
      </w:r>
      <w:r w:rsidR="00AB1D7E" w:rsidRPr="00586316">
        <w:rPr>
          <w:rFonts w:ascii="Times New Roman" w:hAnsi="Times New Roman"/>
          <w:b/>
          <w:i/>
          <w:color w:val="000000" w:themeColor="text1"/>
          <w:spacing w:val="1"/>
          <w:sz w:val="28"/>
          <w:szCs w:val="28"/>
        </w:rPr>
        <w:t xml:space="preserve"> </w:t>
      </w:r>
      <w:r w:rsidR="00AB1D7E" w:rsidRPr="00586316">
        <w:rPr>
          <w:rFonts w:ascii="Times New Roman" w:hAnsi="Times New Roman"/>
          <w:b/>
          <w:i/>
          <w:color w:val="000000" w:themeColor="text1"/>
          <w:sz w:val="28"/>
          <w:szCs w:val="28"/>
        </w:rPr>
        <w:t>insanlığın</w:t>
      </w:r>
      <w:r w:rsidR="00AB1D7E" w:rsidRPr="00586316">
        <w:rPr>
          <w:rFonts w:ascii="Times New Roman" w:hAnsi="Times New Roman"/>
          <w:b/>
          <w:i/>
          <w:color w:val="000000" w:themeColor="text1"/>
          <w:spacing w:val="2"/>
          <w:sz w:val="28"/>
          <w:szCs w:val="28"/>
        </w:rPr>
        <w:t xml:space="preserve"> </w:t>
      </w:r>
      <w:r w:rsidR="00AB1D7E" w:rsidRPr="00586316">
        <w:rPr>
          <w:rFonts w:ascii="Times New Roman" w:hAnsi="Times New Roman"/>
          <w:b/>
          <w:i/>
          <w:color w:val="000000" w:themeColor="text1"/>
          <w:sz w:val="28"/>
          <w:szCs w:val="28"/>
        </w:rPr>
        <w:t>ve</w:t>
      </w:r>
      <w:r w:rsidR="00AB1D7E" w:rsidRPr="00586316">
        <w:rPr>
          <w:rFonts w:ascii="Times New Roman" w:hAnsi="Times New Roman"/>
          <w:b/>
          <w:i/>
          <w:color w:val="000000" w:themeColor="text1"/>
          <w:spacing w:val="-2"/>
          <w:sz w:val="28"/>
          <w:szCs w:val="28"/>
        </w:rPr>
        <w:t xml:space="preserve"> </w:t>
      </w:r>
      <w:r w:rsidR="00AB1D7E" w:rsidRPr="00586316">
        <w:rPr>
          <w:rFonts w:ascii="Times New Roman" w:hAnsi="Times New Roman"/>
          <w:b/>
          <w:i/>
          <w:color w:val="000000" w:themeColor="text1"/>
          <w:sz w:val="28"/>
          <w:szCs w:val="28"/>
        </w:rPr>
        <w:t>medeniyetin</w:t>
      </w:r>
      <w:r w:rsidR="00AB1D7E" w:rsidRPr="00586316">
        <w:rPr>
          <w:rFonts w:ascii="Times New Roman" w:hAnsi="Times New Roman"/>
          <w:b/>
          <w:i/>
          <w:color w:val="000000" w:themeColor="text1"/>
          <w:spacing w:val="1"/>
          <w:sz w:val="28"/>
          <w:szCs w:val="28"/>
        </w:rPr>
        <w:t xml:space="preserve"> </w:t>
      </w:r>
      <w:r w:rsidR="00AB1D7E" w:rsidRPr="00586316">
        <w:rPr>
          <w:rFonts w:ascii="Times New Roman" w:hAnsi="Times New Roman"/>
          <w:b/>
          <w:i/>
          <w:color w:val="000000" w:themeColor="text1"/>
          <w:sz w:val="28"/>
          <w:szCs w:val="28"/>
        </w:rPr>
        <w:t>getirdiği</w:t>
      </w:r>
      <w:r w:rsidR="00AB1D7E" w:rsidRPr="00586316">
        <w:rPr>
          <w:rFonts w:ascii="Times New Roman" w:hAnsi="Times New Roman"/>
          <w:b/>
          <w:i/>
          <w:color w:val="000000" w:themeColor="text1"/>
          <w:spacing w:val="2"/>
          <w:sz w:val="28"/>
          <w:szCs w:val="28"/>
        </w:rPr>
        <w:t xml:space="preserve"> </w:t>
      </w:r>
      <w:r w:rsidR="00AB1D7E" w:rsidRPr="00586316">
        <w:rPr>
          <w:rFonts w:ascii="Times New Roman" w:hAnsi="Times New Roman"/>
          <w:b/>
          <w:i/>
          <w:color w:val="000000" w:themeColor="text1"/>
          <w:sz w:val="28"/>
          <w:szCs w:val="28"/>
        </w:rPr>
        <w:t>ilmi</w:t>
      </w:r>
      <w:r w:rsidR="00AB1D7E" w:rsidRPr="00586316">
        <w:rPr>
          <w:rFonts w:ascii="Times New Roman" w:hAnsi="Times New Roman"/>
          <w:b/>
          <w:i/>
          <w:color w:val="000000" w:themeColor="text1"/>
          <w:spacing w:val="1"/>
          <w:sz w:val="28"/>
          <w:szCs w:val="28"/>
        </w:rPr>
        <w:t xml:space="preserve"> </w:t>
      </w:r>
      <w:r w:rsidR="00AB1D7E" w:rsidRPr="00586316">
        <w:rPr>
          <w:rFonts w:ascii="Times New Roman" w:hAnsi="Times New Roman"/>
          <w:b/>
          <w:i/>
          <w:color w:val="000000" w:themeColor="text1"/>
          <w:sz w:val="28"/>
          <w:szCs w:val="28"/>
        </w:rPr>
        <w:t>ve tekniği</w:t>
      </w:r>
      <w:r w:rsidR="00AB1D7E" w:rsidRPr="00586316">
        <w:rPr>
          <w:rFonts w:ascii="Times New Roman" w:hAnsi="Times New Roman"/>
          <w:b/>
          <w:i/>
          <w:color w:val="000000" w:themeColor="text1"/>
          <w:spacing w:val="1"/>
          <w:sz w:val="28"/>
          <w:szCs w:val="28"/>
        </w:rPr>
        <w:t xml:space="preserve"> </w:t>
      </w:r>
      <w:r w:rsidR="00AB1D7E" w:rsidRPr="00586316">
        <w:rPr>
          <w:rFonts w:ascii="Times New Roman" w:hAnsi="Times New Roman"/>
          <w:b/>
          <w:i/>
          <w:color w:val="000000" w:themeColor="text1"/>
          <w:sz w:val="28"/>
          <w:szCs w:val="28"/>
        </w:rPr>
        <w:t>versin,</w:t>
      </w:r>
      <w:r w:rsidR="00AB1D7E" w:rsidRPr="00586316">
        <w:rPr>
          <w:rFonts w:ascii="Times New Roman" w:hAnsi="Times New Roman"/>
          <w:b/>
          <w:i/>
          <w:color w:val="000000" w:themeColor="text1"/>
          <w:spacing w:val="1"/>
          <w:sz w:val="28"/>
          <w:szCs w:val="28"/>
        </w:rPr>
        <w:t xml:space="preserve"> </w:t>
      </w:r>
      <w:r w:rsidR="00AB1D7E" w:rsidRPr="00586316">
        <w:rPr>
          <w:rFonts w:ascii="Times New Roman" w:hAnsi="Times New Roman"/>
          <w:b/>
          <w:i/>
          <w:color w:val="000000" w:themeColor="text1"/>
          <w:sz w:val="28"/>
          <w:szCs w:val="28"/>
        </w:rPr>
        <w:t>fakat o</w:t>
      </w:r>
      <w:r w:rsidR="00AB1D7E" w:rsidRPr="00586316">
        <w:rPr>
          <w:rFonts w:ascii="Times New Roman" w:hAnsi="Times New Roman"/>
          <w:b/>
          <w:i/>
          <w:color w:val="000000" w:themeColor="text1"/>
          <w:spacing w:val="1"/>
          <w:sz w:val="28"/>
          <w:szCs w:val="28"/>
        </w:rPr>
        <w:t xml:space="preserve"> </w:t>
      </w:r>
      <w:r w:rsidR="00AB1D7E" w:rsidRPr="00586316">
        <w:rPr>
          <w:rFonts w:ascii="Times New Roman" w:hAnsi="Times New Roman"/>
          <w:b/>
          <w:i/>
          <w:color w:val="000000" w:themeColor="text1"/>
          <w:sz w:val="28"/>
          <w:szCs w:val="28"/>
        </w:rPr>
        <w:t>kadar</w:t>
      </w:r>
      <w:r w:rsidR="00AB1D7E" w:rsidRPr="00586316">
        <w:rPr>
          <w:rFonts w:ascii="Times New Roman" w:hAnsi="Times New Roman"/>
          <w:b/>
          <w:i/>
          <w:color w:val="000000" w:themeColor="text1"/>
          <w:spacing w:val="1"/>
          <w:sz w:val="28"/>
          <w:szCs w:val="28"/>
        </w:rPr>
        <w:t xml:space="preserve"> </w:t>
      </w:r>
      <w:r w:rsidR="00AB1D7E" w:rsidRPr="00586316">
        <w:rPr>
          <w:rFonts w:ascii="Times New Roman" w:hAnsi="Times New Roman"/>
          <w:b/>
          <w:i/>
          <w:color w:val="000000" w:themeColor="text1"/>
          <w:sz w:val="28"/>
          <w:szCs w:val="28"/>
        </w:rPr>
        <w:t>pratik</w:t>
      </w:r>
      <w:r w:rsidR="00AB1D7E" w:rsidRPr="00586316">
        <w:rPr>
          <w:rFonts w:ascii="Times New Roman" w:hAnsi="Times New Roman"/>
          <w:b/>
          <w:i/>
          <w:color w:val="000000" w:themeColor="text1"/>
          <w:spacing w:val="1"/>
          <w:sz w:val="28"/>
          <w:szCs w:val="28"/>
        </w:rPr>
        <w:t xml:space="preserve"> </w:t>
      </w:r>
      <w:r w:rsidR="00AB1D7E" w:rsidRPr="00586316">
        <w:rPr>
          <w:rFonts w:ascii="Times New Roman" w:hAnsi="Times New Roman"/>
          <w:b/>
          <w:i/>
          <w:color w:val="000000" w:themeColor="text1"/>
          <w:sz w:val="28"/>
          <w:szCs w:val="28"/>
        </w:rPr>
        <w:t>bir</w:t>
      </w:r>
      <w:r w:rsidR="00AB1D7E" w:rsidRPr="00586316">
        <w:rPr>
          <w:rFonts w:ascii="Times New Roman" w:hAnsi="Times New Roman"/>
          <w:b/>
          <w:i/>
          <w:color w:val="000000" w:themeColor="text1"/>
          <w:spacing w:val="1"/>
          <w:sz w:val="28"/>
          <w:szCs w:val="28"/>
        </w:rPr>
        <w:t xml:space="preserve"> </w:t>
      </w:r>
      <w:r w:rsidR="00AB1D7E" w:rsidRPr="00586316">
        <w:rPr>
          <w:rFonts w:ascii="Times New Roman" w:hAnsi="Times New Roman"/>
          <w:b/>
          <w:i/>
          <w:color w:val="000000" w:themeColor="text1"/>
          <w:sz w:val="28"/>
          <w:szCs w:val="28"/>
        </w:rPr>
        <w:t>tarzda</w:t>
      </w:r>
      <w:r w:rsidR="00AB1D7E" w:rsidRPr="00586316">
        <w:rPr>
          <w:rFonts w:ascii="Times New Roman" w:hAnsi="Times New Roman"/>
          <w:b/>
          <w:i/>
          <w:color w:val="000000" w:themeColor="text1"/>
          <w:spacing w:val="1"/>
          <w:sz w:val="28"/>
          <w:szCs w:val="28"/>
        </w:rPr>
        <w:t xml:space="preserve"> </w:t>
      </w:r>
      <w:r w:rsidR="00AB1D7E" w:rsidRPr="00586316">
        <w:rPr>
          <w:rFonts w:ascii="Times New Roman" w:hAnsi="Times New Roman"/>
          <w:b/>
          <w:i/>
          <w:color w:val="000000" w:themeColor="text1"/>
          <w:sz w:val="28"/>
          <w:szCs w:val="28"/>
        </w:rPr>
        <w:t>versin</w:t>
      </w:r>
      <w:r w:rsidR="00AB1D7E" w:rsidRPr="00586316">
        <w:rPr>
          <w:rFonts w:ascii="Times New Roman" w:hAnsi="Times New Roman"/>
          <w:b/>
          <w:i/>
          <w:color w:val="000000" w:themeColor="text1"/>
          <w:spacing w:val="2"/>
          <w:sz w:val="28"/>
          <w:szCs w:val="28"/>
        </w:rPr>
        <w:t xml:space="preserve"> </w:t>
      </w:r>
      <w:r w:rsidR="00AB1D7E" w:rsidRPr="00586316">
        <w:rPr>
          <w:rFonts w:ascii="Times New Roman" w:hAnsi="Times New Roman"/>
          <w:b/>
          <w:i/>
          <w:color w:val="000000" w:themeColor="text1"/>
          <w:sz w:val="28"/>
          <w:szCs w:val="28"/>
        </w:rPr>
        <w:t>ki</w:t>
      </w:r>
      <w:r w:rsidR="00AB1D7E" w:rsidRPr="00586316">
        <w:rPr>
          <w:rFonts w:ascii="Times New Roman" w:hAnsi="Times New Roman"/>
          <w:b/>
          <w:i/>
          <w:color w:val="000000" w:themeColor="text1"/>
          <w:spacing w:val="1"/>
          <w:sz w:val="28"/>
          <w:szCs w:val="28"/>
        </w:rPr>
        <w:t xml:space="preserve"> </w:t>
      </w:r>
      <w:r w:rsidR="00AB1D7E" w:rsidRPr="00586316">
        <w:rPr>
          <w:rFonts w:ascii="Times New Roman" w:hAnsi="Times New Roman"/>
          <w:b/>
          <w:i/>
          <w:color w:val="000000" w:themeColor="text1"/>
          <w:sz w:val="28"/>
          <w:szCs w:val="28"/>
        </w:rPr>
        <w:t>çocuk</w:t>
      </w:r>
      <w:r w:rsidR="00AB1D7E" w:rsidRPr="00586316">
        <w:rPr>
          <w:rFonts w:ascii="Times New Roman" w:hAnsi="Times New Roman"/>
          <w:b/>
          <w:i/>
          <w:color w:val="000000" w:themeColor="text1"/>
          <w:spacing w:val="1"/>
          <w:sz w:val="28"/>
          <w:szCs w:val="28"/>
        </w:rPr>
        <w:t xml:space="preserve"> </w:t>
      </w:r>
      <w:r w:rsidR="00AB1D7E" w:rsidRPr="00586316">
        <w:rPr>
          <w:rFonts w:ascii="Times New Roman" w:hAnsi="Times New Roman"/>
          <w:b/>
          <w:i/>
          <w:color w:val="000000" w:themeColor="text1"/>
          <w:sz w:val="28"/>
          <w:szCs w:val="28"/>
        </w:rPr>
        <w:t>okuldan</w:t>
      </w:r>
      <w:r w:rsidR="00AB1D7E" w:rsidRPr="00586316">
        <w:rPr>
          <w:rFonts w:ascii="Times New Roman" w:hAnsi="Times New Roman"/>
          <w:b/>
          <w:i/>
          <w:color w:val="000000" w:themeColor="text1"/>
          <w:spacing w:val="-57"/>
          <w:sz w:val="28"/>
          <w:szCs w:val="28"/>
        </w:rPr>
        <w:t xml:space="preserve"> </w:t>
      </w:r>
      <w:r w:rsidR="00AB1D7E" w:rsidRPr="00586316">
        <w:rPr>
          <w:rFonts w:ascii="Times New Roman" w:hAnsi="Times New Roman"/>
          <w:b/>
          <w:i/>
          <w:color w:val="000000" w:themeColor="text1"/>
          <w:sz w:val="28"/>
          <w:szCs w:val="28"/>
        </w:rPr>
        <w:t>çıktığı</w:t>
      </w:r>
      <w:r w:rsidR="00AB1D7E" w:rsidRPr="00586316">
        <w:rPr>
          <w:rFonts w:ascii="Times New Roman" w:hAnsi="Times New Roman"/>
          <w:b/>
          <w:i/>
          <w:color w:val="000000" w:themeColor="text1"/>
          <w:spacing w:val="-2"/>
          <w:sz w:val="28"/>
          <w:szCs w:val="28"/>
        </w:rPr>
        <w:t xml:space="preserve"> </w:t>
      </w:r>
      <w:r w:rsidR="00AB1D7E" w:rsidRPr="00586316">
        <w:rPr>
          <w:rFonts w:ascii="Times New Roman" w:hAnsi="Times New Roman"/>
          <w:b/>
          <w:i/>
          <w:color w:val="000000" w:themeColor="text1"/>
          <w:sz w:val="28"/>
          <w:szCs w:val="28"/>
        </w:rPr>
        <w:t>zaman</w:t>
      </w:r>
      <w:r w:rsidR="00AB1D7E" w:rsidRPr="00586316">
        <w:rPr>
          <w:rFonts w:ascii="Times New Roman" w:hAnsi="Times New Roman"/>
          <w:b/>
          <w:i/>
          <w:color w:val="000000" w:themeColor="text1"/>
          <w:spacing w:val="-2"/>
          <w:sz w:val="28"/>
          <w:szCs w:val="28"/>
        </w:rPr>
        <w:t xml:space="preserve"> </w:t>
      </w:r>
      <w:r w:rsidR="00AB1D7E" w:rsidRPr="00586316">
        <w:rPr>
          <w:rFonts w:ascii="Times New Roman" w:hAnsi="Times New Roman"/>
          <w:b/>
          <w:i/>
          <w:color w:val="000000" w:themeColor="text1"/>
          <w:sz w:val="28"/>
          <w:szCs w:val="28"/>
        </w:rPr>
        <w:t>aç</w:t>
      </w:r>
      <w:r w:rsidR="00AB1D7E" w:rsidRPr="00586316">
        <w:rPr>
          <w:rFonts w:ascii="Times New Roman" w:hAnsi="Times New Roman"/>
          <w:b/>
          <w:i/>
          <w:color w:val="000000" w:themeColor="text1"/>
          <w:spacing w:val="-2"/>
          <w:sz w:val="28"/>
          <w:szCs w:val="28"/>
        </w:rPr>
        <w:t xml:space="preserve"> </w:t>
      </w:r>
      <w:r w:rsidR="00AB1D7E" w:rsidRPr="00586316">
        <w:rPr>
          <w:rFonts w:ascii="Times New Roman" w:hAnsi="Times New Roman"/>
          <w:b/>
          <w:i/>
          <w:color w:val="000000" w:themeColor="text1"/>
          <w:sz w:val="28"/>
          <w:szCs w:val="28"/>
        </w:rPr>
        <w:t>kalmaya</w:t>
      </w:r>
      <w:r w:rsidR="00AB1D7E" w:rsidRPr="00586316">
        <w:rPr>
          <w:rFonts w:ascii="Times New Roman" w:hAnsi="Times New Roman"/>
          <w:b/>
          <w:i/>
          <w:color w:val="000000" w:themeColor="text1"/>
          <w:spacing w:val="-2"/>
          <w:sz w:val="28"/>
          <w:szCs w:val="28"/>
        </w:rPr>
        <w:t xml:space="preserve"> </w:t>
      </w:r>
      <w:r w:rsidR="00AB1D7E" w:rsidRPr="00586316">
        <w:rPr>
          <w:rFonts w:ascii="Times New Roman" w:hAnsi="Times New Roman"/>
          <w:b/>
          <w:i/>
          <w:color w:val="000000" w:themeColor="text1"/>
          <w:sz w:val="28"/>
          <w:szCs w:val="28"/>
        </w:rPr>
        <w:t>mahkûm olmadığına</w:t>
      </w:r>
      <w:r w:rsidR="00AB1D7E" w:rsidRPr="00586316">
        <w:rPr>
          <w:rFonts w:ascii="Times New Roman" w:hAnsi="Times New Roman"/>
          <w:b/>
          <w:i/>
          <w:color w:val="000000" w:themeColor="text1"/>
          <w:spacing w:val="-1"/>
          <w:sz w:val="28"/>
          <w:szCs w:val="28"/>
        </w:rPr>
        <w:t xml:space="preserve"> </w:t>
      </w:r>
      <w:r w:rsidR="00AB1D7E" w:rsidRPr="00586316">
        <w:rPr>
          <w:rFonts w:ascii="Times New Roman" w:hAnsi="Times New Roman"/>
          <w:b/>
          <w:i/>
          <w:color w:val="000000" w:themeColor="text1"/>
          <w:sz w:val="28"/>
          <w:szCs w:val="28"/>
        </w:rPr>
        <w:t>emin</w:t>
      </w:r>
      <w:r w:rsidR="00AB1D7E" w:rsidRPr="00586316">
        <w:rPr>
          <w:rFonts w:ascii="Times New Roman" w:hAnsi="Times New Roman"/>
          <w:b/>
          <w:i/>
          <w:color w:val="000000" w:themeColor="text1"/>
          <w:spacing w:val="-2"/>
          <w:sz w:val="28"/>
          <w:szCs w:val="28"/>
        </w:rPr>
        <w:t xml:space="preserve"> </w:t>
      </w:r>
      <w:r w:rsidR="00AB1D7E" w:rsidRPr="00586316">
        <w:rPr>
          <w:rFonts w:ascii="Times New Roman" w:hAnsi="Times New Roman"/>
          <w:b/>
          <w:i/>
          <w:color w:val="000000" w:themeColor="text1"/>
          <w:sz w:val="28"/>
          <w:szCs w:val="28"/>
        </w:rPr>
        <w:t>o</w:t>
      </w:r>
      <w:r w:rsidR="008F7680">
        <w:rPr>
          <w:rFonts w:ascii="Times New Roman" w:hAnsi="Times New Roman"/>
          <w:b/>
          <w:i/>
          <w:color w:val="000000" w:themeColor="text1"/>
          <w:sz w:val="28"/>
          <w:szCs w:val="28"/>
        </w:rPr>
        <w:t>lsun”</w:t>
      </w:r>
    </w:p>
    <w:p w:rsidR="00AB1D7E" w:rsidRPr="00586316" w:rsidRDefault="008F7680" w:rsidP="00AB1D7E">
      <w:pPr>
        <w:tabs>
          <w:tab w:val="left" w:pos="6628"/>
        </w:tabs>
        <w:spacing w:before="1" w:line="360" w:lineRule="auto"/>
        <w:ind w:left="255" w:right="854"/>
        <w:rPr>
          <w:rFonts w:ascii="Palatino Linotype" w:hAnsi="Palatino Linotype"/>
          <w:b/>
          <w:i/>
          <w:color w:val="000000" w:themeColor="text1"/>
          <w:sz w:val="28"/>
          <w:szCs w:val="28"/>
        </w:rPr>
      </w:pPr>
      <w:r>
        <w:rPr>
          <w:rFonts w:ascii="Times New Roman" w:hAnsi="Times New Roman"/>
          <w:b/>
          <w:i/>
          <w:color w:val="000000" w:themeColor="text1"/>
          <w:sz w:val="28"/>
          <w:szCs w:val="28"/>
        </w:rPr>
        <w:t xml:space="preserve">                                                                              </w:t>
      </w:r>
      <w:r w:rsidR="00AB1D7E" w:rsidRPr="00586316">
        <w:rPr>
          <w:rFonts w:ascii="Times New Roman" w:hAnsi="Times New Roman"/>
          <w:b/>
          <w:i/>
          <w:color w:val="000000" w:themeColor="text1"/>
          <w:sz w:val="28"/>
          <w:szCs w:val="28"/>
        </w:rPr>
        <w:t xml:space="preserve">  </w:t>
      </w:r>
      <w:r w:rsidR="00AB1D7E" w:rsidRPr="00586316">
        <w:rPr>
          <w:rFonts w:ascii="Palatino Linotype" w:hAnsi="Palatino Linotype"/>
          <w:b/>
          <w:i/>
          <w:color w:val="000000" w:themeColor="text1"/>
          <w:sz w:val="28"/>
          <w:szCs w:val="28"/>
        </w:rPr>
        <w:t>(Mustafa Kemal Atatürk)</w:t>
      </w: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156DB8" w:rsidRPr="00586316" w:rsidRDefault="00156DB8" w:rsidP="00156DB8">
      <w:pPr>
        <w:rPr>
          <w:rFonts w:ascii="Times New Roman" w:hAnsi="Times New Roman" w:cs="Times New Roman"/>
          <w:color w:val="000000" w:themeColor="text1"/>
        </w:rPr>
      </w:pPr>
    </w:p>
    <w:p w:rsidR="002D0A48" w:rsidRPr="00586316" w:rsidRDefault="00957878">
      <w:pPr>
        <w:spacing w:before="82"/>
        <w:ind w:left="95" w:right="154"/>
        <w:jc w:val="center"/>
        <w:rPr>
          <w:rFonts w:ascii="Times New Roman" w:hAnsi="Times New Roman" w:cs="Times New Roman"/>
          <w:b/>
          <w:color w:val="000000" w:themeColor="text1"/>
          <w:spacing w:val="-2"/>
          <w:sz w:val="36"/>
        </w:rPr>
      </w:pPr>
      <w:r w:rsidRPr="00586316">
        <w:rPr>
          <w:rFonts w:ascii="Times New Roman" w:hAnsi="Times New Roman" w:cs="Times New Roman"/>
          <w:b/>
          <w:color w:val="000000" w:themeColor="text1"/>
          <w:sz w:val="36"/>
        </w:rPr>
        <w:t>Okul/Kurum</w:t>
      </w:r>
      <w:r w:rsidRPr="00586316">
        <w:rPr>
          <w:rFonts w:ascii="Times New Roman" w:hAnsi="Times New Roman" w:cs="Times New Roman"/>
          <w:b/>
          <w:color w:val="000000" w:themeColor="text1"/>
          <w:spacing w:val="-5"/>
          <w:sz w:val="36"/>
        </w:rPr>
        <w:t xml:space="preserve"> </w:t>
      </w:r>
      <w:r w:rsidRPr="00586316">
        <w:rPr>
          <w:rFonts w:ascii="Times New Roman" w:hAnsi="Times New Roman" w:cs="Times New Roman"/>
          <w:b/>
          <w:color w:val="000000" w:themeColor="text1"/>
          <w:spacing w:val="-2"/>
          <w:sz w:val="36"/>
        </w:rPr>
        <w:t>Bilgileri</w:t>
      </w:r>
    </w:p>
    <w:p w:rsidR="008308A8" w:rsidRPr="00586316" w:rsidRDefault="008308A8">
      <w:pPr>
        <w:spacing w:before="82"/>
        <w:ind w:left="95" w:right="154"/>
        <w:jc w:val="center"/>
        <w:rPr>
          <w:rFonts w:ascii="Times New Roman" w:hAnsi="Times New Roman" w:cs="Times New Roman"/>
          <w:b/>
          <w:color w:val="000000" w:themeColor="text1"/>
          <w:spacing w:val="-2"/>
          <w:sz w:val="36"/>
        </w:rPr>
      </w:pPr>
    </w:p>
    <w:p w:rsidR="008308A8" w:rsidRPr="00586316" w:rsidRDefault="008308A8" w:rsidP="008308A8">
      <w:pPr>
        <w:adjustRightInd w:val="0"/>
        <w:ind w:firstLine="708"/>
        <w:jc w:val="both"/>
        <w:rPr>
          <w:color w:val="000000" w:themeColor="text1"/>
          <w:szCs w:val="24"/>
        </w:rPr>
      </w:pPr>
      <w:r w:rsidRPr="00586316">
        <w:rPr>
          <w:color w:val="000000" w:themeColor="text1"/>
          <w:szCs w:val="24"/>
        </w:rPr>
        <w:t>Okulumuzun temel girdilerine ilişkin bilgiler altta yer alan okul künyesine ilişkin tabloda yer almaktadır.</w:t>
      </w:r>
    </w:p>
    <w:p w:rsidR="008308A8" w:rsidRPr="00586316" w:rsidRDefault="008308A8" w:rsidP="008308A8">
      <w:pPr>
        <w:adjustRightInd w:val="0"/>
        <w:ind w:firstLine="708"/>
        <w:jc w:val="both"/>
        <w:rPr>
          <w:color w:val="000000" w:themeColor="text1"/>
          <w:szCs w:val="24"/>
        </w:rPr>
      </w:pPr>
    </w:p>
    <w:p w:rsidR="008308A8" w:rsidRPr="00586316" w:rsidRDefault="008308A8" w:rsidP="008308A8">
      <w:pPr>
        <w:adjustRightInd w:val="0"/>
        <w:jc w:val="both"/>
        <w:rPr>
          <w:b/>
          <w:color w:val="000000" w:themeColor="text1"/>
          <w:szCs w:val="24"/>
        </w:rPr>
      </w:pPr>
      <w:r w:rsidRPr="00586316">
        <w:rPr>
          <w:b/>
          <w:color w:val="000000" w:themeColor="text1"/>
          <w:szCs w:val="24"/>
        </w:rPr>
        <w:t xml:space="preserve">Temel Bilgiler Tablosu- Okul Künyesi </w:t>
      </w:r>
    </w:p>
    <w:tbl>
      <w:tblPr>
        <w:tblW w:w="4782" w:type="pct"/>
        <w:jc w:val="center"/>
        <w:tblLayout w:type="fixed"/>
        <w:tblCellMar>
          <w:left w:w="70" w:type="dxa"/>
          <w:right w:w="70" w:type="dxa"/>
        </w:tblCellMar>
        <w:tblLook w:val="04A0"/>
      </w:tblPr>
      <w:tblGrid>
        <w:gridCol w:w="1407"/>
        <w:gridCol w:w="875"/>
        <w:gridCol w:w="1382"/>
        <w:gridCol w:w="1453"/>
        <w:gridCol w:w="1159"/>
        <w:gridCol w:w="892"/>
        <w:gridCol w:w="1804"/>
        <w:gridCol w:w="1161"/>
      </w:tblGrid>
      <w:tr w:rsidR="008308A8" w:rsidRPr="00586316" w:rsidTr="008308A8">
        <w:trPr>
          <w:trHeight w:val="452"/>
          <w:jc w:val="center"/>
        </w:trPr>
        <w:tc>
          <w:tcPr>
            <w:tcW w:w="2525"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8308A8" w:rsidRPr="00586316" w:rsidRDefault="008308A8" w:rsidP="009C11D6">
            <w:pPr>
              <w:rPr>
                <w:rFonts w:ascii="Times New Roman" w:hAnsi="Times New Roman" w:cs="Times New Roman"/>
                <w:color w:val="000000" w:themeColor="text1"/>
              </w:rPr>
            </w:pPr>
            <w:r w:rsidRPr="00586316">
              <w:rPr>
                <w:rFonts w:ascii="Times New Roman" w:hAnsi="Times New Roman" w:cs="Times New Roman"/>
                <w:color w:val="000000" w:themeColor="text1"/>
              </w:rPr>
              <w:t>İli: …TEKİRDAĞ.</w:t>
            </w:r>
          </w:p>
        </w:tc>
        <w:tc>
          <w:tcPr>
            <w:tcW w:w="2475" w:type="pct"/>
            <w:gridSpan w:val="4"/>
            <w:tcBorders>
              <w:top w:val="single" w:sz="8" w:space="0" w:color="000066"/>
              <w:left w:val="nil"/>
              <w:bottom w:val="single" w:sz="8" w:space="0" w:color="000066"/>
              <w:right w:val="single" w:sz="8" w:space="0" w:color="000000"/>
            </w:tcBorders>
            <w:shd w:val="clear" w:color="auto" w:fill="auto"/>
            <w:vAlign w:val="center"/>
            <w:hideMark/>
          </w:tcPr>
          <w:p w:rsidR="008308A8" w:rsidRPr="00586316" w:rsidRDefault="008308A8" w:rsidP="009C11D6">
            <w:pPr>
              <w:rPr>
                <w:rFonts w:ascii="Times New Roman" w:hAnsi="Times New Roman" w:cs="Times New Roman"/>
                <w:color w:val="000000" w:themeColor="text1"/>
              </w:rPr>
            </w:pPr>
            <w:r w:rsidRPr="00586316">
              <w:rPr>
                <w:rFonts w:ascii="Times New Roman" w:hAnsi="Times New Roman" w:cs="Times New Roman"/>
                <w:b/>
                <w:color w:val="000000" w:themeColor="text1"/>
              </w:rPr>
              <w:t>İlçesi:</w:t>
            </w:r>
            <w:r w:rsidRPr="00586316">
              <w:rPr>
                <w:rFonts w:ascii="Times New Roman" w:hAnsi="Times New Roman" w:cs="Times New Roman"/>
                <w:color w:val="000000" w:themeColor="text1"/>
              </w:rPr>
              <w:t xml:space="preserve"> …ÇORLU.</w:t>
            </w:r>
          </w:p>
        </w:tc>
      </w:tr>
      <w:tr w:rsidR="008308A8" w:rsidRPr="00586316" w:rsidTr="008308A8">
        <w:trPr>
          <w:trHeight w:val="452"/>
          <w:jc w:val="center"/>
        </w:trPr>
        <w:tc>
          <w:tcPr>
            <w:tcW w:w="694"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b/>
                <w:color w:val="000000" w:themeColor="text1"/>
                <w:sz w:val="20"/>
              </w:rPr>
              <w:t>Adres:</w:t>
            </w:r>
            <w:r w:rsidRPr="00586316">
              <w:rPr>
                <w:rFonts w:ascii="Times New Roman" w:hAnsi="Times New Roman" w:cs="Times New Roman"/>
                <w:color w:val="000000" w:themeColor="text1"/>
                <w:sz w:val="20"/>
              </w:rPr>
              <w:t xml:space="preserve"> </w:t>
            </w:r>
          </w:p>
        </w:tc>
        <w:tc>
          <w:tcPr>
            <w:tcW w:w="183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Hıdırağa </w:t>
            </w:r>
            <w:proofErr w:type="spellStart"/>
            <w:r w:rsidRPr="00586316">
              <w:rPr>
                <w:rFonts w:ascii="Times New Roman" w:hAnsi="Times New Roman" w:cs="Times New Roman"/>
                <w:color w:val="000000" w:themeColor="text1"/>
                <w:sz w:val="20"/>
              </w:rPr>
              <w:t>mah.Sait</w:t>
            </w:r>
            <w:proofErr w:type="spellEnd"/>
            <w:r w:rsidRPr="00586316">
              <w:rPr>
                <w:rFonts w:ascii="Times New Roman" w:hAnsi="Times New Roman" w:cs="Times New Roman"/>
                <w:color w:val="000000" w:themeColor="text1"/>
                <w:sz w:val="20"/>
              </w:rPr>
              <w:t xml:space="preserve"> </w:t>
            </w:r>
            <w:proofErr w:type="gramStart"/>
            <w:r w:rsidRPr="00586316">
              <w:rPr>
                <w:rFonts w:ascii="Times New Roman" w:hAnsi="Times New Roman" w:cs="Times New Roman"/>
                <w:color w:val="000000" w:themeColor="text1"/>
                <w:sz w:val="20"/>
              </w:rPr>
              <w:t>Güngör sokak</w:t>
            </w:r>
            <w:proofErr w:type="gramEnd"/>
            <w:r w:rsidRPr="00586316">
              <w:rPr>
                <w:rFonts w:ascii="Times New Roman" w:hAnsi="Times New Roman" w:cs="Times New Roman"/>
                <w:color w:val="000000" w:themeColor="text1"/>
                <w:sz w:val="20"/>
              </w:rPr>
              <w:t xml:space="preserve"> no</w:t>
            </w:r>
            <w:r w:rsidR="00F115BB" w:rsidRPr="00586316">
              <w:rPr>
                <w:rFonts w:ascii="Times New Roman" w:hAnsi="Times New Roman" w:cs="Times New Roman"/>
                <w:color w:val="000000" w:themeColor="text1"/>
                <w:sz w:val="20"/>
              </w:rPr>
              <w:t>:</w:t>
            </w:r>
            <w:r w:rsidRPr="00586316">
              <w:rPr>
                <w:rFonts w:ascii="Times New Roman" w:hAnsi="Times New Roman" w:cs="Times New Roman"/>
                <w:color w:val="000000" w:themeColor="text1"/>
                <w:sz w:val="20"/>
              </w:rPr>
              <w:t xml:space="preserve"> 1 çorlu. </w:t>
            </w:r>
          </w:p>
        </w:tc>
        <w:tc>
          <w:tcPr>
            <w:tcW w:w="1012" w:type="pct"/>
            <w:gridSpan w:val="2"/>
            <w:tcBorders>
              <w:top w:val="single" w:sz="8" w:space="0" w:color="000066"/>
              <w:left w:val="nil"/>
              <w:bottom w:val="nil"/>
              <w:right w:val="single" w:sz="8" w:space="0" w:color="000000"/>
            </w:tcBorders>
            <w:shd w:val="clear" w:color="auto" w:fill="auto"/>
            <w:noWrap/>
            <w:vAlign w:val="center"/>
            <w:hideMark/>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b/>
                <w:color w:val="000000" w:themeColor="text1"/>
                <w:sz w:val="20"/>
              </w:rPr>
              <w:t>Coğrafi Konum (link)</w:t>
            </w:r>
          </w:p>
        </w:tc>
        <w:tc>
          <w:tcPr>
            <w:tcW w:w="1463" w:type="pct"/>
            <w:gridSpan w:val="2"/>
            <w:tcBorders>
              <w:top w:val="single" w:sz="8" w:space="0" w:color="000066"/>
              <w:left w:val="nil"/>
              <w:bottom w:val="nil"/>
              <w:right w:val="single" w:sz="8" w:space="0" w:color="000000"/>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proofErr w:type="spellStart"/>
            <w:proofErr w:type="gramStart"/>
            <w:r w:rsidRPr="00586316">
              <w:rPr>
                <w:rFonts w:ascii="Times New Roman" w:hAnsi="Times New Roman" w:cs="Times New Roman"/>
                <w:color w:val="000000" w:themeColor="text1"/>
                <w:sz w:val="20"/>
              </w:rPr>
              <w:t>Goo</w:t>
            </w:r>
            <w:proofErr w:type="spellEnd"/>
            <w:r w:rsidRPr="00586316">
              <w:rPr>
                <w:rFonts w:ascii="Times New Roman" w:hAnsi="Times New Roman" w:cs="Times New Roman"/>
                <w:color w:val="000000" w:themeColor="text1"/>
                <w:sz w:val="20"/>
              </w:rPr>
              <w:t>.</w:t>
            </w:r>
            <w:proofErr w:type="spellStart"/>
            <w:r w:rsidRPr="00586316">
              <w:rPr>
                <w:rFonts w:ascii="Times New Roman" w:hAnsi="Times New Roman" w:cs="Times New Roman"/>
                <w:color w:val="000000" w:themeColor="text1"/>
                <w:sz w:val="20"/>
              </w:rPr>
              <w:t>gl</w:t>
            </w:r>
            <w:proofErr w:type="spellEnd"/>
            <w:proofErr w:type="gramEnd"/>
            <w:r w:rsidRPr="00586316">
              <w:rPr>
                <w:rFonts w:ascii="Times New Roman" w:hAnsi="Times New Roman" w:cs="Times New Roman"/>
                <w:color w:val="000000" w:themeColor="text1"/>
                <w:sz w:val="20"/>
              </w:rPr>
              <w:t>/</w:t>
            </w:r>
            <w:proofErr w:type="spellStart"/>
            <w:r w:rsidRPr="00586316">
              <w:rPr>
                <w:rFonts w:ascii="Times New Roman" w:hAnsi="Times New Roman" w:cs="Times New Roman"/>
                <w:color w:val="000000" w:themeColor="text1"/>
                <w:sz w:val="20"/>
              </w:rPr>
              <w:t>maps</w:t>
            </w:r>
            <w:proofErr w:type="spellEnd"/>
            <w:r w:rsidRPr="00586316">
              <w:rPr>
                <w:rFonts w:ascii="Times New Roman" w:hAnsi="Times New Roman" w:cs="Times New Roman"/>
                <w:color w:val="000000" w:themeColor="text1"/>
                <w:sz w:val="20"/>
              </w:rPr>
              <w:t>/4MaXfBBNJkC2</w:t>
            </w:r>
          </w:p>
        </w:tc>
      </w:tr>
      <w:tr w:rsidR="008308A8" w:rsidRPr="00586316" w:rsidTr="008308A8">
        <w:trPr>
          <w:trHeight w:val="452"/>
          <w:jc w:val="center"/>
        </w:trPr>
        <w:tc>
          <w:tcPr>
            <w:tcW w:w="694"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 xml:space="preserve">Telefon Numarası: </w:t>
            </w:r>
          </w:p>
        </w:tc>
        <w:tc>
          <w:tcPr>
            <w:tcW w:w="183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r w:rsidR="00F115BB"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z w:val="20"/>
              </w:rPr>
              <w:t>282</w:t>
            </w:r>
            <w:r w:rsidR="00F115BB"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z w:val="20"/>
              </w:rPr>
              <w:t>651</w:t>
            </w:r>
            <w:r w:rsidR="00F115BB"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z w:val="20"/>
              </w:rPr>
              <w:t>20</w:t>
            </w:r>
            <w:r w:rsidR="00F115BB"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z w:val="20"/>
              </w:rPr>
              <w:t>09 </w:t>
            </w:r>
          </w:p>
        </w:tc>
        <w:tc>
          <w:tcPr>
            <w:tcW w:w="1012" w:type="pct"/>
            <w:gridSpan w:val="2"/>
            <w:tcBorders>
              <w:top w:val="single" w:sz="8" w:space="0" w:color="000066"/>
              <w:left w:val="nil"/>
              <w:bottom w:val="nil"/>
              <w:right w:val="single" w:sz="8" w:space="0" w:color="000000"/>
            </w:tcBorders>
            <w:shd w:val="clear" w:color="auto" w:fill="auto"/>
            <w:noWrap/>
            <w:vAlign w:val="center"/>
          </w:tcPr>
          <w:p w:rsidR="008308A8" w:rsidRPr="00586316" w:rsidRDefault="008308A8" w:rsidP="009C11D6">
            <w:pPr>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Faks Numarası:</w:t>
            </w:r>
          </w:p>
        </w:tc>
        <w:tc>
          <w:tcPr>
            <w:tcW w:w="1463" w:type="pct"/>
            <w:gridSpan w:val="2"/>
            <w:tcBorders>
              <w:top w:val="single" w:sz="8" w:space="0" w:color="000066"/>
              <w:left w:val="nil"/>
              <w:bottom w:val="nil"/>
              <w:right w:val="single" w:sz="8" w:space="0" w:color="000000"/>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p>
        </w:tc>
      </w:tr>
      <w:tr w:rsidR="008308A8" w:rsidRPr="00586316" w:rsidTr="008308A8">
        <w:trPr>
          <w:trHeight w:val="452"/>
          <w:jc w:val="center"/>
        </w:trPr>
        <w:tc>
          <w:tcPr>
            <w:tcW w:w="694"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b/>
                <w:color w:val="000000" w:themeColor="text1"/>
                <w:sz w:val="20"/>
              </w:rPr>
            </w:pPr>
            <w:proofErr w:type="gramStart"/>
            <w:r w:rsidRPr="00586316">
              <w:rPr>
                <w:rFonts w:ascii="Times New Roman" w:hAnsi="Times New Roman" w:cs="Times New Roman"/>
                <w:b/>
                <w:color w:val="000000" w:themeColor="text1"/>
                <w:sz w:val="20"/>
              </w:rPr>
              <w:t>e</w:t>
            </w:r>
            <w:proofErr w:type="gramEnd"/>
            <w:r w:rsidRPr="00586316">
              <w:rPr>
                <w:rFonts w:ascii="Times New Roman" w:hAnsi="Times New Roman" w:cs="Times New Roman"/>
                <w:b/>
                <w:color w:val="000000" w:themeColor="text1"/>
                <w:sz w:val="20"/>
              </w:rPr>
              <w:t>- Posta Adresi:</w:t>
            </w:r>
          </w:p>
        </w:tc>
        <w:tc>
          <w:tcPr>
            <w:tcW w:w="183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308A8" w:rsidRPr="00586316" w:rsidRDefault="008308A8" w:rsidP="009C11D6">
            <w:pPr>
              <w:rPr>
                <w:rFonts w:ascii="Times New Roman" w:hAnsi="Times New Roman" w:cs="Times New Roman"/>
                <w:b/>
                <w:color w:val="000000" w:themeColor="text1"/>
                <w:sz w:val="20"/>
              </w:rPr>
            </w:pPr>
            <w:proofErr w:type="spellStart"/>
            <w:r w:rsidRPr="00586316">
              <w:rPr>
                <w:rFonts w:ascii="Times New Roman" w:hAnsi="Times New Roman" w:cs="Times New Roman"/>
                <w:color w:val="000000" w:themeColor="text1"/>
                <w:sz w:val="20"/>
              </w:rPr>
              <w:t>corluozelidareio</w:t>
            </w:r>
            <w:proofErr w:type="spellEnd"/>
            <w:r w:rsidRPr="00586316">
              <w:rPr>
                <w:rFonts w:ascii="Times New Roman" w:hAnsi="Times New Roman" w:cs="Times New Roman"/>
                <w:color w:val="000000" w:themeColor="text1"/>
                <w:sz w:val="20"/>
              </w:rPr>
              <w:t>@meb.k12.tr </w:t>
            </w:r>
          </w:p>
        </w:tc>
        <w:tc>
          <w:tcPr>
            <w:tcW w:w="1012" w:type="pct"/>
            <w:gridSpan w:val="2"/>
            <w:tcBorders>
              <w:top w:val="single" w:sz="8" w:space="0" w:color="000066"/>
              <w:left w:val="nil"/>
              <w:bottom w:val="nil"/>
              <w:right w:val="single" w:sz="8" w:space="0" w:color="000000"/>
            </w:tcBorders>
            <w:shd w:val="clear" w:color="auto" w:fill="auto"/>
            <w:noWrap/>
            <w:vAlign w:val="center"/>
          </w:tcPr>
          <w:p w:rsidR="008308A8" w:rsidRPr="00586316" w:rsidRDefault="008308A8" w:rsidP="009C11D6">
            <w:pPr>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Web sayfası adresi:</w:t>
            </w:r>
          </w:p>
        </w:tc>
        <w:tc>
          <w:tcPr>
            <w:tcW w:w="1463" w:type="pct"/>
            <w:gridSpan w:val="2"/>
            <w:tcBorders>
              <w:top w:val="single" w:sz="8" w:space="0" w:color="000066"/>
              <w:left w:val="nil"/>
              <w:bottom w:val="nil"/>
              <w:right w:val="single" w:sz="8" w:space="0" w:color="000000"/>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proofErr w:type="spellStart"/>
            <w:r w:rsidRPr="00586316">
              <w:rPr>
                <w:rFonts w:ascii="Times New Roman" w:hAnsi="Times New Roman" w:cs="Times New Roman"/>
                <w:color w:val="000000" w:themeColor="text1"/>
                <w:sz w:val="20"/>
              </w:rPr>
              <w:t>Ozelidareio</w:t>
            </w:r>
            <w:proofErr w:type="spellEnd"/>
            <w:r w:rsidRPr="00586316">
              <w:rPr>
                <w:rFonts w:ascii="Times New Roman" w:hAnsi="Times New Roman" w:cs="Times New Roman"/>
                <w:color w:val="000000" w:themeColor="text1"/>
                <w:sz w:val="20"/>
              </w:rPr>
              <w:t>.</w:t>
            </w:r>
            <w:proofErr w:type="spellStart"/>
            <w:r w:rsidRPr="00586316">
              <w:rPr>
                <w:rFonts w:ascii="Times New Roman" w:hAnsi="Times New Roman" w:cs="Times New Roman"/>
                <w:color w:val="000000" w:themeColor="text1"/>
                <w:sz w:val="20"/>
              </w:rPr>
              <w:t>mem</w:t>
            </w:r>
            <w:proofErr w:type="spellEnd"/>
            <w:r w:rsidRPr="00586316">
              <w:rPr>
                <w:rFonts w:ascii="Times New Roman" w:hAnsi="Times New Roman" w:cs="Times New Roman"/>
                <w:color w:val="000000" w:themeColor="text1"/>
                <w:sz w:val="20"/>
              </w:rPr>
              <w:t>.k12.tr</w:t>
            </w:r>
          </w:p>
        </w:tc>
      </w:tr>
      <w:tr w:rsidR="008308A8" w:rsidRPr="00586316" w:rsidTr="008308A8">
        <w:trPr>
          <w:trHeight w:val="452"/>
          <w:jc w:val="center"/>
        </w:trPr>
        <w:tc>
          <w:tcPr>
            <w:tcW w:w="694"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Kurum Kodu:</w:t>
            </w:r>
          </w:p>
        </w:tc>
        <w:tc>
          <w:tcPr>
            <w:tcW w:w="183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308A8" w:rsidRPr="00586316" w:rsidRDefault="008308A8" w:rsidP="009C11D6">
            <w:pPr>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700503</w:t>
            </w:r>
          </w:p>
        </w:tc>
        <w:tc>
          <w:tcPr>
            <w:tcW w:w="1012" w:type="pct"/>
            <w:gridSpan w:val="2"/>
            <w:tcBorders>
              <w:top w:val="single" w:sz="8" w:space="0" w:color="000066"/>
              <w:left w:val="nil"/>
              <w:bottom w:val="nil"/>
              <w:right w:val="single" w:sz="8" w:space="0" w:color="000000"/>
            </w:tcBorders>
            <w:shd w:val="clear" w:color="auto" w:fill="auto"/>
            <w:noWrap/>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b/>
                <w:color w:val="000000" w:themeColor="text1"/>
                <w:sz w:val="20"/>
              </w:rPr>
              <w:t>Öğretim Şekli:</w:t>
            </w:r>
          </w:p>
        </w:tc>
        <w:tc>
          <w:tcPr>
            <w:tcW w:w="1463" w:type="pct"/>
            <w:gridSpan w:val="2"/>
            <w:tcBorders>
              <w:top w:val="single" w:sz="8" w:space="0" w:color="000066"/>
              <w:left w:val="nil"/>
              <w:bottom w:val="nil"/>
              <w:right w:val="single" w:sz="8" w:space="0" w:color="000000"/>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Tam gün (Tam Gün/İkili Eğitim)</w:t>
            </w:r>
          </w:p>
        </w:tc>
      </w:tr>
      <w:tr w:rsidR="008308A8" w:rsidRPr="00586316" w:rsidTr="008308A8">
        <w:trPr>
          <w:trHeight w:val="402"/>
          <w:jc w:val="center"/>
        </w:trPr>
        <w:tc>
          <w:tcPr>
            <w:tcW w:w="2525"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b/>
                <w:color w:val="000000" w:themeColor="text1"/>
                <w:sz w:val="20"/>
              </w:rPr>
              <w:t xml:space="preserve">Okulun Hizmete Giriş </w:t>
            </w:r>
            <w:proofErr w:type="gramStart"/>
            <w:r w:rsidRPr="00586316">
              <w:rPr>
                <w:rFonts w:ascii="Times New Roman" w:hAnsi="Times New Roman" w:cs="Times New Roman"/>
                <w:b/>
                <w:color w:val="000000" w:themeColor="text1"/>
                <w:sz w:val="20"/>
              </w:rPr>
              <w:t>Tarihi : 1975</w:t>
            </w:r>
            <w:proofErr w:type="gramEnd"/>
          </w:p>
        </w:tc>
        <w:tc>
          <w:tcPr>
            <w:tcW w:w="1012" w:type="pct"/>
            <w:gridSpan w:val="2"/>
            <w:tcBorders>
              <w:top w:val="single" w:sz="8" w:space="0" w:color="000066"/>
              <w:left w:val="nil"/>
              <w:bottom w:val="single" w:sz="8" w:space="0" w:color="000066"/>
              <w:right w:val="single" w:sz="8" w:space="0" w:color="000000"/>
            </w:tcBorders>
            <w:shd w:val="clear" w:color="auto" w:fill="auto"/>
            <w:noWrap/>
            <w:vAlign w:val="center"/>
          </w:tcPr>
          <w:p w:rsidR="008308A8" w:rsidRPr="00586316" w:rsidRDefault="008308A8" w:rsidP="009C11D6">
            <w:pPr>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 xml:space="preserve">Toplam Çalışan Sayısı </w:t>
            </w:r>
          </w:p>
        </w:tc>
        <w:tc>
          <w:tcPr>
            <w:tcW w:w="1463" w:type="pct"/>
            <w:gridSpan w:val="2"/>
            <w:tcBorders>
              <w:top w:val="single" w:sz="8" w:space="0" w:color="000066"/>
              <w:left w:val="nil"/>
              <w:bottom w:val="single" w:sz="8" w:space="0" w:color="000066"/>
              <w:right w:val="single" w:sz="8" w:space="0" w:color="000000"/>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p>
        </w:tc>
      </w:tr>
      <w:tr w:rsidR="008308A8" w:rsidRPr="00586316" w:rsidTr="008308A8">
        <w:trPr>
          <w:trHeight w:val="20"/>
          <w:jc w:val="center"/>
        </w:trPr>
        <w:tc>
          <w:tcPr>
            <w:tcW w:w="694"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Öğrenci Sayısı:</w:t>
            </w:r>
          </w:p>
        </w:tc>
        <w:tc>
          <w:tcPr>
            <w:tcW w:w="432" w:type="pct"/>
            <w:tcBorders>
              <w:top w:val="single" w:sz="8" w:space="0" w:color="000066"/>
              <w:left w:val="single" w:sz="8" w:space="0" w:color="000066"/>
              <w:bottom w:val="single" w:sz="8" w:space="0" w:color="000066"/>
              <w:right w:val="single" w:sz="8" w:space="0" w:color="000066"/>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Kız</w:t>
            </w:r>
          </w:p>
        </w:tc>
        <w:tc>
          <w:tcPr>
            <w:tcW w:w="139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363</w:t>
            </w:r>
          </w:p>
        </w:tc>
        <w:tc>
          <w:tcPr>
            <w:tcW w:w="572"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Öğretmen Sayısı</w:t>
            </w:r>
          </w:p>
        </w:tc>
        <w:tc>
          <w:tcPr>
            <w:tcW w:w="440" w:type="pct"/>
            <w:tcBorders>
              <w:top w:val="single" w:sz="8" w:space="0" w:color="000066"/>
              <w:left w:val="single" w:sz="8" w:space="0" w:color="000066"/>
              <w:bottom w:val="nil"/>
              <w:right w:val="single" w:sz="8" w:space="0" w:color="000066"/>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Kadın</w:t>
            </w:r>
          </w:p>
        </w:tc>
        <w:tc>
          <w:tcPr>
            <w:tcW w:w="1463" w:type="pct"/>
            <w:gridSpan w:val="2"/>
            <w:tcBorders>
              <w:top w:val="single" w:sz="8" w:space="0" w:color="000066"/>
              <w:left w:val="single" w:sz="8" w:space="0" w:color="000066"/>
              <w:bottom w:val="nil"/>
              <w:right w:val="single" w:sz="8" w:space="0" w:color="000000"/>
            </w:tcBorders>
            <w:shd w:val="clear" w:color="auto" w:fill="auto"/>
            <w:vAlign w:val="center"/>
          </w:tcPr>
          <w:p w:rsidR="008308A8" w:rsidRPr="00586316" w:rsidRDefault="00795D76"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21</w:t>
            </w:r>
          </w:p>
        </w:tc>
      </w:tr>
      <w:tr w:rsidR="008308A8" w:rsidRPr="00586316" w:rsidTr="008308A8">
        <w:trPr>
          <w:trHeight w:val="20"/>
          <w:jc w:val="center"/>
        </w:trPr>
        <w:tc>
          <w:tcPr>
            <w:tcW w:w="69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color w:val="000000" w:themeColor="text1"/>
                <w:sz w:val="20"/>
              </w:rPr>
            </w:pPr>
          </w:p>
        </w:tc>
        <w:tc>
          <w:tcPr>
            <w:tcW w:w="432" w:type="pct"/>
            <w:tcBorders>
              <w:top w:val="single" w:sz="8" w:space="0" w:color="000066"/>
              <w:left w:val="single" w:sz="8" w:space="0" w:color="000066"/>
              <w:bottom w:val="single" w:sz="8" w:space="0" w:color="000066"/>
              <w:right w:val="single" w:sz="8" w:space="0" w:color="000066"/>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Erkek</w:t>
            </w:r>
          </w:p>
        </w:tc>
        <w:tc>
          <w:tcPr>
            <w:tcW w:w="139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354</w:t>
            </w:r>
          </w:p>
        </w:tc>
        <w:tc>
          <w:tcPr>
            <w:tcW w:w="572"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color w:val="000000" w:themeColor="text1"/>
                <w:sz w:val="20"/>
              </w:rPr>
            </w:pPr>
          </w:p>
        </w:tc>
        <w:tc>
          <w:tcPr>
            <w:tcW w:w="440" w:type="pct"/>
            <w:tcBorders>
              <w:top w:val="single" w:sz="8" w:space="0" w:color="000066"/>
              <w:left w:val="single" w:sz="8" w:space="0" w:color="000066"/>
              <w:bottom w:val="nil"/>
              <w:right w:val="single" w:sz="8" w:space="0" w:color="000066"/>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Erkek</w:t>
            </w:r>
          </w:p>
        </w:tc>
        <w:tc>
          <w:tcPr>
            <w:tcW w:w="1463" w:type="pct"/>
            <w:gridSpan w:val="2"/>
            <w:tcBorders>
              <w:top w:val="single" w:sz="8" w:space="0" w:color="000066"/>
              <w:left w:val="single" w:sz="8" w:space="0" w:color="000066"/>
              <w:bottom w:val="nil"/>
              <w:right w:val="single" w:sz="8" w:space="0" w:color="000000"/>
            </w:tcBorders>
            <w:shd w:val="clear" w:color="auto" w:fill="auto"/>
            <w:vAlign w:val="center"/>
          </w:tcPr>
          <w:p w:rsidR="008308A8" w:rsidRPr="00586316" w:rsidRDefault="00795D76"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11</w:t>
            </w:r>
          </w:p>
        </w:tc>
      </w:tr>
      <w:tr w:rsidR="008308A8" w:rsidRPr="00586316" w:rsidTr="008308A8">
        <w:trPr>
          <w:trHeight w:val="20"/>
          <w:jc w:val="center"/>
        </w:trPr>
        <w:tc>
          <w:tcPr>
            <w:tcW w:w="69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color w:val="000000" w:themeColor="text1"/>
                <w:sz w:val="20"/>
              </w:rPr>
            </w:pPr>
          </w:p>
        </w:tc>
        <w:tc>
          <w:tcPr>
            <w:tcW w:w="432" w:type="pct"/>
            <w:tcBorders>
              <w:top w:val="single" w:sz="8" w:space="0" w:color="000066"/>
              <w:left w:val="single" w:sz="8" w:space="0" w:color="000066"/>
              <w:bottom w:val="single" w:sz="8" w:space="0" w:color="000066"/>
              <w:right w:val="single" w:sz="8" w:space="0" w:color="000066"/>
            </w:tcBorders>
            <w:shd w:val="clear" w:color="auto" w:fill="auto"/>
            <w:vAlign w:val="center"/>
          </w:tcPr>
          <w:p w:rsidR="008308A8" w:rsidRPr="00586316" w:rsidRDefault="008308A8" w:rsidP="009C11D6">
            <w:pPr>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Toplam</w:t>
            </w:r>
          </w:p>
        </w:tc>
        <w:tc>
          <w:tcPr>
            <w:tcW w:w="139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717</w:t>
            </w:r>
          </w:p>
        </w:tc>
        <w:tc>
          <w:tcPr>
            <w:tcW w:w="572"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color w:val="000000" w:themeColor="text1"/>
                <w:sz w:val="20"/>
              </w:rPr>
            </w:pPr>
          </w:p>
        </w:tc>
        <w:tc>
          <w:tcPr>
            <w:tcW w:w="440" w:type="pct"/>
            <w:tcBorders>
              <w:top w:val="single" w:sz="8" w:space="0" w:color="000066"/>
              <w:left w:val="single" w:sz="8" w:space="0" w:color="000066"/>
              <w:bottom w:val="single" w:sz="8" w:space="0" w:color="000066"/>
              <w:right w:val="single" w:sz="8" w:space="0" w:color="000066"/>
            </w:tcBorders>
            <w:shd w:val="clear" w:color="auto" w:fill="auto"/>
            <w:vAlign w:val="center"/>
          </w:tcPr>
          <w:p w:rsidR="008308A8" w:rsidRPr="00586316" w:rsidRDefault="008308A8" w:rsidP="009C11D6">
            <w:pPr>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Toplam</w:t>
            </w:r>
          </w:p>
        </w:tc>
        <w:tc>
          <w:tcPr>
            <w:tcW w:w="1463"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w:t>
            </w:r>
            <w:r w:rsidR="00795D76" w:rsidRPr="00586316">
              <w:rPr>
                <w:rFonts w:ascii="Times New Roman" w:hAnsi="Times New Roman" w:cs="Times New Roman"/>
                <w:color w:val="000000" w:themeColor="text1"/>
                <w:sz w:val="20"/>
              </w:rPr>
              <w:t>2</w:t>
            </w:r>
          </w:p>
        </w:tc>
      </w:tr>
      <w:tr w:rsidR="008308A8" w:rsidRPr="00586316" w:rsidTr="008308A8">
        <w:trPr>
          <w:trHeight w:val="20"/>
          <w:jc w:val="center"/>
        </w:trPr>
        <w:tc>
          <w:tcPr>
            <w:tcW w:w="1808"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Derslik Başına Düşen Öğrenci Sayısı</w:t>
            </w:r>
          </w:p>
        </w:tc>
        <w:tc>
          <w:tcPr>
            <w:tcW w:w="717" w:type="pct"/>
            <w:tcBorders>
              <w:top w:val="single" w:sz="8" w:space="0" w:color="000066"/>
              <w:left w:val="single" w:sz="8" w:space="0" w:color="000066"/>
              <w:bottom w:val="single" w:sz="8" w:space="0" w:color="000066"/>
              <w:right w:val="single" w:sz="8" w:space="0" w:color="000066"/>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:30</w:t>
            </w:r>
          </w:p>
        </w:tc>
        <w:tc>
          <w:tcPr>
            <w:tcW w:w="190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b/>
                <w:bCs/>
                <w:color w:val="000000" w:themeColor="text1"/>
                <w:sz w:val="20"/>
                <w:szCs w:val="24"/>
              </w:rPr>
              <w:t>Şube Başına Düşen Öğrenci Sayısı</w:t>
            </w:r>
          </w:p>
        </w:tc>
        <w:tc>
          <w:tcPr>
            <w:tcW w:w="573" w:type="pct"/>
            <w:tcBorders>
              <w:top w:val="single" w:sz="8" w:space="0" w:color="000066"/>
              <w:left w:val="single" w:sz="8" w:space="0" w:color="000066"/>
              <w:bottom w:val="single" w:sz="8" w:space="0" w:color="000066"/>
              <w:right w:val="single" w:sz="8" w:space="0" w:color="000000"/>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:30</w:t>
            </w:r>
          </w:p>
        </w:tc>
      </w:tr>
      <w:tr w:rsidR="008308A8" w:rsidRPr="00586316" w:rsidTr="008308A8">
        <w:trPr>
          <w:trHeight w:val="20"/>
          <w:jc w:val="center"/>
        </w:trPr>
        <w:tc>
          <w:tcPr>
            <w:tcW w:w="1808"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b/>
                <w:color w:val="000000" w:themeColor="text1"/>
                <w:sz w:val="20"/>
              </w:rPr>
            </w:pPr>
            <w:r w:rsidRPr="00586316">
              <w:rPr>
                <w:rFonts w:ascii="Times New Roman" w:hAnsi="Times New Roman" w:cs="Times New Roman"/>
                <w:b/>
                <w:bCs/>
                <w:color w:val="000000" w:themeColor="text1"/>
                <w:sz w:val="20"/>
                <w:szCs w:val="24"/>
              </w:rPr>
              <w:t>Öğretmen Başına Düşen Öğrenci Sayısı</w:t>
            </w:r>
          </w:p>
        </w:tc>
        <w:tc>
          <w:tcPr>
            <w:tcW w:w="717" w:type="pct"/>
            <w:tcBorders>
              <w:top w:val="single" w:sz="8" w:space="0" w:color="000066"/>
              <w:left w:val="single" w:sz="8" w:space="0" w:color="000066"/>
              <w:bottom w:val="single" w:sz="8" w:space="0" w:color="000066"/>
              <w:right w:val="single" w:sz="8" w:space="0" w:color="000066"/>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:30</w:t>
            </w:r>
          </w:p>
        </w:tc>
        <w:tc>
          <w:tcPr>
            <w:tcW w:w="190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b/>
                <w:bCs/>
                <w:color w:val="000000" w:themeColor="text1"/>
                <w:sz w:val="20"/>
                <w:szCs w:val="24"/>
              </w:rPr>
            </w:pPr>
            <w:r w:rsidRPr="00586316">
              <w:rPr>
                <w:rFonts w:ascii="Times New Roman" w:hAnsi="Times New Roman" w:cs="Times New Roman"/>
                <w:b/>
                <w:bCs/>
                <w:color w:val="000000" w:themeColor="text1"/>
                <w:sz w:val="20"/>
                <w:szCs w:val="24"/>
              </w:rPr>
              <w:t>Şube Başına 30’dan Fazla Öğrencisi Olan Şube Sayısı</w:t>
            </w:r>
          </w:p>
        </w:tc>
        <w:tc>
          <w:tcPr>
            <w:tcW w:w="573" w:type="pct"/>
            <w:tcBorders>
              <w:top w:val="single" w:sz="8" w:space="0" w:color="000066"/>
              <w:left w:val="single" w:sz="8" w:space="0" w:color="000066"/>
              <w:bottom w:val="single" w:sz="8" w:space="0" w:color="000066"/>
              <w:right w:val="single" w:sz="8" w:space="0" w:color="000000"/>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:10</w:t>
            </w:r>
          </w:p>
        </w:tc>
      </w:tr>
      <w:tr w:rsidR="008308A8" w:rsidRPr="00586316" w:rsidTr="008308A8">
        <w:trPr>
          <w:trHeight w:val="20"/>
          <w:jc w:val="center"/>
        </w:trPr>
        <w:tc>
          <w:tcPr>
            <w:tcW w:w="1808"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Öğrenci Başına Düşen Toplam Gider Miktarı</w:t>
            </w:r>
          </w:p>
        </w:tc>
        <w:tc>
          <w:tcPr>
            <w:tcW w:w="717" w:type="pct"/>
            <w:tcBorders>
              <w:top w:val="single" w:sz="8" w:space="0" w:color="000066"/>
              <w:left w:val="single" w:sz="8" w:space="0" w:color="000066"/>
              <w:bottom w:val="single" w:sz="8" w:space="0" w:color="000066"/>
              <w:right w:val="single" w:sz="8" w:space="0" w:color="000066"/>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121 tl</w:t>
            </w:r>
          </w:p>
        </w:tc>
        <w:tc>
          <w:tcPr>
            <w:tcW w:w="1902"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308A8" w:rsidRPr="00586316" w:rsidRDefault="008308A8" w:rsidP="009C11D6">
            <w:pPr>
              <w:rPr>
                <w:rFonts w:ascii="Times New Roman" w:hAnsi="Times New Roman" w:cs="Times New Roman"/>
                <w:b/>
                <w:bCs/>
                <w:color w:val="000000" w:themeColor="text1"/>
                <w:sz w:val="20"/>
                <w:szCs w:val="24"/>
              </w:rPr>
            </w:pPr>
            <w:r w:rsidRPr="00586316">
              <w:rPr>
                <w:rFonts w:ascii="Times New Roman" w:hAnsi="Times New Roman" w:cs="Times New Roman"/>
                <w:b/>
                <w:bCs/>
                <w:color w:val="000000" w:themeColor="text1"/>
                <w:sz w:val="20"/>
                <w:szCs w:val="24"/>
              </w:rPr>
              <w:t>Öğretmenlerin Kurumdaki Ortalama Görev Süresi</w:t>
            </w:r>
          </w:p>
        </w:tc>
        <w:tc>
          <w:tcPr>
            <w:tcW w:w="573" w:type="pct"/>
            <w:tcBorders>
              <w:top w:val="single" w:sz="8" w:space="0" w:color="000066"/>
              <w:left w:val="single" w:sz="8" w:space="0" w:color="000066"/>
              <w:bottom w:val="single" w:sz="8" w:space="0" w:color="000066"/>
              <w:right w:val="single" w:sz="8" w:space="0" w:color="000000"/>
            </w:tcBorders>
            <w:shd w:val="clear" w:color="auto" w:fill="auto"/>
            <w:vAlign w:val="center"/>
          </w:tcPr>
          <w:p w:rsidR="008308A8" w:rsidRPr="00586316" w:rsidRDefault="008308A8" w:rsidP="009C11D6">
            <w:pP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7 yıl</w:t>
            </w:r>
          </w:p>
        </w:tc>
      </w:tr>
    </w:tbl>
    <w:p w:rsidR="008308A8" w:rsidRPr="00586316" w:rsidRDefault="008308A8">
      <w:pPr>
        <w:spacing w:before="82"/>
        <w:ind w:left="95" w:right="154"/>
        <w:jc w:val="center"/>
        <w:rPr>
          <w:rFonts w:ascii="Times New Roman" w:hAnsi="Times New Roman" w:cs="Times New Roman"/>
          <w:b/>
          <w:color w:val="000000" w:themeColor="text1"/>
          <w:spacing w:val="-2"/>
          <w:sz w:val="36"/>
        </w:rPr>
      </w:pPr>
    </w:p>
    <w:p w:rsidR="008308A8" w:rsidRPr="00586316" w:rsidRDefault="008308A8">
      <w:pPr>
        <w:spacing w:before="82"/>
        <w:ind w:left="95" w:right="154"/>
        <w:jc w:val="center"/>
        <w:rPr>
          <w:rFonts w:ascii="Times New Roman" w:hAnsi="Times New Roman" w:cs="Times New Roman"/>
          <w:b/>
          <w:color w:val="000000" w:themeColor="text1"/>
          <w:spacing w:val="-2"/>
          <w:sz w:val="36"/>
        </w:rPr>
      </w:pPr>
    </w:p>
    <w:p w:rsidR="008308A8" w:rsidRPr="00586316" w:rsidRDefault="008308A8">
      <w:pPr>
        <w:spacing w:before="82"/>
        <w:ind w:left="95" w:right="154"/>
        <w:jc w:val="center"/>
        <w:rPr>
          <w:rFonts w:ascii="Times New Roman" w:hAnsi="Times New Roman" w:cs="Times New Roman"/>
          <w:b/>
          <w:color w:val="000000" w:themeColor="text1"/>
          <w:spacing w:val="-2"/>
          <w:sz w:val="36"/>
        </w:rPr>
      </w:pPr>
    </w:p>
    <w:p w:rsidR="008308A8" w:rsidRPr="00586316" w:rsidRDefault="008308A8">
      <w:pPr>
        <w:spacing w:before="82"/>
        <w:ind w:left="95" w:right="154"/>
        <w:jc w:val="center"/>
        <w:rPr>
          <w:rFonts w:ascii="Times New Roman" w:hAnsi="Times New Roman" w:cs="Times New Roman"/>
          <w:b/>
          <w:color w:val="000000" w:themeColor="text1"/>
          <w:spacing w:val="-2"/>
          <w:sz w:val="36"/>
        </w:rPr>
      </w:pPr>
    </w:p>
    <w:p w:rsidR="008308A8" w:rsidRPr="00586316" w:rsidRDefault="008308A8">
      <w:pPr>
        <w:spacing w:before="82"/>
        <w:ind w:left="95" w:right="154"/>
        <w:jc w:val="center"/>
        <w:rPr>
          <w:rFonts w:ascii="Times New Roman" w:hAnsi="Times New Roman" w:cs="Times New Roman"/>
          <w:b/>
          <w:color w:val="000000" w:themeColor="text1"/>
          <w:spacing w:val="-2"/>
          <w:sz w:val="36"/>
        </w:rPr>
      </w:pPr>
    </w:p>
    <w:p w:rsidR="008308A8" w:rsidRPr="00586316" w:rsidRDefault="008308A8">
      <w:pPr>
        <w:spacing w:before="82"/>
        <w:ind w:left="95" w:right="154"/>
        <w:jc w:val="center"/>
        <w:rPr>
          <w:rFonts w:ascii="Times New Roman" w:hAnsi="Times New Roman" w:cs="Times New Roman"/>
          <w:b/>
          <w:color w:val="000000" w:themeColor="text1"/>
          <w:spacing w:val="-2"/>
          <w:sz w:val="36"/>
        </w:rPr>
      </w:pPr>
    </w:p>
    <w:p w:rsidR="008308A8" w:rsidRPr="00586316" w:rsidRDefault="008308A8">
      <w:pPr>
        <w:spacing w:before="82"/>
        <w:ind w:left="95" w:right="154"/>
        <w:jc w:val="center"/>
        <w:rPr>
          <w:rFonts w:ascii="Times New Roman" w:hAnsi="Times New Roman" w:cs="Times New Roman"/>
          <w:b/>
          <w:color w:val="000000" w:themeColor="text1"/>
          <w:spacing w:val="-2"/>
          <w:sz w:val="36"/>
        </w:rPr>
      </w:pPr>
    </w:p>
    <w:p w:rsidR="0099584E" w:rsidRPr="00586316" w:rsidRDefault="0099584E">
      <w:pPr>
        <w:spacing w:before="82"/>
        <w:ind w:left="95" w:right="154"/>
        <w:jc w:val="center"/>
        <w:rPr>
          <w:rFonts w:ascii="Times New Roman" w:hAnsi="Times New Roman" w:cs="Times New Roman"/>
          <w:b/>
          <w:color w:val="000000" w:themeColor="text1"/>
          <w:spacing w:val="-2"/>
          <w:sz w:val="36"/>
        </w:rPr>
      </w:pPr>
    </w:p>
    <w:p w:rsidR="008308A8" w:rsidRPr="00586316" w:rsidRDefault="008308A8">
      <w:pPr>
        <w:spacing w:before="82"/>
        <w:ind w:left="95" w:right="154"/>
        <w:jc w:val="center"/>
        <w:rPr>
          <w:rFonts w:ascii="Times New Roman" w:hAnsi="Times New Roman" w:cs="Times New Roman"/>
          <w:b/>
          <w:color w:val="000000" w:themeColor="text1"/>
          <w:spacing w:val="-2"/>
          <w:sz w:val="36"/>
        </w:rPr>
      </w:pPr>
    </w:p>
    <w:p w:rsidR="008308A8" w:rsidRPr="00586316" w:rsidRDefault="008308A8">
      <w:pPr>
        <w:spacing w:before="82"/>
        <w:ind w:left="95" w:right="154"/>
        <w:jc w:val="center"/>
        <w:rPr>
          <w:rFonts w:ascii="Times New Roman" w:hAnsi="Times New Roman" w:cs="Times New Roman"/>
          <w:b/>
          <w:color w:val="000000" w:themeColor="text1"/>
          <w:spacing w:val="-2"/>
          <w:sz w:val="36"/>
        </w:rPr>
      </w:pPr>
    </w:p>
    <w:p w:rsidR="008308A8" w:rsidRPr="00586316" w:rsidRDefault="008308A8">
      <w:pPr>
        <w:spacing w:before="82"/>
        <w:ind w:left="95" w:right="154"/>
        <w:jc w:val="center"/>
        <w:rPr>
          <w:rFonts w:ascii="Times New Roman" w:hAnsi="Times New Roman" w:cs="Times New Roman"/>
          <w:b/>
          <w:color w:val="000000" w:themeColor="text1"/>
          <w:spacing w:val="-2"/>
          <w:sz w:val="36"/>
        </w:rPr>
      </w:pPr>
    </w:p>
    <w:p w:rsidR="008308A8" w:rsidRPr="00586316" w:rsidRDefault="008308A8">
      <w:pPr>
        <w:spacing w:before="82"/>
        <w:ind w:left="95" w:right="154"/>
        <w:jc w:val="center"/>
        <w:rPr>
          <w:rFonts w:ascii="Times New Roman" w:hAnsi="Times New Roman" w:cs="Times New Roman"/>
          <w:b/>
          <w:color w:val="000000" w:themeColor="text1"/>
          <w:sz w:val="36"/>
        </w:rPr>
      </w:pPr>
    </w:p>
    <w:p w:rsidR="008308A8" w:rsidRPr="00586316" w:rsidRDefault="008308A8">
      <w:pPr>
        <w:spacing w:before="82"/>
        <w:ind w:left="95" w:right="154"/>
        <w:jc w:val="center"/>
        <w:rPr>
          <w:rFonts w:ascii="Times New Roman" w:hAnsi="Times New Roman" w:cs="Times New Roman"/>
          <w:b/>
          <w:color w:val="000000" w:themeColor="text1"/>
          <w:sz w:val="36"/>
        </w:rPr>
      </w:pPr>
    </w:p>
    <w:p w:rsidR="002D0A48" w:rsidRPr="00586316" w:rsidRDefault="002D0A48">
      <w:pPr>
        <w:pStyle w:val="GvdeMetni"/>
        <w:rPr>
          <w:rFonts w:ascii="Times New Roman" w:hAnsi="Times New Roman" w:cs="Times New Roman"/>
          <w:b/>
          <w:color w:val="000000" w:themeColor="text1"/>
          <w:sz w:val="20"/>
        </w:rPr>
      </w:pPr>
    </w:p>
    <w:p w:rsidR="002D0A48" w:rsidRPr="00586316" w:rsidRDefault="002D0A48">
      <w:pPr>
        <w:pStyle w:val="GvdeMetni"/>
        <w:spacing w:after="1"/>
        <w:rPr>
          <w:rFonts w:ascii="Times New Roman" w:hAnsi="Times New Roman" w:cs="Times New Roman"/>
          <w:b/>
          <w:color w:val="000000" w:themeColor="text1"/>
          <w:sz w:val="20"/>
        </w:rPr>
      </w:pPr>
    </w:p>
    <w:p w:rsidR="002D0A48" w:rsidRPr="00586316" w:rsidRDefault="002D0A48" w:rsidP="0099584E">
      <w:pPr>
        <w:spacing w:line="360" w:lineRule="auto"/>
        <w:rPr>
          <w:rFonts w:ascii="Times New Roman" w:hAnsi="Times New Roman" w:cs="Times New Roman"/>
          <w:color w:val="000000" w:themeColor="text1"/>
          <w:sz w:val="28"/>
          <w:szCs w:val="28"/>
        </w:rPr>
      </w:pPr>
    </w:p>
    <w:p w:rsidR="008308A8" w:rsidRPr="00586316" w:rsidRDefault="008308A8" w:rsidP="0099584E">
      <w:pPr>
        <w:pStyle w:val="AralkYok"/>
        <w:spacing w:line="360" w:lineRule="auto"/>
        <w:rPr>
          <w:rFonts w:ascii="Times New Roman" w:hAnsi="Times New Roman" w:cs="Times New Roman"/>
          <w:color w:val="000000" w:themeColor="text1"/>
          <w:sz w:val="28"/>
          <w:szCs w:val="28"/>
        </w:rPr>
      </w:pPr>
      <w:r w:rsidRPr="00586316">
        <w:rPr>
          <w:color w:val="000000" w:themeColor="text1"/>
          <w:sz w:val="28"/>
          <w:szCs w:val="28"/>
        </w:rPr>
        <w:t xml:space="preserve"> </w:t>
      </w:r>
      <w:r w:rsidR="00A42E38" w:rsidRPr="00586316">
        <w:rPr>
          <w:color w:val="000000" w:themeColor="text1"/>
          <w:sz w:val="28"/>
          <w:szCs w:val="28"/>
        </w:rPr>
        <w:t xml:space="preserve">                </w:t>
      </w:r>
      <w:r w:rsidRPr="00586316">
        <w:rPr>
          <w:color w:val="000000" w:themeColor="text1"/>
          <w:sz w:val="28"/>
          <w:szCs w:val="28"/>
        </w:rPr>
        <w:t xml:space="preserve">    </w:t>
      </w:r>
      <w:bookmarkStart w:id="0" w:name="_Toc531097530"/>
      <w:r w:rsidR="00F115BB" w:rsidRPr="00586316">
        <w:rPr>
          <w:rFonts w:ascii="Times New Roman" w:hAnsi="Times New Roman" w:cs="Times New Roman"/>
          <w:color w:val="000000" w:themeColor="text1"/>
          <w:sz w:val="28"/>
          <w:szCs w:val="28"/>
        </w:rPr>
        <w:t>SUNUŞ</w:t>
      </w:r>
      <w:bookmarkEnd w:id="0"/>
      <w:r w:rsidR="00F115BB" w:rsidRPr="00586316">
        <w:rPr>
          <w:rFonts w:ascii="Times New Roman" w:hAnsi="Times New Roman" w:cs="Times New Roman"/>
          <w:color w:val="000000" w:themeColor="text1"/>
          <w:sz w:val="28"/>
          <w:szCs w:val="28"/>
        </w:rPr>
        <w:t>:</w:t>
      </w:r>
    </w:p>
    <w:p w:rsidR="008308A8" w:rsidRPr="00586316" w:rsidRDefault="008308A8" w:rsidP="0099584E">
      <w:pPr>
        <w:pStyle w:val="AralkYok"/>
        <w:spacing w:line="360" w:lineRule="auto"/>
        <w:rPr>
          <w:rFonts w:ascii="Times New Roman" w:hAnsi="Times New Roman" w:cs="Times New Roman"/>
          <w:color w:val="000000" w:themeColor="text1"/>
          <w:sz w:val="28"/>
          <w:szCs w:val="28"/>
        </w:rPr>
      </w:pPr>
    </w:p>
    <w:p w:rsidR="008308A8" w:rsidRPr="00586316" w:rsidRDefault="008308A8" w:rsidP="00A42E38">
      <w:pPr>
        <w:pStyle w:val="AralkYok"/>
        <w:spacing w:line="360" w:lineRule="auto"/>
        <w:ind w:left="567"/>
        <w:rPr>
          <w:rFonts w:ascii="Times New Roman" w:hAnsi="Times New Roman" w:cs="Times New Roman"/>
          <w:b/>
          <w:color w:val="000000" w:themeColor="text1"/>
          <w:sz w:val="28"/>
          <w:szCs w:val="28"/>
        </w:rPr>
      </w:pPr>
      <w:r w:rsidRPr="00586316">
        <w:rPr>
          <w:rFonts w:ascii="Times New Roman" w:hAnsi="Times New Roman" w:cs="Times New Roman"/>
          <w:color w:val="000000" w:themeColor="text1"/>
          <w:sz w:val="28"/>
          <w:szCs w:val="28"/>
        </w:rPr>
        <w:t xml:space="preserve">             2024-2028 stratejik planlamamızda okulumuzun mevcut şartlarını daha iyi hale getirmek için bu planlamayı hazırladık. Bu zaman diliminde ülkemizin 2024 hedefleriyle örtüşen, milli ve manevi değerlerimizi yücelten ve eğitimde hedeflerimizi bu doğrultuda geliştirmeye çalışan bir okul olmak için gerekli çabayı göstereceğiz. Yaptığımız bu planda fiziki şartlarımızı daha iyi hale getirmek, çevrede okulu bir çekim ve cazibe merkezi yaparak öğrencilerimizi ve gençlerimizi zararlı alışkanlıklardan uzak tutup sağlıklı mutlu ve topluma yararlı bireyler yetiştirerek ülkemize daha mutlu ve faydalı bireyler kazandırmak hedefinde çalışacağız.</w:t>
      </w:r>
    </w:p>
    <w:p w:rsidR="0099584E" w:rsidRPr="00586316" w:rsidRDefault="0099584E" w:rsidP="00A42E38">
      <w:pPr>
        <w:pStyle w:val="AralkYok"/>
        <w:spacing w:line="360" w:lineRule="auto"/>
        <w:ind w:left="567"/>
        <w:rPr>
          <w:rFonts w:ascii="Times New Roman" w:hAnsi="Times New Roman" w:cs="Times New Roman"/>
          <w:color w:val="000000" w:themeColor="text1"/>
          <w:sz w:val="28"/>
          <w:szCs w:val="28"/>
        </w:rPr>
      </w:pPr>
      <w:r w:rsidRPr="00586316">
        <w:rPr>
          <w:rFonts w:ascii="Times New Roman" w:hAnsi="Times New Roman" w:cs="Times New Roman"/>
          <w:color w:val="000000" w:themeColor="text1"/>
          <w:w w:val="105"/>
          <w:sz w:val="28"/>
          <w:szCs w:val="28"/>
        </w:rPr>
        <w:t xml:space="preserve">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w:t>
      </w:r>
    </w:p>
    <w:p w:rsidR="0099584E" w:rsidRPr="00586316" w:rsidRDefault="0099584E" w:rsidP="0099584E">
      <w:pPr>
        <w:pStyle w:val="Balk1"/>
        <w:spacing w:line="360" w:lineRule="auto"/>
        <w:jc w:val="left"/>
        <w:rPr>
          <w:b w:val="0"/>
          <w:color w:val="000000" w:themeColor="text1"/>
          <w:sz w:val="28"/>
          <w:szCs w:val="28"/>
        </w:rPr>
      </w:pPr>
    </w:p>
    <w:p w:rsidR="008308A8" w:rsidRPr="00586316" w:rsidRDefault="008308A8" w:rsidP="008308A8">
      <w:pPr>
        <w:spacing w:line="264" w:lineRule="auto"/>
        <w:ind w:right="1135"/>
        <w:outlineLvl w:val="8"/>
        <w:rPr>
          <w:rFonts w:ascii="Times New Roman" w:eastAsia="Adobe Garamond Pro Bold" w:hAnsi="Times New Roman" w:cs="Times New Roman"/>
          <w:b/>
          <w:bCs/>
          <w:color w:val="000000" w:themeColor="text1"/>
          <w:spacing w:val="-1"/>
          <w:sz w:val="28"/>
          <w:szCs w:val="28"/>
        </w:rPr>
      </w:pPr>
    </w:p>
    <w:p w:rsidR="008308A8" w:rsidRPr="00586316" w:rsidRDefault="008308A8" w:rsidP="008308A8">
      <w:pPr>
        <w:spacing w:line="264" w:lineRule="auto"/>
        <w:ind w:left="1416" w:right="1135"/>
        <w:jc w:val="right"/>
        <w:outlineLvl w:val="8"/>
        <w:rPr>
          <w:rFonts w:ascii="Times New Roman" w:eastAsia="Adobe Garamond Pro Bold" w:hAnsi="Times New Roman" w:cs="Times New Roman"/>
          <w:b/>
          <w:bCs/>
          <w:color w:val="000000" w:themeColor="text1"/>
          <w:spacing w:val="-1"/>
          <w:sz w:val="28"/>
          <w:szCs w:val="28"/>
        </w:rPr>
      </w:pPr>
    </w:p>
    <w:p w:rsidR="008308A8" w:rsidRPr="00586316" w:rsidRDefault="008308A8" w:rsidP="008308A8">
      <w:pPr>
        <w:spacing w:line="264" w:lineRule="auto"/>
        <w:ind w:left="1416" w:right="1135"/>
        <w:jc w:val="right"/>
        <w:outlineLvl w:val="8"/>
        <w:rPr>
          <w:rFonts w:ascii="Times New Roman" w:eastAsia="Adobe Garamond Pro Bold" w:hAnsi="Times New Roman" w:cs="Times New Roman"/>
          <w:b/>
          <w:bCs/>
          <w:color w:val="000000" w:themeColor="text1"/>
          <w:spacing w:val="-1"/>
          <w:sz w:val="28"/>
          <w:szCs w:val="28"/>
        </w:rPr>
      </w:pPr>
    </w:p>
    <w:p w:rsidR="008308A8" w:rsidRPr="00586316" w:rsidRDefault="009C11D6" w:rsidP="008308A8">
      <w:pPr>
        <w:pStyle w:val="Balk1"/>
        <w:jc w:val="left"/>
        <w:rPr>
          <w:b w:val="0"/>
          <w:color w:val="000000" w:themeColor="text1"/>
          <w:spacing w:val="-2"/>
          <w:sz w:val="28"/>
          <w:szCs w:val="28"/>
        </w:rPr>
      </w:pPr>
      <w:r w:rsidRPr="00586316">
        <w:rPr>
          <w:b w:val="0"/>
          <w:color w:val="000000" w:themeColor="text1"/>
          <w:spacing w:val="-2"/>
          <w:sz w:val="28"/>
          <w:szCs w:val="28"/>
        </w:rPr>
        <w:t xml:space="preserve">                                                                                                          </w:t>
      </w:r>
      <w:r w:rsidR="004049D6" w:rsidRPr="00586316">
        <w:rPr>
          <w:b w:val="0"/>
          <w:color w:val="000000" w:themeColor="text1"/>
          <w:spacing w:val="-2"/>
          <w:sz w:val="28"/>
          <w:szCs w:val="28"/>
        </w:rPr>
        <w:t xml:space="preserve">Vedat GARBİOĞLU </w:t>
      </w:r>
      <w:r w:rsidRPr="00586316">
        <w:rPr>
          <w:b w:val="0"/>
          <w:color w:val="000000" w:themeColor="text1"/>
          <w:spacing w:val="-2"/>
          <w:sz w:val="28"/>
          <w:szCs w:val="28"/>
        </w:rPr>
        <w:t xml:space="preserve"> </w:t>
      </w:r>
    </w:p>
    <w:p w:rsidR="008308A8" w:rsidRPr="00586316" w:rsidRDefault="009C11D6" w:rsidP="008308A8">
      <w:pPr>
        <w:pStyle w:val="Balk1"/>
        <w:jc w:val="left"/>
        <w:rPr>
          <w:b w:val="0"/>
          <w:color w:val="000000" w:themeColor="text1"/>
          <w:spacing w:val="-2"/>
          <w:sz w:val="28"/>
          <w:szCs w:val="28"/>
        </w:rPr>
      </w:pPr>
      <w:r w:rsidRPr="00586316">
        <w:rPr>
          <w:b w:val="0"/>
          <w:color w:val="000000" w:themeColor="text1"/>
          <w:spacing w:val="-2"/>
          <w:sz w:val="28"/>
          <w:szCs w:val="28"/>
        </w:rPr>
        <w:t xml:space="preserve">                                                                                                             </w:t>
      </w:r>
      <w:r w:rsidR="004049D6" w:rsidRPr="00586316">
        <w:rPr>
          <w:b w:val="0"/>
          <w:color w:val="000000" w:themeColor="text1"/>
          <w:spacing w:val="-2"/>
          <w:sz w:val="28"/>
          <w:szCs w:val="28"/>
        </w:rPr>
        <w:t xml:space="preserve">   </w:t>
      </w:r>
      <w:r w:rsidRPr="00586316">
        <w:rPr>
          <w:b w:val="0"/>
          <w:color w:val="000000" w:themeColor="text1"/>
          <w:spacing w:val="-2"/>
          <w:sz w:val="28"/>
          <w:szCs w:val="28"/>
        </w:rPr>
        <w:t xml:space="preserve"> </w:t>
      </w:r>
      <w:r w:rsidR="004049D6" w:rsidRPr="00586316">
        <w:rPr>
          <w:b w:val="0"/>
          <w:color w:val="000000" w:themeColor="text1"/>
          <w:spacing w:val="-2"/>
          <w:sz w:val="28"/>
          <w:szCs w:val="28"/>
        </w:rPr>
        <w:t>Müdür vekili</w:t>
      </w:r>
    </w:p>
    <w:p w:rsidR="008308A8" w:rsidRPr="00586316" w:rsidRDefault="008308A8">
      <w:pPr>
        <w:pStyle w:val="Balk2"/>
        <w:spacing w:before="85"/>
        <w:ind w:left="95" w:right="154" w:firstLine="0"/>
        <w:jc w:val="center"/>
        <w:rPr>
          <w:color w:val="000000" w:themeColor="text1"/>
          <w:spacing w:val="-10"/>
          <w:sz w:val="28"/>
          <w:szCs w:val="28"/>
        </w:rPr>
      </w:pPr>
    </w:p>
    <w:p w:rsidR="008308A8" w:rsidRPr="00586316" w:rsidRDefault="008308A8">
      <w:pPr>
        <w:pStyle w:val="Balk2"/>
        <w:spacing w:before="85"/>
        <w:ind w:left="95" w:right="154" w:firstLine="0"/>
        <w:jc w:val="center"/>
        <w:rPr>
          <w:color w:val="000000" w:themeColor="text1"/>
          <w:spacing w:val="-10"/>
          <w:sz w:val="28"/>
          <w:szCs w:val="28"/>
        </w:rPr>
      </w:pPr>
    </w:p>
    <w:p w:rsidR="008308A8" w:rsidRPr="00586316" w:rsidRDefault="008308A8">
      <w:pPr>
        <w:pStyle w:val="Balk2"/>
        <w:spacing w:before="85"/>
        <w:ind w:left="95" w:right="154" w:firstLine="0"/>
        <w:jc w:val="center"/>
        <w:rPr>
          <w:color w:val="000000" w:themeColor="text1"/>
          <w:spacing w:val="-10"/>
          <w:sz w:val="28"/>
          <w:szCs w:val="28"/>
        </w:rPr>
      </w:pPr>
    </w:p>
    <w:p w:rsidR="008308A8" w:rsidRPr="00586316" w:rsidRDefault="008308A8">
      <w:pPr>
        <w:pStyle w:val="Balk2"/>
        <w:spacing w:before="85"/>
        <w:ind w:left="95" w:right="154" w:firstLine="0"/>
        <w:jc w:val="center"/>
        <w:rPr>
          <w:color w:val="000000" w:themeColor="text1"/>
          <w:spacing w:val="-10"/>
        </w:rPr>
      </w:pPr>
    </w:p>
    <w:p w:rsidR="008308A8" w:rsidRPr="00586316" w:rsidRDefault="008308A8">
      <w:pPr>
        <w:pStyle w:val="Balk2"/>
        <w:spacing w:before="85"/>
        <w:ind w:left="95" w:right="154" w:firstLine="0"/>
        <w:jc w:val="center"/>
        <w:rPr>
          <w:color w:val="000000" w:themeColor="text1"/>
          <w:spacing w:val="-10"/>
        </w:rPr>
      </w:pPr>
    </w:p>
    <w:p w:rsidR="007F2359" w:rsidRPr="00586316" w:rsidRDefault="007F2359">
      <w:pPr>
        <w:pStyle w:val="Balk2"/>
        <w:spacing w:before="85"/>
        <w:ind w:left="95" w:right="154" w:firstLine="0"/>
        <w:jc w:val="center"/>
        <w:rPr>
          <w:color w:val="000000" w:themeColor="text1"/>
          <w:spacing w:val="-10"/>
        </w:rPr>
      </w:pPr>
    </w:p>
    <w:p w:rsidR="008308A8" w:rsidRPr="00586316" w:rsidRDefault="008308A8">
      <w:pPr>
        <w:pStyle w:val="Balk2"/>
        <w:spacing w:before="85"/>
        <w:ind w:left="95" w:right="154" w:firstLine="0"/>
        <w:jc w:val="center"/>
        <w:rPr>
          <w:color w:val="000000" w:themeColor="text1"/>
          <w:spacing w:val="-10"/>
        </w:rPr>
      </w:pPr>
    </w:p>
    <w:p w:rsidR="002D0A48" w:rsidRPr="00586316" w:rsidRDefault="00957878">
      <w:pPr>
        <w:pStyle w:val="Balk2"/>
        <w:spacing w:before="85"/>
        <w:ind w:left="95" w:right="154" w:firstLine="0"/>
        <w:jc w:val="center"/>
        <w:rPr>
          <w:color w:val="000000" w:themeColor="text1"/>
          <w:spacing w:val="-10"/>
        </w:rPr>
      </w:pPr>
      <w:r w:rsidRPr="00586316">
        <w:rPr>
          <w:color w:val="000000" w:themeColor="text1"/>
          <w:spacing w:val="-10"/>
        </w:rPr>
        <w:lastRenderedPageBreak/>
        <w:t>İÇİNDEKİLER</w:t>
      </w:r>
    </w:p>
    <w:p w:rsidR="00AB0B45" w:rsidRPr="00586316" w:rsidRDefault="00AB0B45">
      <w:pPr>
        <w:pStyle w:val="Balk2"/>
        <w:spacing w:before="85"/>
        <w:ind w:left="95" w:right="154" w:firstLine="0"/>
        <w:jc w:val="center"/>
        <w:rPr>
          <w:color w:val="000000" w:themeColor="text1"/>
        </w:rPr>
      </w:pPr>
    </w:p>
    <w:p w:rsidR="00931973" w:rsidRPr="00586316" w:rsidRDefault="00931973" w:rsidP="00931973">
      <w:pPr>
        <w:pStyle w:val="Balk2"/>
        <w:spacing w:before="85"/>
        <w:ind w:left="95" w:right="154" w:firstLine="0"/>
        <w:rPr>
          <w:color w:val="000000" w:themeColor="text1"/>
          <w:spacing w:val="-10"/>
        </w:rPr>
      </w:pPr>
      <w:r w:rsidRPr="00586316">
        <w:rPr>
          <w:color w:val="000000" w:themeColor="text1"/>
          <w:spacing w:val="-10"/>
        </w:rPr>
        <w:t>İÇİNDEKİLER</w:t>
      </w:r>
    </w:p>
    <w:p w:rsidR="00931973" w:rsidRPr="00586316" w:rsidRDefault="00931973" w:rsidP="00931973">
      <w:pPr>
        <w:pStyle w:val="GvdeMetni"/>
        <w:spacing w:before="2"/>
        <w:rPr>
          <w:i/>
          <w:color w:val="000000" w:themeColor="text1"/>
        </w:rPr>
      </w:pPr>
    </w:p>
    <w:p w:rsidR="00931973" w:rsidRPr="00586316" w:rsidRDefault="00931973" w:rsidP="00931973">
      <w:pPr>
        <w:pStyle w:val="ListeParagraf"/>
        <w:numPr>
          <w:ilvl w:val="0"/>
          <w:numId w:val="16"/>
        </w:numPr>
        <w:tabs>
          <w:tab w:val="left" w:pos="1317"/>
        </w:tabs>
        <w:spacing w:before="0" w:line="276" w:lineRule="auto"/>
        <w:ind w:left="1317" w:hanging="359"/>
        <w:contextualSpacing/>
        <w:jc w:val="left"/>
        <w:rPr>
          <w:rFonts w:ascii="Times New Roman" w:hAnsi="Times New Roman" w:cs="Times New Roman"/>
          <w:b/>
          <w:color w:val="000000" w:themeColor="text1"/>
          <w:sz w:val="24"/>
        </w:rPr>
      </w:pPr>
      <w:r w:rsidRPr="00586316">
        <w:rPr>
          <w:rFonts w:ascii="Times New Roman" w:hAnsi="Times New Roman" w:cs="Times New Roman"/>
          <w:b/>
          <w:color w:val="000000" w:themeColor="text1"/>
          <w:w w:val="85"/>
          <w:sz w:val="24"/>
        </w:rPr>
        <w:t>GİRİŞ</w:t>
      </w:r>
      <w:r w:rsidRPr="00586316">
        <w:rPr>
          <w:rFonts w:ascii="Times New Roman" w:hAnsi="Times New Roman" w:cs="Times New Roman"/>
          <w:b/>
          <w:color w:val="000000" w:themeColor="text1"/>
          <w:spacing w:val="24"/>
          <w:sz w:val="24"/>
        </w:rPr>
        <w:t xml:space="preserve"> </w:t>
      </w:r>
      <w:r w:rsidRPr="00586316">
        <w:rPr>
          <w:rFonts w:ascii="Times New Roman" w:hAnsi="Times New Roman" w:cs="Times New Roman"/>
          <w:b/>
          <w:color w:val="000000" w:themeColor="text1"/>
          <w:w w:val="85"/>
          <w:sz w:val="24"/>
        </w:rPr>
        <w:t>VE</w:t>
      </w:r>
      <w:r w:rsidRPr="00586316">
        <w:rPr>
          <w:rFonts w:ascii="Times New Roman" w:hAnsi="Times New Roman" w:cs="Times New Roman"/>
          <w:b/>
          <w:color w:val="000000" w:themeColor="text1"/>
          <w:spacing w:val="26"/>
          <w:sz w:val="24"/>
        </w:rPr>
        <w:t xml:space="preserve"> </w:t>
      </w:r>
      <w:r w:rsidRPr="00586316">
        <w:rPr>
          <w:rFonts w:ascii="Times New Roman" w:hAnsi="Times New Roman" w:cs="Times New Roman"/>
          <w:b/>
          <w:color w:val="000000" w:themeColor="text1"/>
          <w:w w:val="85"/>
          <w:sz w:val="24"/>
        </w:rPr>
        <w:t>STRATEJİK</w:t>
      </w:r>
      <w:r w:rsidRPr="00586316">
        <w:rPr>
          <w:rFonts w:ascii="Times New Roman" w:hAnsi="Times New Roman" w:cs="Times New Roman"/>
          <w:b/>
          <w:color w:val="000000" w:themeColor="text1"/>
          <w:spacing w:val="25"/>
          <w:sz w:val="24"/>
        </w:rPr>
        <w:t xml:space="preserve"> </w:t>
      </w:r>
      <w:r w:rsidRPr="00586316">
        <w:rPr>
          <w:rFonts w:ascii="Times New Roman" w:hAnsi="Times New Roman" w:cs="Times New Roman"/>
          <w:b/>
          <w:color w:val="000000" w:themeColor="text1"/>
          <w:w w:val="85"/>
          <w:sz w:val="24"/>
        </w:rPr>
        <w:t>PLANIN</w:t>
      </w:r>
      <w:r w:rsidRPr="00586316">
        <w:rPr>
          <w:rFonts w:ascii="Times New Roman" w:hAnsi="Times New Roman" w:cs="Times New Roman"/>
          <w:b/>
          <w:color w:val="000000" w:themeColor="text1"/>
          <w:spacing w:val="26"/>
          <w:sz w:val="24"/>
        </w:rPr>
        <w:t xml:space="preserve"> </w:t>
      </w:r>
      <w:r w:rsidRPr="00586316">
        <w:rPr>
          <w:rFonts w:ascii="Times New Roman" w:hAnsi="Times New Roman" w:cs="Times New Roman"/>
          <w:b/>
          <w:color w:val="000000" w:themeColor="text1"/>
          <w:w w:val="85"/>
          <w:sz w:val="24"/>
        </w:rPr>
        <w:t>HAZIRLIK</w:t>
      </w:r>
      <w:r w:rsidRPr="00586316">
        <w:rPr>
          <w:rFonts w:ascii="Times New Roman" w:hAnsi="Times New Roman" w:cs="Times New Roman"/>
          <w:b/>
          <w:color w:val="000000" w:themeColor="text1"/>
          <w:spacing w:val="25"/>
          <w:sz w:val="24"/>
        </w:rPr>
        <w:t xml:space="preserve"> </w:t>
      </w:r>
      <w:r w:rsidRPr="00586316">
        <w:rPr>
          <w:rFonts w:ascii="Times New Roman" w:hAnsi="Times New Roman" w:cs="Times New Roman"/>
          <w:b/>
          <w:color w:val="000000" w:themeColor="text1"/>
          <w:spacing w:val="-2"/>
          <w:w w:val="85"/>
          <w:sz w:val="24"/>
        </w:rPr>
        <w:t>SÜRECİ</w:t>
      </w:r>
    </w:p>
    <w:p w:rsidR="00931973" w:rsidRPr="00586316" w:rsidRDefault="00931973" w:rsidP="00931973">
      <w:pPr>
        <w:pStyle w:val="ListeParagraf"/>
        <w:numPr>
          <w:ilvl w:val="1"/>
          <w:numId w:val="16"/>
        </w:numPr>
        <w:tabs>
          <w:tab w:val="left" w:pos="2669"/>
        </w:tabs>
        <w:spacing w:before="128" w:line="276" w:lineRule="auto"/>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6"/>
          <w:sz w:val="24"/>
        </w:rPr>
        <w:t>Strateji</w:t>
      </w:r>
      <w:r w:rsidRPr="00586316">
        <w:rPr>
          <w:rFonts w:ascii="Times New Roman" w:hAnsi="Times New Roman" w:cs="Times New Roman"/>
          <w:color w:val="000000" w:themeColor="text1"/>
          <w:sz w:val="24"/>
        </w:rPr>
        <w:t xml:space="preserve"> </w:t>
      </w:r>
      <w:r w:rsidRPr="00586316">
        <w:rPr>
          <w:rFonts w:ascii="Times New Roman" w:hAnsi="Times New Roman" w:cs="Times New Roman"/>
          <w:color w:val="000000" w:themeColor="text1"/>
          <w:spacing w:val="-6"/>
          <w:sz w:val="24"/>
        </w:rPr>
        <w:t>Geliştirme</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spacing w:val="-6"/>
          <w:sz w:val="24"/>
        </w:rPr>
        <w:t>Kurulu</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spacing w:val="-6"/>
          <w:sz w:val="24"/>
        </w:rPr>
        <w:t>ve</w:t>
      </w:r>
      <w:r w:rsidRPr="00586316">
        <w:rPr>
          <w:rFonts w:ascii="Times New Roman" w:hAnsi="Times New Roman" w:cs="Times New Roman"/>
          <w:color w:val="000000" w:themeColor="text1"/>
          <w:sz w:val="24"/>
        </w:rPr>
        <w:t xml:space="preserve"> </w:t>
      </w:r>
      <w:r w:rsidRPr="00586316">
        <w:rPr>
          <w:rFonts w:ascii="Times New Roman" w:hAnsi="Times New Roman" w:cs="Times New Roman"/>
          <w:color w:val="000000" w:themeColor="text1"/>
          <w:spacing w:val="-6"/>
          <w:sz w:val="24"/>
        </w:rPr>
        <w:t>Stratejik</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spacing w:val="-6"/>
          <w:sz w:val="24"/>
        </w:rPr>
        <w:t>Plan</w:t>
      </w:r>
      <w:r w:rsidRPr="00586316">
        <w:rPr>
          <w:rFonts w:ascii="Times New Roman" w:hAnsi="Times New Roman" w:cs="Times New Roman"/>
          <w:color w:val="000000" w:themeColor="text1"/>
          <w:sz w:val="24"/>
        </w:rPr>
        <w:t xml:space="preserve"> </w:t>
      </w:r>
      <w:r w:rsidRPr="00586316">
        <w:rPr>
          <w:rFonts w:ascii="Times New Roman" w:hAnsi="Times New Roman" w:cs="Times New Roman"/>
          <w:color w:val="000000" w:themeColor="text1"/>
          <w:spacing w:val="-6"/>
          <w:sz w:val="24"/>
        </w:rPr>
        <w:t>Ekibi</w:t>
      </w:r>
    </w:p>
    <w:p w:rsidR="00931973" w:rsidRPr="00586316" w:rsidRDefault="00931973" w:rsidP="00931973">
      <w:pPr>
        <w:pStyle w:val="ListeParagraf"/>
        <w:numPr>
          <w:ilvl w:val="1"/>
          <w:numId w:val="16"/>
        </w:numPr>
        <w:tabs>
          <w:tab w:val="left" w:pos="2669"/>
        </w:tabs>
        <w:spacing w:before="8" w:line="276" w:lineRule="auto"/>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7"/>
          <w:sz w:val="24"/>
        </w:rPr>
        <w:t>Planlama</w:t>
      </w:r>
      <w:r w:rsidRPr="00586316">
        <w:rPr>
          <w:rFonts w:ascii="Times New Roman" w:hAnsi="Times New Roman" w:cs="Times New Roman"/>
          <w:color w:val="000000" w:themeColor="text1"/>
          <w:spacing w:val="-6"/>
          <w:sz w:val="24"/>
        </w:rPr>
        <w:t xml:space="preserve"> </w:t>
      </w:r>
      <w:r w:rsidRPr="00586316">
        <w:rPr>
          <w:rFonts w:ascii="Times New Roman" w:hAnsi="Times New Roman" w:cs="Times New Roman"/>
          <w:color w:val="000000" w:themeColor="text1"/>
          <w:spacing w:val="-2"/>
          <w:sz w:val="24"/>
        </w:rPr>
        <w:t>Süreci</w:t>
      </w:r>
    </w:p>
    <w:p w:rsidR="00931973" w:rsidRPr="00586316" w:rsidRDefault="00931973" w:rsidP="00931973">
      <w:pPr>
        <w:pStyle w:val="ListeParagraf"/>
        <w:tabs>
          <w:tab w:val="left" w:pos="2669"/>
        </w:tabs>
        <w:spacing w:before="8" w:line="276" w:lineRule="auto"/>
        <w:ind w:left="2669" w:firstLine="0"/>
        <w:contextualSpacing/>
        <w:jc w:val="right"/>
        <w:rPr>
          <w:rFonts w:ascii="Times New Roman" w:hAnsi="Times New Roman" w:cs="Times New Roman"/>
          <w:color w:val="000000" w:themeColor="text1"/>
          <w:sz w:val="24"/>
        </w:rPr>
      </w:pPr>
    </w:p>
    <w:p w:rsidR="00931973" w:rsidRPr="00586316" w:rsidRDefault="00931973" w:rsidP="00931973">
      <w:pPr>
        <w:pStyle w:val="ListeParagraf"/>
        <w:numPr>
          <w:ilvl w:val="0"/>
          <w:numId w:val="16"/>
        </w:numPr>
        <w:tabs>
          <w:tab w:val="left" w:pos="1317"/>
        </w:tabs>
        <w:spacing w:before="2" w:line="276" w:lineRule="auto"/>
        <w:ind w:left="1317" w:hanging="359"/>
        <w:contextualSpacing/>
        <w:jc w:val="left"/>
        <w:rPr>
          <w:rFonts w:ascii="Times New Roman" w:hAnsi="Times New Roman" w:cs="Times New Roman"/>
          <w:b/>
          <w:color w:val="000000" w:themeColor="text1"/>
          <w:sz w:val="24"/>
        </w:rPr>
      </w:pPr>
      <w:r w:rsidRPr="00586316">
        <w:rPr>
          <w:rFonts w:ascii="Times New Roman" w:hAnsi="Times New Roman" w:cs="Times New Roman"/>
          <w:b/>
          <w:color w:val="000000" w:themeColor="text1"/>
          <w:w w:val="90"/>
          <w:sz w:val="24"/>
        </w:rPr>
        <w:t>DURUM</w:t>
      </w:r>
      <w:r w:rsidRPr="00586316">
        <w:rPr>
          <w:rFonts w:ascii="Times New Roman" w:hAnsi="Times New Roman" w:cs="Times New Roman"/>
          <w:b/>
          <w:color w:val="000000" w:themeColor="text1"/>
          <w:spacing w:val="14"/>
          <w:sz w:val="24"/>
        </w:rPr>
        <w:t xml:space="preserve"> </w:t>
      </w:r>
      <w:r w:rsidRPr="00586316">
        <w:rPr>
          <w:rFonts w:ascii="Times New Roman" w:hAnsi="Times New Roman" w:cs="Times New Roman"/>
          <w:b/>
          <w:color w:val="000000" w:themeColor="text1"/>
          <w:spacing w:val="-2"/>
          <w:sz w:val="24"/>
        </w:rPr>
        <w:t>ANALİZİ</w:t>
      </w:r>
    </w:p>
    <w:p w:rsidR="00931973" w:rsidRPr="00586316" w:rsidRDefault="00931973" w:rsidP="00931973">
      <w:pPr>
        <w:pStyle w:val="ListeParagraf"/>
        <w:numPr>
          <w:ilvl w:val="1"/>
          <w:numId w:val="16"/>
        </w:numPr>
        <w:tabs>
          <w:tab w:val="left" w:pos="2669"/>
        </w:tabs>
        <w:spacing w:before="8" w:line="276" w:lineRule="auto"/>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7"/>
          <w:sz w:val="24"/>
        </w:rPr>
        <w:t>Kurumsal</w:t>
      </w:r>
      <w:r w:rsidRPr="00586316">
        <w:rPr>
          <w:rFonts w:ascii="Times New Roman" w:hAnsi="Times New Roman" w:cs="Times New Roman"/>
          <w:color w:val="000000" w:themeColor="text1"/>
          <w:spacing w:val="-3"/>
          <w:sz w:val="24"/>
        </w:rPr>
        <w:t xml:space="preserve"> </w:t>
      </w:r>
      <w:r w:rsidRPr="00586316">
        <w:rPr>
          <w:rFonts w:ascii="Times New Roman" w:hAnsi="Times New Roman" w:cs="Times New Roman"/>
          <w:color w:val="000000" w:themeColor="text1"/>
          <w:spacing w:val="-2"/>
          <w:sz w:val="24"/>
        </w:rPr>
        <w:t>Tarihçe</w:t>
      </w:r>
    </w:p>
    <w:p w:rsidR="00931973" w:rsidRPr="00586316" w:rsidRDefault="00931973" w:rsidP="00931973">
      <w:pPr>
        <w:pStyle w:val="ListeParagraf"/>
        <w:numPr>
          <w:ilvl w:val="1"/>
          <w:numId w:val="16"/>
        </w:numPr>
        <w:tabs>
          <w:tab w:val="left" w:pos="2669"/>
        </w:tabs>
        <w:spacing w:before="8" w:line="276" w:lineRule="auto"/>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8"/>
          <w:sz w:val="24"/>
        </w:rPr>
        <w:t>Uygulanmakta</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spacing w:val="-8"/>
          <w:sz w:val="24"/>
        </w:rPr>
        <w:t>Olan</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spacing w:val="-8"/>
          <w:sz w:val="24"/>
        </w:rPr>
        <w:t>Planın</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spacing w:val="-8"/>
          <w:sz w:val="24"/>
        </w:rPr>
        <w:t>Değerlendirilmesi</w:t>
      </w:r>
    </w:p>
    <w:p w:rsidR="00931973" w:rsidRPr="00586316" w:rsidRDefault="00931973" w:rsidP="00931973">
      <w:pPr>
        <w:pStyle w:val="ListeParagraf"/>
        <w:numPr>
          <w:ilvl w:val="1"/>
          <w:numId w:val="16"/>
        </w:numPr>
        <w:tabs>
          <w:tab w:val="left" w:pos="2669"/>
        </w:tabs>
        <w:spacing w:before="0" w:line="276" w:lineRule="auto"/>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6"/>
          <w:sz w:val="24"/>
        </w:rPr>
        <w:t>Mevzuat</w:t>
      </w:r>
      <w:r w:rsidRPr="00586316">
        <w:rPr>
          <w:rFonts w:ascii="Times New Roman" w:hAnsi="Times New Roman" w:cs="Times New Roman"/>
          <w:color w:val="000000" w:themeColor="text1"/>
          <w:spacing w:val="-3"/>
          <w:sz w:val="24"/>
        </w:rPr>
        <w:t xml:space="preserve"> </w:t>
      </w:r>
      <w:r w:rsidRPr="00586316">
        <w:rPr>
          <w:rFonts w:ascii="Times New Roman" w:hAnsi="Times New Roman" w:cs="Times New Roman"/>
          <w:color w:val="000000" w:themeColor="text1"/>
          <w:spacing w:val="-2"/>
          <w:sz w:val="24"/>
        </w:rPr>
        <w:t>Analizi</w:t>
      </w:r>
    </w:p>
    <w:p w:rsidR="00931973" w:rsidRPr="00586316" w:rsidRDefault="00931973" w:rsidP="00931973">
      <w:pPr>
        <w:pStyle w:val="ListeParagraf"/>
        <w:numPr>
          <w:ilvl w:val="1"/>
          <w:numId w:val="16"/>
        </w:numPr>
        <w:tabs>
          <w:tab w:val="left" w:pos="2669"/>
        </w:tabs>
        <w:spacing w:before="10" w:line="276" w:lineRule="auto"/>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6"/>
          <w:sz w:val="24"/>
        </w:rPr>
        <w:t>Üst</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spacing w:val="-6"/>
          <w:sz w:val="24"/>
        </w:rPr>
        <w:t>Politika</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spacing w:val="-6"/>
          <w:sz w:val="24"/>
        </w:rPr>
        <w:t>Belgelerinin</w:t>
      </w:r>
      <w:r w:rsidRPr="00586316">
        <w:rPr>
          <w:rFonts w:ascii="Times New Roman" w:hAnsi="Times New Roman" w:cs="Times New Roman"/>
          <w:color w:val="000000" w:themeColor="text1"/>
          <w:sz w:val="24"/>
        </w:rPr>
        <w:t xml:space="preserve"> </w:t>
      </w:r>
      <w:r w:rsidRPr="00586316">
        <w:rPr>
          <w:rFonts w:ascii="Times New Roman" w:hAnsi="Times New Roman" w:cs="Times New Roman"/>
          <w:color w:val="000000" w:themeColor="text1"/>
          <w:spacing w:val="-6"/>
          <w:sz w:val="24"/>
        </w:rPr>
        <w:t>Analizi</w:t>
      </w:r>
    </w:p>
    <w:p w:rsidR="00931973" w:rsidRPr="00586316" w:rsidRDefault="00931973" w:rsidP="00931973">
      <w:pPr>
        <w:pStyle w:val="ListeParagraf"/>
        <w:numPr>
          <w:ilvl w:val="1"/>
          <w:numId w:val="16"/>
        </w:numPr>
        <w:tabs>
          <w:tab w:val="left" w:pos="2669"/>
        </w:tabs>
        <w:spacing w:before="8" w:line="276" w:lineRule="auto"/>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6"/>
          <w:sz w:val="24"/>
        </w:rPr>
        <w:t>Faaliyet</w:t>
      </w:r>
      <w:r w:rsidRPr="00586316">
        <w:rPr>
          <w:rFonts w:ascii="Times New Roman" w:hAnsi="Times New Roman" w:cs="Times New Roman"/>
          <w:color w:val="000000" w:themeColor="text1"/>
          <w:spacing w:val="-3"/>
          <w:sz w:val="24"/>
        </w:rPr>
        <w:t xml:space="preserve"> </w:t>
      </w:r>
      <w:r w:rsidRPr="00586316">
        <w:rPr>
          <w:rFonts w:ascii="Times New Roman" w:hAnsi="Times New Roman" w:cs="Times New Roman"/>
          <w:color w:val="000000" w:themeColor="text1"/>
          <w:spacing w:val="-6"/>
          <w:sz w:val="24"/>
        </w:rPr>
        <w:t>Alanları</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spacing w:val="-6"/>
          <w:sz w:val="24"/>
        </w:rPr>
        <w:t>ile</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spacing w:val="-6"/>
          <w:sz w:val="24"/>
        </w:rPr>
        <w:t>Ürün</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spacing w:val="-6"/>
          <w:sz w:val="24"/>
        </w:rPr>
        <w:t>ve</w:t>
      </w:r>
      <w:r w:rsidRPr="00586316">
        <w:rPr>
          <w:rFonts w:ascii="Times New Roman" w:hAnsi="Times New Roman" w:cs="Times New Roman"/>
          <w:color w:val="000000" w:themeColor="text1"/>
          <w:spacing w:val="-3"/>
          <w:sz w:val="24"/>
        </w:rPr>
        <w:t xml:space="preserve"> </w:t>
      </w:r>
      <w:r w:rsidRPr="00586316">
        <w:rPr>
          <w:rFonts w:ascii="Times New Roman" w:hAnsi="Times New Roman" w:cs="Times New Roman"/>
          <w:color w:val="000000" w:themeColor="text1"/>
          <w:spacing w:val="-6"/>
          <w:sz w:val="24"/>
        </w:rPr>
        <w:t>Hizmetlerin</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spacing w:val="-6"/>
          <w:sz w:val="24"/>
        </w:rPr>
        <w:t>Belirlenmesi</w:t>
      </w:r>
    </w:p>
    <w:p w:rsidR="00931973" w:rsidRPr="00586316" w:rsidRDefault="00931973" w:rsidP="00931973">
      <w:pPr>
        <w:pStyle w:val="ListeParagraf"/>
        <w:numPr>
          <w:ilvl w:val="1"/>
          <w:numId w:val="16"/>
        </w:numPr>
        <w:tabs>
          <w:tab w:val="left" w:pos="2669"/>
        </w:tabs>
        <w:spacing w:before="8" w:line="276" w:lineRule="auto"/>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4"/>
          <w:sz w:val="24"/>
        </w:rPr>
        <w:t>Paydaş</w:t>
      </w:r>
      <w:r w:rsidRPr="00586316">
        <w:rPr>
          <w:rFonts w:ascii="Times New Roman" w:hAnsi="Times New Roman" w:cs="Times New Roman"/>
          <w:color w:val="000000" w:themeColor="text1"/>
          <w:spacing w:val="-7"/>
          <w:sz w:val="24"/>
        </w:rPr>
        <w:t xml:space="preserve"> </w:t>
      </w:r>
      <w:r w:rsidRPr="00586316">
        <w:rPr>
          <w:rFonts w:ascii="Times New Roman" w:hAnsi="Times New Roman" w:cs="Times New Roman"/>
          <w:color w:val="000000" w:themeColor="text1"/>
          <w:spacing w:val="-2"/>
          <w:sz w:val="24"/>
        </w:rPr>
        <w:t>Analizi</w:t>
      </w:r>
    </w:p>
    <w:p w:rsidR="00931973" w:rsidRPr="00586316" w:rsidRDefault="00931973" w:rsidP="00931973">
      <w:pPr>
        <w:pStyle w:val="ListeParagraf"/>
        <w:numPr>
          <w:ilvl w:val="1"/>
          <w:numId w:val="16"/>
        </w:numPr>
        <w:tabs>
          <w:tab w:val="left" w:pos="2669"/>
        </w:tabs>
        <w:spacing w:before="8" w:line="276" w:lineRule="auto"/>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8"/>
          <w:sz w:val="24"/>
        </w:rPr>
        <w:t>Kuruluş</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spacing w:val="-8"/>
          <w:sz w:val="24"/>
        </w:rPr>
        <w:t>İçi</w:t>
      </w:r>
      <w:r w:rsidRPr="00586316">
        <w:rPr>
          <w:rFonts w:ascii="Times New Roman" w:hAnsi="Times New Roman" w:cs="Times New Roman"/>
          <w:color w:val="000000" w:themeColor="text1"/>
          <w:sz w:val="24"/>
        </w:rPr>
        <w:t xml:space="preserve"> </w:t>
      </w:r>
      <w:r w:rsidRPr="00586316">
        <w:rPr>
          <w:rFonts w:ascii="Times New Roman" w:hAnsi="Times New Roman" w:cs="Times New Roman"/>
          <w:color w:val="000000" w:themeColor="text1"/>
          <w:spacing w:val="-8"/>
          <w:sz w:val="24"/>
        </w:rPr>
        <w:t>Analiz</w:t>
      </w:r>
    </w:p>
    <w:p w:rsidR="00931973" w:rsidRPr="00586316" w:rsidRDefault="00931973" w:rsidP="00931973">
      <w:pPr>
        <w:pStyle w:val="ListeParagraf"/>
        <w:numPr>
          <w:ilvl w:val="2"/>
          <w:numId w:val="16"/>
        </w:numPr>
        <w:tabs>
          <w:tab w:val="left" w:pos="2920"/>
        </w:tabs>
        <w:spacing w:before="128" w:line="276" w:lineRule="auto"/>
        <w:ind w:left="2920" w:hanging="546"/>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4"/>
          <w:sz w:val="24"/>
        </w:rPr>
        <w:t>Teşkilat</w:t>
      </w:r>
      <w:r w:rsidRPr="00586316">
        <w:rPr>
          <w:rFonts w:ascii="Times New Roman" w:hAnsi="Times New Roman" w:cs="Times New Roman"/>
          <w:color w:val="000000" w:themeColor="text1"/>
          <w:spacing w:val="-3"/>
          <w:sz w:val="24"/>
        </w:rPr>
        <w:t xml:space="preserve"> </w:t>
      </w:r>
      <w:r w:rsidRPr="00586316">
        <w:rPr>
          <w:rFonts w:ascii="Times New Roman" w:hAnsi="Times New Roman" w:cs="Times New Roman"/>
          <w:color w:val="000000" w:themeColor="text1"/>
          <w:spacing w:val="-2"/>
          <w:sz w:val="24"/>
        </w:rPr>
        <w:t>Yapısı</w:t>
      </w:r>
    </w:p>
    <w:p w:rsidR="00931973" w:rsidRPr="00586316" w:rsidRDefault="00931973" w:rsidP="00931973">
      <w:pPr>
        <w:pStyle w:val="ListeParagraf"/>
        <w:numPr>
          <w:ilvl w:val="2"/>
          <w:numId w:val="16"/>
        </w:numPr>
        <w:tabs>
          <w:tab w:val="left" w:pos="2920"/>
        </w:tabs>
        <w:spacing w:before="11" w:line="276" w:lineRule="auto"/>
        <w:ind w:left="2920" w:hanging="546"/>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w w:val="90"/>
          <w:sz w:val="24"/>
        </w:rPr>
        <w:t>İnsan</w:t>
      </w:r>
      <w:r w:rsidRPr="00586316">
        <w:rPr>
          <w:rFonts w:ascii="Times New Roman" w:hAnsi="Times New Roman" w:cs="Times New Roman"/>
          <w:color w:val="000000" w:themeColor="text1"/>
          <w:spacing w:val="13"/>
          <w:sz w:val="24"/>
        </w:rPr>
        <w:t xml:space="preserve"> </w:t>
      </w:r>
      <w:r w:rsidRPr="00586316">
        <w:rPr>
          <w:rFonts w:ascii="Times New Roman" w:hAnsi="Times New Roman" w:cs="Times New Roman"/>
          <w:color w:val="000000" w:themeColor="text1"/>
          <w:spacing w:val="-2"/>
          <w:sz w:val="24"/>
        </w:rPr>
        <w:t>Kaynakları</w:t>
      </w:r>
    </w:p>
    <w:p w:rsidR="00931973" w:rsidRPr="00586316" w:rsidRDefault="00931973" w:rsidP="00931973">
      <w:pPr>
        <w:pStyle w:val="ListeParagraf"/>
        <w:numPr>
          <w:ilvl w:val="2"/>
          <w:numId w:val="16"/>
        </w:numPr>
        <w:tabs>
          <w:tab w:val="left" w:pos="2920"/>
        </w:tabs>
        <w:spacing w:before="8" w:line="276" w:lineRule="auto"/>
        <w:ind w:left="2920" w:hanging="546"/>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5"/>
          <w:sz w:val="24"/>
        </w:rPr>
        <w:t>Teknolojik</w:t>
      </w:r>
      <w:r w:rsidRPr="00586316">
        <w:rPr>
          <w:rFonts w:ascii="Times New Roman" w:hAnsi="Times New Roman" w:cs="Times New Roman"/>
          <w:color w:val="000000" w:themeColor="text1"/>
          <w:spacing w:val="-4"/>
          <w:sz w:val="24"/>
        </w:rPr>
        <w:t xml:space="preserve"> Düzey</w:t>
      </w:r>
    </w:p>
    <w:p w:rsidR="00931973" w:rsidRPr="00586316" w:rsidRDefault="00931973" w:rsidP="00931973">
      <w:pPr>
        <w:pStyle w:val="ListeParagraf"/>
        <w:numPr>
          <w:ilvl w:val="2"/>
          <w:numId w:val="16"/>
        </w:numPr>
        <w:tabs>
          <w:tab w:val="left" w:pos="2920"/>
        </w:tabs>
        <w:spacing w:before="8" w:line="276" w:lineRule="auto"/>
        <w:ind w:left="2920" w:hanging="546"/>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Mali Kaynaklar</w:t>
      </w:r>
    </w:p>
    <w:p w:rsidR="00931973" w:rsidRPr="00586316" w:rsidRDefault="00931973" w:rsidP="00931973">
      <w:pPr>
        <w:pStyle w:val="ListeParagraf"/>
        <w:numPr>
          <w:ilvl w:val="2"/>
          <w:numId w:val="16"/>
        </w:numPr>
        <w:tabs>
          <w:tab w:val="left" w:pos="2920"/>
        </w:tabs>
        <w:spacing w:before="8" w:line="276" w:lineRule="auto"/>
        <w:ind w:left="2920" w:hanging="546"/>
        <w:contextualSpacing/>
        <w:rPr>
          <w:rFonts w:ascii="Times New Roman" w:hAnsi="Times New Roman" w:cs="Times New Roman"/>
          <w:color w:val="000000" w:themeColor="text1"/>
          <w:sz w:val="24"/>
        </w:rPr>
      </w:pPr>
      <w:proofErr w:type="spellStart"/>
      <w:r w:rsidRPr="00586316">
        <w:rPr>
          <w:rFonts w:ascii="Times New Roman" w:hAnsi="Times New Roman" w:cs="Times New Roman"/>
          <w:color w:val="000000" w:themeColor="text1"/>
          <w:sz w:val="24"/>
        </w:rPr>
        <w:t>İstatiski</w:t>
      </w:r>
      <w:proofErr w:type="spellEnd"/>
      <w:r w:rsidRPr="00586316">
        <w:rPr>
          <w:rFonts w:ascii="Times New Roman" w:hAnsi="Times New Roman" w:cs="Times New Roman"/>
          <w:color w:val="000000" w:themeColor="text1"/>
          <w:sz w:val="24"/>
        </w:rPr>
        <w:t xml:space="preserve"> Veriler</w:t>
      </w:r>
    </w:p>
    <w:p w:rsidR="00931973" w:rsidRPr="00586316" w:rsidRDefault="00931973" w:rsidP="00931973">
      <w:pPr>
        <w:pStyle w:val="ListeParagraf"/>
        <w:numPr>
          <w:ilvl w:val="1"/>
          <w:numId w:val="16"/>
        </w:numPr>
        <w:tabs>
          <w:tab w:val="left" w:pos="2106"/>
        </w:tabs>
        <w:spacing w:before="2" w:line="276" w:lineRule="auto"/>
        <w:ind w:left="958" w:right="1015" w:firstLine="686"/>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PESTLE Analizi</w:t>
      </w:r>
    </w:p>
    <w:p w:rsidR="00931973" w:rsidRPr="00586316" w:rsidRDefault="00931973" w:rsidP="00931973">
      <w:pPr>
        <w:pStyle w:val="ListeParagraf"/>
        <w:numPr>
          <w:ilvl w:val="1"/>
          <w:numId w:val="16"/>
        </w:numPr>
        <w:tabs>
          <w:tab w:val="left" w:pos="2061"/>
        </w:tabs>
        <w:spacing w:before="128" w:line="276" w:lineRule="auto"/>
        <w:ind w:left="1644" w:right="2742" w:firstLine="0"/>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4"/>
          <w:sz w:val="24"/>
        </w:rPr>
        <w:t>Güçlü</w:t>
      </w:r>
      <w:r w:rsidRPr="00586316">
        <w:rPr>
          <w:rFonts w:ascii="Times New Roman" w:hAnsi="Times New Roman" w:cs="Times New Roman"/>
          <w:color w:val="000000" w:themeColor="text1"/>
          <w:spacing w:val="-11"/>
          <w:sz w:val="24"/>
        </w:rPr>
        <w:t xml:space="preserve"> </w:t>
      </w:r>
      <w:r w:rsidRPr="00586316">
        <w:rPr>
          <w:rFonts w:ascii="Times New Roman" w:hAnsi="Times New Roman" w:cs="Times New Roman"/>
          <w:color w:val="000000" w:themeColor="text1"/>
          <w:spacing w:val="-4"/>
          <w:sz w:val="24"/>
        </w:rPr>
        <w:t>ve</w:t>
      </w:r>
      <w:r w:rsidRPr="00586316">
        <w:rPr>
          <w:rFonts w:ascii="Times New Roman" w:hAnsi="Times New Roman" w:cs="Times New Roman"/>
          <w:color w:val="000000" w:themeColor="text1"/>
          <w:spacing w:val="-10"/>
          <w:sz w:val="24"/>
        </w:rPr>
        <w:t xml:space="preserve"> </w:t>
      </w:r>
      <w:r w:rsidRPr="00586316">
        <w:rPr>
          <w:rFonts w:ascii="Times New Roman" w:hAnsi="Times New Roman" w:cs="Times New Roman"/>
          <w:color w:val="000000" w:themeColor="text1"/>
          <w:spacing w:val="-4"/>
          <w:sz w:val="24"/>
        </w:rPr>
        <w:t>Zayıf</w:t>
      </w:r>
      <w:r w:rsidRPr="00586316">
        <w:rPr>
          <w:rFonts w:ascii="Times New Roman" w:hAnsi="Times New Roman" w:cs="Times New Roman"/>
          <w:color w:val="000000" w:themeColor="text1"/>
          <w:spacing w:val="-11"/>
          <w:sz w:val="24"/>
        </w:rPr>
        <w:t xml:space="preserve"> </w:t>
      </w:r>
      <w:r w:rsidRPr="00586316">
        <w:rPr>
          <w:rFonts w:ascii="Times New Roman" w:hAnsi="Times New Roman" w:cs="Times New Roman"/>
          <w:color w:val="000000" w:themeColor="text1"/>
          <w:spacing w:val="-4"/>
          <w:sz w:val="24"/>
        </w:rPr>
        <w:t>Yönler</w:t>
      </w:r>
      <w:r w:rsidRPr="00586316">
        <w:rPr>
          <w:rFonts w:ascii="Times New Roman" w:hAnsi="Times New Roman" w:cs="Times New Roman"/>
          <w:color w:val="000000" w:themeColor="text1"/>
          <w:spacing w:val="-10"/>
          <w:sz w:val="24"/>
        </w:rPr>
        <w:t xml:space="preserve"> </w:t>
      </w:r>
      <w:r w:rsidRPr="00586316">
        <w:rPr>
          <w:rFonts w:ascii="Times New Roman" w:hAnsi="Times New Roman" w:cs="Times New Roman"/>
          <w:color w:val="000000" w:themeColor="text1"/>
          <w:spacing w:val="-4"/>
          <w:sz w:val="24"/>
        </w:rPr>
        <w:t>ile</w:t>
      </w:r>
      <w:r w:rsidRPr="00586316">
        <w:rPr>
          <w:rFonts w:ascii="Times New Roman" w:hAnsi="Times New Roman" w:cs="Times New Roman"/>
          <w:color w:val="000000" w:themeColor="text1"/>
          <w:spacing w:val="-11"/>
          <w:sz w:val="24"/>
        </w:rPr>
        <w:t xml:space="preserve"> </w:t>
      </w:r>
      <w:r w:rsidRPr="00586316">
        <w:rPr>
          <w:rFonts w:ascii="Times New Roman" w:hAnsi="Times New Roman" w:cs="Times New Roman"/>
          <w:color w:val="000000" w:themeColor="text1"/>
          <w:spacing w:val="-4"/>
          <w:sz w:val="24"/>
        </w:rPr>
        <w:t>Fırsatlar</w:t>
      </w:r>
      <w:r w:rsidRPr="00586316">
        <w:rPr>
          <w:rFonts w:ascii="Times New Roman" w:hAnsi="Times New Roman" w:cs="Times New Roman"/>
          <w:color w:val="000000" w:themeColor="text1"/>
          <w:spacing w:val="-10"/>
          <w:sz w:val="24"/>
        </w:rPr>
        <w:t xml:space="preserve"> </w:t>
      </w:r>
      <w:r w:rsidRPr="00586316">
        <w:rPr>
          <w:rFonts w:ascii="Times New Roman" w:hAnsi="Times New Roman" w:cs="Times New Roman"/>
          <w:color w:val="000000" w:themeColor="text1"/>
          <w:spacing w:val="-4"/>
          <w:sz w:val="24"/>
        </w:rPr>
        <w:t>ve</w:t>
      </w:r>
      <w:r w:rsidRPr="00586316">
        <w:rPr>
          <w:rFonts w:ascii="Times New Roman" w:hAnsi="Times New Roman" w:cs="Times New Roman"/>
          <w:color w:val="000000" w:themeColor="text1"/>
          <w:spacing w:val="-11"/>
          <w:sz w:val="24"/>
        </w:rPr>
        <w:t xml:space="preserve"> </w:t>
      </w:r>
      <w:r w:rsidRPr="00586316">
        <w:rPr>
          <w:rFonts w:ascii="Times New Roman" w:hAnsi="Times New Roman" w:cs="Times New Roman"/>
          <w:color w:val="000000" w:themeColor="text1"/>
          <w:spacing w:val="-4"/>
          <w:sz w:val="24"/>
        </w:rPr>
        <w:t>Tehditler</w:t>
      </w:r>
      <w:r w:rsidRPr="00586316">
        <w:rPr>
          <w:rFonts w:ascii="Times New Roman" w:hAnsi="Times New Roman" w:cs="Times New Roman"/>
          <w:color w:val="000000" w:themeColor="text1"/>
          <w:spacing w:val="-10"/>
          <w:sz w:val="24"/>
        </w:rPr>
        <w:t xml:space="preserve"> </w:t>
      </w:r>
      <w:r w:rsidRPr="00586316">
        <w:rPr>
          <w:rFonts w:ascii="Times New Roman" w:hAnsi="Times New Roman" w:cs="Times New Roman"/>
          <w:color w:val="000000" w:themeColor="text1"/>
          <w:spacing w:val="-4"/>
          <w:sz w:val="24"/>
        </w:rPr>
        <w:t>(GZFT)</w:t>
      </w:r>
      <w:r w:rsidRPr="00586316">
        <w:rPr>
          <w:rFonts w:ascii="Times New Roman" w:hAnsi="Times New Roman" w:cs="Times New Roman"/>
          <w:color w:val="000000" w:themeColor="text1"/>
          <w:spacing w:val="-11"/>
          <w:sz w:val="24"/>
        </w:rPr>
        <w:t xml:space="preserve"> </w:t>
      </w:r>
      <w:r w:rsidRPr="00586316">
        <w:rPr>
          <w:rFonts w:ascii="Times New Roman" w:hAnsi="Times New Roman" w:cs="Times New Roman"/>
          <w:color w:val="000000" w:themeColor="text1"/>
          <w:spacing w:val="-4"/>
          <w:sz w:val="24"/>
        </w:rPr>
        <w:t xml:space="preserve">Analizi </w:t>
      </w:r>
    </w:p>
    <w:p w:rsidR="00931973" w:rsidRPr="00586316" w:rsidRDefault="00931973" w:rsidP="00931973">
      <w:pPr>
        <w:pStyle w:val="ListeParagraf"/>
        <w:numPr>
          <w:ilvl w:val="1"/>
          <w:numId w:val="16"/>
        </w:numPr>
        <w:tabs>
          <w:tab w:val="left" w:pos="2061"/>
        </w:tabs>
        <w:spacing w:before="128" w:line="276" w:lineRule="auto"/>
        <w:ind w:left="1644" w:right="2742" w:firstLine="0"/>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Tespit ve İhtiyaçların Belirlenmesi</w:t>
      </w:r>
    </w:p>
    <w:p w:rsidR="00931973" w:rsidRPr="00586316" w:rsidRDefault="00931973" w:rsidP="00931973">
      <w:pPr>
        <w:pStyle w:val="ListeParagraf"/>
        <w:tabs>
          <w:tab w:val="left" w:pos="2061"/>
        </w:tabs>
        <w:spacing w:before="128" w:line="276" w:lineRule="auto"/>
        <w:ind w:left="1644" w:right="2742" w:firstLine="0"/>
        <w:contextualSpacing/>
        <w:jc w:val="right"/>
        <w:rPr>
          <w:rFonts w:ascii="Times New Roman" w:hAnsi="Times New Roman" w:cs="Times New Roman"/>
          <w:color w:val="000000" w:themeColor="text1"/>
          <w:sz w:val="24"/>
        </w:rPr>
      </w:pPr>
    </w:p>
    <w:p w:rsidR="00931973" w:rsidRPr="00586316" w:rsidRDefault="00931973" w:rsidP="00931973">
      <w:pPr>
        <w:pStyle w:val="ListeParagraf"/>
        <w:numPr>
          <w:ilvl w:val="0"/>
          <w:numId w:val="16"/>
        </w:numPr>
        <w:tabs>
          <w:tab w:val="left" w:pos="1276"/>
          <w:tab w:val="left" w:pos="1560"/>
        </w:tabs>
        <w:spacing w:before="0" w:line="276" w:lineRule="auto"/>
        <w:ind w:left="1523" w:hanging="530"/>
        <w:contextualSpacing/>
        <w:jc w:val="left"/>
        <w:rPr>
          <w:rFonts w:ascii="Times New Roman" w:hAnsi="Times New Roman" w:cs="Times New Roman"/>
          <w:b/>
          <w:color w:val="000000" w:themeColor="text1"/>
          <w:sz w:val="24"/>
        </w:rPr>
      </w:pPr>
      <w:r w:rsidRPr="00586316">
        <w:rPr>
          <w:rFonts w:ascii="Times New Roman" w:hAnsi="Times New Roman" w:cs="Times New Roman"/>
          <w:b/>
          <w:color w:val="000000" w:themeColor="text1"/>
          <w:w w:val="80"/>
          <w:sz w:val="24"/>
        </w:rPr>
        <w:t>GELECEĞE</w:t>
      </w:r>
      <w:r w:rsidRPr="00586316">
        <w:rPr>
          <w:rFonts w:ascii="Times New Roman" w:hAnsi="Times New Roman" w:cs="Times New Roman"/>
          <w:b/>
          <w:color w:val="000000" w:themeColor="text1"/>
          <w:spacing w:val="42"/>
          <w:sz w:val="24"/>
        </w:rPr>
        <w:t xml:space="preserve"> </w:t>
      </w:r>
      <w:r w:rsidRPr="00586316">
        <w:rPr>
          <w:rFonts w:ascii="Times New Roman" w:hAnsi="Times New Roman" w:cs="Times New Roman"/>
          <w:b/>
          <w:color w:val="000000" w:themeColor="text1"/>
          <w:spacing w:val="-2"/>
          <w:w w:val="90"/>
          <w:sz w:val="24"/>
        </w:rPr>
        <w:t>BAKIŞ</w:t>
      </w:r>
    </w:p>
    <w:p w:rsidR="00931973" w:rsidRPr="00586316" w:rsidRDefault="00931973" w:rsidP="00931973">
      <w:pPr>
        <w:pStyle w:val="ListeParagraf"/>
        <w:numPr>
          <w:ilvl w:val="1"/>
          <w:numId w:val="16"/>
        </w:numPr>
        <w:tabs>
          <w:tab w:val="left" w:pos="2008"/>
        </w:tabs>
        <w:spacing w:before="129" w:line="276" w:lineRule="auto"/>
        <w:ind w:left="2008" w:hanging="364"/>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2"/>
          <w:sz w:val="24"/>
        </w:rPr>
        <w:t>Misyon</w:t>
      </w:r>
    </w:p>
    <w:p w:rsidR="00931973" w:rsidRPr="00586316" w:rsidRDefault="00931973" w:rsidP="00931973">
      <w:pPr>
        <w:pStyle w:val="ListeParagraf"/>
        <w:numPr>
          <w:ilvl w:val="1"/>
          <w:numId w:val="16"/>
        </w:numPr>
        <w:tabs>
          <w:tab w:val="left" w:pos="2008"/>
        </w:tabs>
        <w:spacing w:before="0" w:line="276" w:lineRule="auto"/>
        <w:ind w:left="2008" w:hanging="364"/>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2"/>
          <w:sz w:val="24"/>
        </w:rPr>
        <w:t>Vizyon</w:t>
      </w:r>
    </w:p>
    <w:p w:rsidR="00931973" w:rsidRPr="00586316" w:rsidRDefault="00931973" w:rsidP="00931973">
      <w:pPr>
        <w:pStyle w:val="ListeParagraf"/>
        <w:numPr>
          <w:ilvl w:val="1"/>
          <w:numId w:val="16"/>
        </w:numPr>
        <w:tabs>
          <w:tab w:val="left" w:pos="2008"/>
        </w:tabs>
        <w:spacing w:before="0" w:line="276" w:lineRule="auto"/>
        <w:ind w:left="2008" w:hanging="364"/>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5"/>
          <w:sz w:val="24"/>
        </w:rPr>
        <w:t>Temel</w:t>
      </w:r>
      <w:r w:rsidRPr="00586316">
        <w:rPr>
          <w:rFonts w:ascii="Times New Roman" w:hAnsi="Times New Roman" w:cs="Times New Roman"/>
          <w:color w:val="000000" w:themeColor="text1"/>
          <w:spacing w:val="-8"/>
          <w:sz w:val="24"/>
        </w:rPr>
        <w:t xml:space="preserve"> </w:t>
      </w:r>
      <w:r w:rsidRPr="00586316">
        <w:rPr>
          <w:rFonts w:ascii="Times New Roman" w:hAnsi="Times New Roman" w:cs="Times New Roman"/>
          <w:color w:val="000000" w:themeColor="text1"/>
          <w:spacing w:val="-2"/>
          <w:sz w:val="24"/>
        </w:rPr>
        <w:t>Değerler</w:t>
      </w:r>
    </w:p>
    <w:p w:rsidR="00931973" w:rsidRPr="00586316" w:rsidRDefault="00931973" w:rsidP="00931973">
      <w:pPr>
        <w:pStyle w:val="ListeParagraf"/>
        <w:numPr>
          <w:ilvl w:val="1"/>
          <w:numId w:val="16"/>
        </w:numPr>
        <w:tabs>
          <w:tab w:val="left" w:pos="2008"/>
        </w:tabs>
        <w:spacing w:before="0" w:line="276" w:lineRule="auto"/>
        <w:ind w:left="2008" w:hanging="364"/>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2"/>
          <w:sz w:val="24"/>
        </w:rPr>
        <w:t>Hedefler</w:t>
      </w:r>
    </w:p>
    <w:p w:rsidR="00931973" w:rsidRPr="00586316" w:rsidRDefault="00931973" w:rsidP="00931973">
      <w:pPr>
        <w:pStyle w:val="ListeParagraf"/>
        <w:numPr>
          <w:ilvl w:val="1"/>
          <w:numId w:val="16"/>
        </w:numPr>
        <w:tabs>
          <w:tab w:val="left" w:pos="2008"/>
        </w:tabs>
        <w:spacing w:before="0" w:line="276" w:lineRule="auto"/>
        <w:ind w:left="2008" w:hanging="364"/>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5"/>
          <w:sz w:val="24"/>
        </w:rPr>
        <w:t xml:space="preserve">Performans </w:t>
      </w:r>
      <w:r w:rsidRPr="00586316">
        <w:rPr>
          <w:rFonts w:ascii="Times New Roman" w:hAnsi="Times New Roman" w:cs="Times New Roman"/>
          <w:color w:val="000000" w:themeColor="text1"/>
          <w:spacing w:val="-2"/>
          <w:sz w:val="24"/>
        </w:rPr>
        <w:t>Göstergeleri</w:t>
      </w:r>
    </w:p>
    <w:p w:rsidR="00931973" w:rsidRPr="00586316" w:rsidRDefault="00931973" w:rsidP="00931973">
      <w:pPr>
        <w:pStyle w:val="ListeParagraf"/>
        <w:numPr>
          <w:ilvl w:val="1"/>
          <w:numId w:val="16"/>
        </w:numPr>
        <w:tabs>
          <w:tab w:val="left" w:pos="2008"/>
        </w:tabs>
        <w:spacing w:before="0" w:line="276" w:lineRule="auto"/>
        <w:ind w:left="2008" w:hanging="364"/>
        <w:contextualSpacing/>
        <w:rPr>
          <w:rFonts w:ascii="Times New Roman" w:hAnsi="Times New Roman" w:cs="Times New Roman"/>
          <w:color w:val="000000" w:themeColor="text1"/>
          <w:sz w:val="24"/>
        </w:rPr>
      </w:pPr>
      <w:r w:rsidRPr="00586316">
        <w:rPr>
          <w:rFonts w:ascii="Times New Roman" w:hAnsi="Times New Roman" w:cs="Times New Roman"/>
          <w:color w:val="000000" w:themeColor="text1"/>
          <w:spacing w:val="-5"/>
          <w:sz w:val="24"/>
        </w:rPr>
        <w:t>Stratejiler</w:t>
      </w:r>
    </w:p>
    <w:p w:rsidR="00931973" w:rsidRPr="00586316" w:rsidRDefault="00931973" w:rsidP="00931973">
      <w:pPr>
        <w:pStyle w:val="GvdeMetni"/>
        <w:spacing w:before="12" w:line="276" w:lineRule="auto"/>
        <w:contextualSpacing/>
        <w:rPr>
          <w:rFonts w:ascii="Times New Roman" w:hAnsi="Times New Roman" w:cs="Times New Roman"/>
          <w:color w:val="000000" w:themeColor="text1"/>
        </w:rPr>
      </w:pPr>
    </w:p>
    <w:p w:rsidR="00931973" w:rsidRPr="00586316" w:rsidRDefault="00931973" w:rsidP="00931973">
      <w:pPr>
        <w:pStyle w:val="ListeParagraf"/>
        <w:numPr>
          <w:ilvl w:val="0"/>
          <w:numId w:val="16"/>
        </w:numPr>
        <w:spacing w:before="0" w:line="276" w:lineRule="auto"/>
        <w:ind w:left="1276" w:hanging="283"/>
        <w:contextualSpacing/>
        <w:jc w:val="left"/>
        <w:rPr>
          <w:rFonts w:ascii="Times New Roman" w:hAnsi="Times New Roman" w:cs="Times New Roman"/>
          <w:b/>
          <w:color w:val="000000" w:themeColor="text1"/>
          <w:sz w:val="24"/>
        </w:rPr>
      </w:pPr>
      <w:r w:rsidRPr="00586316">
        <w:rPr>
          <w:rFonts w:ascii="Times New Roman" w:hAnsi="Times New Roman" w:cs="Times New Roman"/>
          <w:b/>
          <w:color w:val="000000" w:themeColor="text1"/>
          <w:sz w:val="24"/>
        </w:rPr>
        <w:t>MALİYETLENDİRME</w:t>
      </w:r>
    </w:p>
    <w:p w:rsidR="00931973" w:rsidRPr="00586316" w:rsidRDefault="00931973" w:rsidP="00931973">
      <w:pPr>
        <w:pStyle w:val="ListeParagraf"/>
        <w:tabs>
          <w:tab w:val="left" w:pos="1734"/>
        </w:tabs>
        <w:spacing w:before="0" w:line="276" w:lineRule="auto"/>
        <w:ind w:left="1734" w:firstLine="0"/>
        <w:contextualSpacing/>
        <w:jc w:val="right"/>
        <w:rPr>
          <w:rFonts w:ascii="Times New Roman" w:hAnsi="Times New Roman" w:cs="Times New Roman"/>
          <w:b/>
          <w:color w:val="000000" w:themeColor="text1"/>
          <w:sz w:val="24"/>
        </w:rPr>
      </w:pPr>
    </w:p>
    <w:p w:rsidR="00931973" w:rsidRPr="00586316" w:rsidRDefault="00931973" w:rsidP="00931973">
      <w:pPr>
        <w:pStyle w:val="ListeParagraf"/>
        <w:numPr>
          <w:ilvl w:val="0"/>
          <w:numId w:val="16"/>
        </w:numPr>
        <w:spacing w:before="0" w:line="276" w:lineRule="auto"/>
        <w:ind w:left="1276" w:hanging="316"/>
        <w:contextualSpacing/>
        <w:jc w:val="left"/>
        <w:rPr>
          <w:rFonts w:ascii="Times New Roman" w:hAnsi="Times New Roman" w:cs="Times New Roman"/>
          <w:b/>
          <w:color w:val="000000" w:themeColor="text1"/>
          <w:sz w:val="24"/>
        </w:rPr>
      </w:pPr>
      <w:r w:rsidRPr="00586316">
        <w:rPr>
          <w:rFonts w:ascii="Times New Roman" w:hAnsi="Times New Roman" w:cs="Times New Roman"/>
          <w:b/>
          <w:color w:val="000000" w:themeColor="text1"/>
          <w:w w:val="85"/>
          <w:sz w:val="24"/>
        </w:rPr>
        <w:t>İZLEME</w:t>
      </w:r>
      <w:r w:rsidRPr="00586316">
        <w:rPr>
          <w:rFonts w:ascii="Times New Roman" w:hAnsi="Times New Roman" w:cs="Times New Roman"/>
          <w:b/>
          <w:color w:val="000000" w:themeColor="text1"/>
          <w:spacing w:val="-1"/>
          <w:sz w:val="24"/>
        </w:rPr>
        <w:t xml:space="preserve"> </w:t>
      </w:r>
      <w:r w:rsidRPr="00586316">
        <w:rPr>
          <w:rFonts w:ascii="Times New Roman" w:hAnsi="Times New Roman" w:cs="Times New Roman"/>
          <w:b/>
          <w:color w:val="000000" w:themeColor="text1"/>
          <w:w w:val="85"/>
          <w:sz w:val="24"/>
        </w:rPr>
        <w:t>VE</w:t>
      </w:r>
      <w:r w:rsidRPr="00586316">
        <w:rPr>
          <w:rFonts w:ascii="Times New Roman" w:hAnsi="Times New Roman" w:cs="Times New Roman"/>
          <w:b/>
          <w:color w:val="000000" w:themeColor="text1"/>
          <w:spacing w:val="-1"/>
          <w:sz w:val="24"/>
        </w:rPr>
        <w:t xml:space="preserve"> </w:t>
      </w:r>
      <w:r w:rsidRPr="00586316">
        <w:rPr>
          <w:rFonts w:ascii="Times New Roman" w:hAnsi="Times New Roman" w:cs="Times New Roman"/>
          <w:b/>
          <w:color w:val="000000" w:themeColor="text1"/>
          <w:spacing w:val="-2"/>
          <w:w w:val="85"/>
          <w:sz w:val="24"/>
        </w:rPr>
        <w:t>DEĞERLENDİRME</w:t>
      </w:r>
    </w:p>
    <w:p w:rsidR="00931973" w:rsidRPr="00586316" w:rsidRDefault="00931973" w:rsidP="00931973">
      <w:pPr>
        <w:tabs>
          <w:tab w:val="left" w:pos="1734"/>
        </w:tabs>
        <w:spacing w:line="276" w:lineRule="auto"/>
        <w:ind w:hanging="741"/>
        <w:contextualSpacing/>
        <w:rPr>
          <w:rFonts w:ascii="Times New Roman" w:hAnsi="Times New Roman" w:cs="Times New Roman"/>
          <w:b/>
          <w:color w:val="000000" w:themeColor="text1"/>
          <w:sz w:val="24"/>
        </w:rPr>
      </w:pPr>
    </w:p>
    <w:p w:rsidR="00931973" w:rsidRPr="00586316" w:rsidRDefault="00931973" w:rsidP="004049D6">
      <w:pPr>
        <w:pStyle w:val="ListeParagraf"/>
        <w:spacing w:before="125" w:line="276" w:lineRule="auto"/>
        <w:ind w:left="1276" w:firstLine="0"/>
        <w:contextualSpacing/>
        <w:jc w:val="right"/>
        <w:rPr>
          <w:rFonts w:ascii="Times New Roman" w:hAnsi="Times New Roman" w:cs="Times New Roman"/>
          <w:b/>
          <w:color w:val="000000" w:themeColor="text1"/>
          <w:sz w:val="24"/>
        </w:rPr>
      </w:pPr>
    </w:p>
    <w:p w:rsidR="00931973" w:rsidRPr="00586316" w:rsidRDefault="00931973">
      <w:pPr>
        <w:pStyle w:val="Balk2"/>
        <w:spacing w:before="85"/>
        <w:ind w:left="95" w:right="154" w:firstLine="0"/>
        <w:jc w:val="center"/>
        <w:rPr>
          <w:color w:val="000000" w:themeColor="text1"/>
        </w:rPr>
      </w:pPr>
    </w:p>
    <w:p w:rsidR="00931973" w:rsidRPr="00586316" w:rsidRDefault="00931973">
      <w:pPr>
        <w:pStyle w:val="Balk2"/>
        <w:spacing w:before="85"/>
        <w:ind w:left="95" w:right="154" w:firstLine="0"/>
        <w:jc w:val="center"/>
        <w:rPr>
          <w:color w:val="000000" w:themeColor="text1"/>
        </w:rPr>
      </w:pPr>
    </w:p>
    <w:p w:rsidR="00B42CB1" w:rsidRPr="00586316" w:rsidRDefault="00B42CB1">
      <w:pPr>
        <w:rPr>
          <w:rFonts w:ascii="Times New Roman" w:hAnsi="Times New Roman" w:cs="Times New Roman"/>
          <w:color w:val="000000" w:themeColor="text1"/>
          <w:sz w:val="24"/>
        </w:rPr>
      </w:pPr>
    </w:p>
    <w:p w:rsidR="00B42CB1" w:rsidRPr="00586316" w:rsidRDefault="00B42CB1">
      <w:pPr>
        <w:rPr>
          <w:rFonts w:ascii="Times New Roman" w:hAnsi="Times New Roman" w:cs="Times New Roman"/>
          <w:color w:val="000000" w:themeColor="text1"/>
          <w:sz w:val="24"/>
        </w:rPr>
      </w:pPr>
    </w:p>
    <w:p w:rsidR="00B42CB1" w:rsidRPr="00586316" w:rsidRDefault="00B42CB1">
      <w:pPr>
        <w:rPr>
          <w:rFonts w:ascii="Times New Roman" w:hAnsi="Times New Roman" w:cs="Times New Roman"/>
          <w:color w:val="000000" w:themeColor="text1"/>
          <w:sz w:val="24"/>
        </w:rPr>
      </w:pPr>
    </w:p>
    <w:p w:rsidR="00B42CB1" w:rsidRPr="00586316" w:rsidRDefault="00B42CB1">
      <w:pPr>
        <w:rPr>
          <w:rFonts w:ascii="Times New Roman" w:hAnsi="Times New Roman" w:cs="Times New Roman"/>
          <w:color w:val="000000" w:themeColor="text1"/>
          <w:sz w:val="24"/>
        </w:rPr>
      </w:pPr>
    </w:p>
    <w:p w:rsidR="00B42CB1" w:rsidRPr="00586316" w:rsidRDefault="00B42CB1">
      <w:pPr>
        <w:rPr>
          <w:rFonts w:ascii="Times New Roman" w:hAnsi="Times New Roman" w:cs="Times New Roman"/>
          <w:color w:val="000000" w:themeColor="text1"/>
          <w:sz w:val="24"/>
        </w:rPr>
      </w:pPr>
    </w:p>
    <w:p w:rsidR="00B42CB1" w:rsidRPr="00586316" w:rsidRDefault="00B42CB1">
      <w:pPr>
        <w:rPr>
          <w:rFonts w:ascii="Times New Roman" w:hAnsi="Times New Roman" w:cs="Times New Roman"/>
          <w:color w:val="000000" w:themeColor="text1"/>
          <w:sz w:val="24"/>
        </w:rPr>
      </w:pPr>
    </w:p>
    <w:p w:rsidR="00B42CB1" w:rsidRPr="00586316" w:rsidRDefault="00B42CB1">
      <w:pPr>
        <w:rPr>
          <w:rFonts w:ascii="Times New Roman" w:hAnsi="Times New Roman" w:cs="Times New Roman"/>
          <w:color w:val="000000" w:themeColor="text1"/>
          <w:sz w:val="24"/>
        </w:rPr>
      </w:pPr>
    </w:p>
    <w:p w:rsidR="00B42CB1" w:rsidRPr="00586316" w:rsidRDefault="00B42CB1">
      <w:pPr>
        <w:rPr>
          <w:rFonts w:ascii="Times New Roman" w:hAnsi="Times New Roman" w:cs="Times New Roman"/>
          <w:color w:val="000000" w:themeColor="text1"/>
          <w:sz w:val="24"/>
        </w:rPr>
      </w:pPr>
    </w:p>
    <w:p w:rsidR="004E32EC" w:rsidRPr="00586316" w:rsidRDefault="004E32EC" w:rsidP="00B42CB1">
      <w:pPr>
        <w:jc w:val="center"/>
        <w:rPr>
          <w:rFonts w:ascii="Times New Roman" w:hAnsi="Times New Roman" w:cs="Times New Roman"/>
          <w:b/>
          <w:color w:val="000000" w:themeColor="text1"/>
          <w:sz w:val="96"/>
        </w:rPr>
      </w:pPr>
    </w:p>
    <w:p w:rsidR="00B42CB1" w:rsidRPr="00586316" w:rsidRDefault="00123B77" w:rsidP="004E32EC">
      <w:pPr>
        <w:jc w:val="center"/>
        <w:rPr>
          <w:rFonts w:ascii="Times New Roman" w:hAnsi="Times New Roman" w:cs="Times New Roman"/>
          <w:b/>
          <w:color w:val="000000" w:themeColor="text1"/>
          <w:sz w:val="96"/>
        </w:rPr>
      </w:pPr>
      <w:r w:rsidRPr="00586316">
        <w:rPr>
          <w:rFonts w:ascii="Times New Roman" w:hAnsi="Times New Roman" w:cs="Times New Roman"/>
          <w:b/>
          <w:color w:val="000000" w:themeColor="text1"/>
          <w:sz w:val="96"/>
        </w:rPr>
        <w:t xml:space="preserve">   </w:t>
      </w:r>
      <w:r w:rsidR="00B42CB1" w:rsidRPr="00586316">
        <w:rPr>
          <w:rFonts w:ascii="Times New Roman" w:hAnsi="Times New Roman" w:cs="Times New Roman"/>
          <w:b/>
          <w:color w:val="000000" w:themeColor="text1"/>
          <w:sz w:val="96"/>
        </w:rPr>
        <w:t>1.BÖLÜM</w:t>
      </w:r>
    </w:p>
    <w:p w:rsidR="004E32EC" w:rsidRPr="00586316" w:rsidRDefault="004E32EC" w:rsidP="004E32EC">
      <w:pPr>
        <w:jc w:val="center"/>
        <w:rPr>
          <w:rFonts w:ascii="Times New Roman" w:hAnsi="Times New Roman" w:cs="Times New Roman"/>
          <w:b/>
          <w:color w:val="000000" w:themeColor="text1"/>
          <w:sz w:val="96"/>
        </w:rPr>
      </w:pPr>
    </w:p>
    <w:p w:rsidR="004E32EC" w:rsidRPr="00586316" w:rsidRDefault="004E32EC" w:rsidP="004E32EC">
      <w:pPr>
        <w:jc w:val="center"/>
        <w:rPr>
          <w:rFonts w:ascii="Times New Roman" w:hAnsi="Times New Roman" w:cs="Times New Roman"/>
          <w:b/>
          <w:color w:val="000000" w:themeColor="text1"/>
          <w:sz w:val="96"/>
        </w:rPr>
      </w:pPr>
    </w:p>
    <w:p w:rsidR="004E32EC" w:rsidRPr="00586316" w:rsidRDefault="004E32EC" w:rsidP="004E32EC">
      <w:pPr>
        <w:jc w:val="center"/>
        <w:rPr>
          <w:rFonts w:ascii="Times New Roman" w:hAnsi="Times New Roman" w:cs="Times New Roman"/>
          <w:b/>
          <w:color w:val="000000" w:themeColor="text1"/>
          <w:sz w:val="96"/>
        </w:rPr>
      </w:pPr>
    </w:p>
    <w:p w:rsidR="004E32EC" w:rsidRPr="00586316" w:rsidRDefault="004E32EC" w:rsidP="004E32EC">
      <w:pPr>
        <w:tabs>
          <w:tab w:val="left" w:pos="1317"/>
        </w:tabs>
        <w:jc w:val="center"/>
        <w:rPr>
          <w:rFonts w:ascii="Times New Roman" w:hAnsi="Times New Roman" w:cs="Times New Roman"/>
          <w:b/>
          <w:color w:val="000000" w:themeColor="text1"/>
          <w:w w:val="85"/>
          <w:sz w:val="96"/>
        </w:rPr>
      </w:pPr>
      <w:r w:rsidRPr="00586316">
        <w:rPr>
          <w:rFonts w:ascii="Times New Roman" w:hAnsi="Times New Roman" w:cs="Times New Roman"/>
          <w:b/>
          <w:color w:val="000000" w:themeColor="text1"/>
          <w:w w:val="85"/>
          <w:sz w:val="96"/>
        </w:rPr>
        <w:t xml:space="preserve">  </w:t>
      </w:r>
      <w:r w:rsidR="00B42CB1" w:rsidRPr="00586316">
        <w:rPr>
          <w:rFonts w:ascii="Times New Roman" w:hAnsi="Times New Roman" w:cs="Times New Roman"/>
          <w:b/>
          <w:color w:val="000000" w:themeColor="text1"/>
          <w:w w:val="85"/>
          <w:sz w:val="96"/>
        </w:rPr>
        <w:t>GİRİŞ</w:t>
      </w:r>
      <w:r w:rsidR="00B42CB1" w:rsidRPr="00586316">
        <w:rPr>
          <w:rFonts w:ascii="Times New Roman" w:hAnsi="Times New Roman" w:cs="Times New Roman"/>
          <w:b/>
          <w:color w:val="000000" w:themeColor="text1"/>
          <w:sz w:val="96"/>
        </w:rPr>
        <w:t xml:space="preserve"> </w:t>
      </w:r>
      <w:r w:rsidR="00B42CB1" w:rsidRPr="00586316">
        <w:rPr>
          <w:rFonts w:ascii="Times New Roman" w:hAnsi="Times New Roman" w:cs="Times New Roman"/>
          <w:b/>
          <w:color w:val="000000" w:themeColor="text1"/>
          <w:w w:val="85"/>
          <w:sz w:val="96"/>
        </w:rPr>
        <w:t>VE</w:t>
      </w:r>
      <w:r w:rsidR="00B42CB1" w:rsidRPr="00586316">
        <w:rPr>
          <w:rFonts w:ascii="Times New Roman" w:hAnsi="Times New Roman" w:cs="Times New Roman"/>
          <w:b/>
          <w:color w:val="000000" w:themeColor="text1"/>
          <w:sz w:val="96"/>
        </w:rPr>
        <w:t xml:space="preserve"> </w:t>
      </w:r>
      <w:r w:rsidR="00B42CB1" w:rsidRPr="00586316">
        <w:rPr>
          <w:rFonts w:ascii="Times New Roman" w:hAnsi="Times New Roman" w:cs="Times New Roman"/>
          <w:b/>
          <w:color w:val="000000" w:themeColor="text1"/>
          <w:w w:val="85"/>
          <w:sz w:val="96"/>
        </w:rPr>
        <w:t>STRATEJİK</w:t>
      </w:r>
    </w:p>
    <w:p w:rsidR="004E32EC" w:rsidRPr="00586316" w:rsidRDefault="00B42CB1" w:rsidP="004E32EC">
      <w:pPr>
        <w:tabs>
          <w:tab w:val="left" w:pos="1317"/>
        </w:tabs>
        <w:jc w:val="center"/>
        <w:rPr>
          <w:rFonts w:ascii="Times New Roman" w:hAnsi="Times New Roman" w:cs="Times New Roman"/>
          <w:b/>
          <w:color w:val="000000" w:themeColor="text1"/>
          <w:w w:val="85"/>
          <w:sz w:val="96"/>
        </w:rPr>
      </w:pPr>
      <w:r w:rsidRPr="00586316">
        <w:rPr>
          <w:rFonts w:ascii="Times New Roman" w:hAnsi="Times New Roman" w:cs="Times New Roman"/>
          <w:b/>
          <w:color w:val="000000" w:themeColor="text1"/>
          <w:sz w:val="96"/>
        </w:rPr>
        <w:t xml:space="preserve"> </w:t>
      </w:r>
      <w:r w:rsidR="004E32EC" w:rsidRPr="00586316">
        <w:rPr>
          <w:rFonts w:ascii="Times New Roman" w:hAnsi="Times New Roman" w:cs="Times New Roman"/>
          <w:b/>
          <w:color w:val="000000" w:themeColor="text1"/>
          <w:sz w:val="96"/>
        </w:rPr>
        <w:t xml:space="preserve">  </w:t>
      </w:r>
      <w:r w:rsidRPr="00586316">
        <w:rPr>
          <w:rFonts w:ascii="Times New Roman" w:hAnsi="Times New Roman" w:cs="Times New Roman"/>
          <w:b/>
          <w:color w:val="000000" w:themeColor="text1"/>
          <w:w w:val="85"/>
          <w:sz w:val="96"/>
        </w:rPr>
        <w:t>PLANIN</w:t>
      </w:r>
      <w:r w:rsidRPr="00586316">
        <w:rPr>
          <w:rFonts w:ascii="Times New Roman" w:hAnsi="Times New Roman" w:cs="Times New Roman"/>
          <w:b/>
          <w:color w:val="000000" w:themeColor="text1"/>
          <w:sz w:val="96"/>
        </w:rPr>
        <w:t xml:space="preserve"> </w:t>
      </w:r>
      <w:r w:rsidRPr="00586316">
        <w:rPr>
          <w:rFonts w:ascii="Times New Roman" w:hAnsi="Times New Roman" w:cs="Times New Roman"/>
          <w:b/>
          <w:color w:val="000000" w:themeColor="text1"/>
          <w:w w:val="85"/>
          <w:sz w:val="96"/>
        </w:rPr>
        <w:t>HAZIRLIK</w:t>
      </w:r>
    </w:p>
    <w:p w:rsidR="00B42CB1" w:rsidRPr="00586316" w:rsidRDefault="00B42CB1" w:rsidP="004E32EC">
      <w:pPr>
        <w:tabs>
          <w:tab w:val="left" w:pos="1317"/>
        </w:tabs>
        <w:jc w:val="center"/>
        <w:rPr>
          <w:rFonts w:ascii="Times New Roman" w:hAnsi="Times New Roman" w:cs="Times New Roman"/>
          <w:b/>
          <w:color w:val="000000" w:themeColor="text1"/>
          <w:sz w:val="44"/>
        </w:rPr>
      </w:pPr>
      <w:r w:rsidRPr="00586316">
        <w:rPr>
          <w:rFonts w:ascii="Times New Roman" w:hAnsi="Times New Roman" w:cs="Times New Roman"/>
          <w:b/>
          <w:color w:val="000000" w:themeColor="text1"/>
          <w:sz w:val="96"/>
        </w:rPr>
        <w:t xml:space="preserve"> </w:t>
      </w:r>
      <w:r w:rsidR="004E32EC" w:rsidRPr="00586316">
        <w:rPr>
          <w:rFonts w:ascii="Times New Roman" w:hAnsi="Times New Roman" w:cs="Times New Roman"/>
          <w:b/>
          <w:color w:val="000000" w:themeColor="text1"/>
          <w:sz w:val="96"/>
        </w:rPr>
        <w:t xml:space="preserve">  </w:t>
      </w:r>
      <w:r w:rsidRPr="00586316">
        <w:rPr>
          <w:rFonts w:ascii="Times New Roman" w:hAnsi="Times New Roman" w:cs="Times New Roman"/>
          <w:b/>
          <w:color w:val="000000" w:themeColor="text1"/>
          <w:w w:val="85"/>
          <w:sz w:val="96"/>
        </w:rPr>
        <w:t>SÜRECİ</w:t>
      </w:r>
    </w:p>
    <w:p w:rsidR="00B42CB1" w:rsidRPr="00586316" w:rsidRDefault="00B42CB1" w:rsidP="00B42CB1">
      <w:pPr>
        <w:rPr>
          <w:rFonts w:ascii="Times New Roman" w:hAnsi="Times New Roman" w:cs="Times New Roman"/>
          <w:color w:val="000000" w:themeColor="text1"/>
          <w:sz w:val="24"/>
        </w:rPr>
        <w:sectPr w:rsidR="00B42CB1" w:rsidRPr="00586316" w:rsidSect="00795D76">
          <w:footerReference w:type="default" r:id="rId10"/>
          <w:pgSz w:w="11910" w:h="16840"/>
          <w:pgMar w:top="1276" w:right="995" w:bottom="1280" w:left="460" w:header="0" w:footer="1097" w:gutter="0"/>
          <w:cols w:space="708"/>
        </w:sectPr>
      </w:pPr>
    </w:p>
    <w:p w:rsidR="002D0A48" w:rsidRPr="00586316" w:rsidRDefault="00957878" w:rsidP="003D2A22">
      <w:pPr>
        <w:pStyle w:val="Balk2"/>
        <w:numPr>
          <w:ilvl w:val="0"/>
          <w:numId w:val="15"/>
        </w:numPr>
        <w:tabs>
          <w:tab w:val="left" w:pos="1844"/>
        </w:tabs>
        <w:spacing w:before="84"/>
        <w:ind w:left="1844" w:hanging="375"/>
        <w:jc w:val="left"/>
        <w:rPr>
          <w:color w:val="000000" w:themeColor="text1"/>
        </w:rPr>
      </w:pPr>
      <w:r w:rsidRPr="00586316">
        <w:rPr>
          <w:color w:val="000000" w:themeColor="text1"/>
          <w:w w:val="85"/>
        </w:rPr>
        <w:lastRenderedPageBreak/>
        <w:t>GİRİŞ</w:t>
      </w:r>
      <w:r w:rsidRPr="00586316">
        <w:rPr>
          <w:color w:val="000000" w:themeColor="text1"/>
          <w:spacing w:val="38"/>
        </w:rPr>
        <w:t xml:space="preserve"> </w:t>
      </w:r>
      <w:r w:rsidRPr="00586316">
        <w:rPr>
          <w:color w:val="000000" w:themeColor="text1"/>
          <w:w w:val="85"/>
        </w:rPr>
        <w:t>VE</w:t>
      </w:r>
      <w:r w:rsidRPr="00586316">
        <w:rPr>
          <w:color w:val="000000" w:themeColor="text1"/>
          <w:spacing w:val="40"/>
        </w:rPr>
        <w:t xml:space="preserve"> </w:t>
      </w:r>
      <w:r w:rsidRPr="00586316">
        <w:rPr>
          <w:color w:val="000000" w:themeColor="text1"/>
          <w:w w:val="85"/>
        </w:rPr>
        <w:t>STRATEJİK</w:t>
      </w:r>
      <w:r w:rsidRPr="00586316">
        <w:rPr>
          <w:color w:val="000000" w:themeColor="text1"/>
          <w:spacing w:val="37"/>
        </w:rPr>
        <w:t xml:space="preserve"> </w:t>
      </w:r>
      <w:r w:rsidRPr="00586316">
        <w:rPr>
          <w:color w:val="000000" w:themeColor="text1"/>
          <w:w w:val="85"/>
        </w:rPr>
        <w:t>PLANIN</w:t>
      </w:r>
      <w:r w:rsidRPr="00586316">
        <w:rPr>
          <w:color w:val="000000" w:themeColor="text1"/>
          <w:spacing w:val="38"/>
        </w:rPr>
        <w:t xml:space="preserve"> </w:t>
      </w:r>
      <w:r w:rsidRPr="00586316">
        <w:rPr>
          <w:color w:val="000000" w:themeColor="text1"/>
          <w:w w:val="85"/>
        </w:rPr>
        <w:t>HAZIRLIK</w:t>
      </w:r>
      <w:r w:rsidRPr="00586316">
        <w:rPr>
          <w:color w:val="000000" w:themeColor="text1"/>
          <w:spacing w:val="37"/>
        </w:rPr>
        <w:t xml:space="preserve"> </w:t>
      </w:r>
      <w:r w:rsidRPr="00586316">
        <w:rPr>
          <w:color w:val="000000" w:themeColor="text1"/>
          <w:spacing w:val="-2"/>
          <w:w w:val="85"/>
        </w:rPr>
        <w:t>SÜRECİ</w:t>
      </w:r>
    </w:p>
    <w:p w:rsidR="002D0A48" w:rsidRPr="00586316" w:rsidRDefault="00957878" w:rsidP="003D2A22">
      <w:pPr>
        <w:pStyle w:val="Balk3"/>
        <w:numPr>
          <w:ilvl w:val="1"/>
          <w:numId w:val="15"/>
        </w:numPr>
        <w:tabs>
          <w:tab w:val="left" w:pos="1675"/>
        </w:tabs>
        <w:spacing w:before="283"/>
        <w:ind w:left="1675" w:hanging="717"/>
        <w:rPr>
          <w:color w:val="000000" w:themeColor="text1"/>
        </w:rPr>
      </w:pPr>
      <w:r w:rsidRPr="00586316">
        <w:rPr>
          <w:color w:val="000000" w:themeColor="text1"/>
          <w:w w:val="105"/>
        </w:rPr>
        <w:t>Strateji</w:t>
      </w:r>
      <w:r w:rsidRPr="00586316">
        <w:rPr>
          <w:color w:val="000000" w:themeColor="text1"/>
          <w:spacing w:val="-16"/>
          <w:w w:val="105"/>
        </w:rPr>
        <w:t xml:space="preserve"> </w:t>
      </w:r>
      <w:r w:rsidRPr="00586316">
        <w:rPr>
          <w:color w:val="000000" w:themeColor="text1"/>
          <w:w w:val="105"/>
        </w:rPr>
        <w:t>Geliştirme</w:t>
      </w:r>
      <w:r w:rsidRPr="00586316">
        <w:rPr>
          <w:color w:val="000000" w:themeColor="text1"/>
          <w:spacing w:val="-15"/>
          <w:w w:val="105"/>
        </w:rPr>
        <w:t xml:space="preserve"> </w:t>
      </w:r>
      <w:r w:rsidRPr="00586316">
        <w:rPr>
          <w:color w:val="000000" w:themeColor="text1"/>
          <w:w w:val="105"/>
        </w:rPr>
        <w:t>Kurulu</w:t>
      </w:r>
      <w:r w:rsidRPr="00586316">
        <w:rPr>
          <w:color w:val="000000" w:themeColor="text1"/>
          <w:spacing w:val="-14"/>
          <w:w w:val="105"/>
        </w:rPr>
        <w:t xml:space="preserve"> </w:t>
      </w:r>
      <w:r w:rsidRPr="00586316">
        <w:rPr>
          <w:color w:val="000000" w:themeColor="text1"/>
          <w:w w:val="105"/>
        </w:rPr>
        <w:t>ve</w:t>
      </w:r>
      <w:r w:rsidRPr="00586316">
        <w:rPr>
          <w:color w:val="000000" w:themeColor="text1"/>
          <w:spacing w:val="-15"/>
          <w:w w:val="105"/>
        </w:rPr>
        <w:t xml:space="preserve"> </w:t>
      </w:r>
      <w:r w:rsidRPr="00586316">
        <w:rPr>
          <w:color w:val="000000" w:themeColor="text1"/>
          <w:w w:val="105"/>
        </w:rPr>
        <w:t>Stratejik</w:t>
      </w:r>
      <w:r w:rsidRPr="00586316">
        <w:rPr>
          <w:color w:val="000000" w:themeColor="text1"/>
          <w:spacing w:val="-16"/>
          <w:w w:val="105"/>
        </w:rPr>
        <w:t xml:space="preserve"> </w:t>
      </w:r>
      <w:r w:rsidRPr="00586316">
        <w:rPr>
          <w:color w:val="000000" w:themeColor="text1"/>
          <w:w w:val="105"/>
        </w:rPr>
        <w:t>Plan</w:t>
      </w:r>
      <w:r w:rsidRPr="00586316">
        <w:rPr>
          <w:color w:val="000000" w:themeColor="text1"/>
          <w:spacing w:val="-17"/>
          <w:w w:val="105"/>
        </w:rPr>
        <w:t xml:space="preserve"> </w:t>
      </w:r>
      <w:r w:rsidRPr="00586316">
        <w:rPr>
          <w:color w:val="000000" w:themeColor="text1"/>
          <w:spacing w:val="-4"/>
          <w:w w:val="105"/>
        </w:rPr>
        <w:t>Ekibi</w:t>
      </w:r>
    </w:p>
    <w:p w:rsidR="00D557FC" w:rsidRPr="00586316" w:rsidRDefault="0078724E" w:rsidP="00D557FC">
      <w:pPr>
        <w:spacing w:line="369" w:lineRule="auto"/>
        <w:ind w:left="958" w:right="1012"/>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32"/>
        </w:rPr>
        <w:tab/>
      </w:r>
    </w:p>
    <w:p w:rsidR="0078724E" w:rsidRPr="00586316" w:rsidRDefault="0078724E" w:rsidP="00D557FC">
      <w:pPr>
        <w:spacing w:line="369" w:lineRule="auto"/>
        <w:ind w:left="958" w:right="1012" w:firstLine="482"/>
        <w:jc w:val="both"/>
        <w:rPr>
          <w:rFonts w:ascii="Times New Roman" w:hAnsi="Times New Roman" w:cs="Times New Roman"/>
          <w:color w:val="000000" w:themeColor="text1"/>
          <w:spacing w:val="-8"/>
          <w:sz w:val="24"/>
        </w:rPr>
      </w:pPr>
      <w:r w:rsidRPr="00586316">
        <w:rPr>
          <w:rFonts w:ascii="Times New Roman" w:hAnsi="Times New Roman" w:cs="Times New Roman"/>
          <w:color w:val="000000" w:themeColor="text1"/>
          <w:spacing w:val="-8"/>
          <w:sz w:val="24"/>
        </w:rPr>
        <w:t xml:space="preserve">Stratejik Planlama çalışmaları, Millî Eğitim Bakanlığı Strateji Geliştirme Başkanlığının 2022-21 </w:t>
      </w:r>
      <w:r w:rsidR="00220E20" w:rsidRPr="00586316">
        <w:rPr>
          <w:rFonts w:ascii="Times New Roman" w:hAnsi="Times New Roman" w:cs="Times New Roman"/>
          <w:color w:val="000000" w:themeColor="text1"/>
          <w:spacing w:val="-8"/>
          <w:sz w:val="24"/>
        </w:rPr>
        <w:t xml:space="preserve">Sayılı </w:t>
      </w:r>
      <w:r w:rsidRPr="00586316">
        <w:rPr>
          <w:rFonts w:ascii="Times New Roman" w:hAnsi="Times New Roman" w:cs="Times New Roman"/>
          <w:color w:val="000000" w:themeColor="text1"/>
          <w:spacing w:val="-8"/>
          <w:sz w:val="24"/>
        </w:rPr>
        <w:t xml:space="preserve">Genelgesi gereğince başlatılmıştır. </w:t>
      </w:r>
    </w:p>
    <w:p w:rsidR="002D0A48" w:rsidRPr="00586316" w:rsidRDefault="00957878" w:rsidP="00C1634A">
      <w:pPr>
        <w:spacing w:after="240"/>
        <w:ind w:left="958"/>
        <w:jc w:val="both"/>
        <w:rPr>
          <w:rFonts w:ascii="Times New Roman" w:hAnsi="Times New Roman" w:cs="Times New Roman"/>
          <w:b/>
          <w:color w:val="000000" w:themeColor="text1"/>
          <w:spacing w:val="-2"/>
          <w:w w:val="105"/>
          <w:sz w:val="24"/>
          <w:szCs w:val="24"/>
        </w:rPr>
      </w:pPr>
      <w:r w:rsidRPr="00586316">
        <w:rPr>
          <w:rFonts w:ascii="Times New Roman" w:hAnsi="Times New Roman" w:cs="Times New Roman"/>
          <w:b/>
          <w:color w:val="000000" w:themeColor="text1"/>
          <w:w w:val="105"/>
          <w:sz w:val="24"/>
          <w:szCs w:val="24"/>
        </w:rPr>
        <w:t>Tablo</w:t>
      </w:r>
      <w:r w:rsidRPr="00586316">
        <w:rPr>
          <w:rFonts w:ascii="Times New Roman" w:hAnsi="Times New Roman" w:cs="Times New Roman"/>
          <w:b/>
          <w:color w:val="000000" w:themeColor="text1"/>
          <w:spacing w:val="-10"/>
          <w:w w:val="105"/>
          <w:sz w:val="24"/>
          <w:szCs w:val="24"/>
        </w:rPr>
        <w:t xml:space="preserve"> </w:t>
      </w:r>
      <w:r w:rsidRPr="00586316">
        <w:rPr>
          <w:rFonts w:ascii="Times New Roman" w:hAnsi="Times New Roman" w:cs="Times New Roman"/>
          <w:b/>
          <w:color w:val="000000" w:themeColor="text1"/>
          <w:w w:val="105"/>
          <w:sz w:val="24"/>
          <w:szCs w:val="24"/>
        </w:rPr>
        <w:t>1.</w:t>
      </w:r>
      <w:r w:rsidRPr="00586316">
        <w:rPr>
          <w:rFonts w:ascii="Times New Roman" w:hAnsi="Times New Roman" w:cs="Times New Roman"/>
          <w:b/>
          <w:color w:val="000000" w:themeColor="text1"/>
          <w:spacing w:val="-10"/>
          <w:w w:val="105"/>
          <w:sz w:val="24"/>
          <w:szCs w:val="24"/>
        </w:rPr>
        <w:t xml:space="preserve"> </w:t>
      </w:r>
      <w:r w:rsidRPr="00586316">
        <w:rPr>
          <w:rFonts w:ascii="Times New Roman" w:hAnsi="Times New Roman" w:cs="Times New Roman"/>
          <w:b/>
          <w:color w:val="000000" w:themeColor="text1"/>
          <w:w w:val="105"/>
          <w:sz w:val="24"/>
          <w:szCs w:val="24"/>
        </w:rPr>
        <w:t>Strateji</w:t>
      </w:r>
      <w:r w:rsidRPr="00586316">
        <w:rPr>
          <w:rFonts w:ascii="Times New Roman" w:hAnsi="Times New Roman" w:cs="Times New Roman"/>
          <w:b/>
          <w:color w:val="000000" w:themeColor="text1"/>
          <w:spacing w:val="-13"/>
          <w:w w:val="105"/>
          <w:sz w:val="24"/>
          <w:szCs w:val="24"/>
        </w:rPr>
        <w:t xml:space="preserve"> </w:t>
      </w:r>
      <w:r w:rsidRPr="00586316">
        <w:rPr>
          <w:rFonts w:ascii="Times New Roman" w:hAnsi="Times New Roman" w:cs="Times New Roman"/>
          <w:b/>
          <w:color w:val="000000" w:themeColor="text1"/>
          <w:w w:val="105"/>
          <w:sz w:val="24"/>
          <w:szCs w:val="24"/>
        </w:rPr>
        <w:t>Geliştirme</w:t>
      </w:r>
      <w:r w:rsidRPr="00586316">
        <w:rPr>
          <w:rFonts w:ascii="Times New Roman" w:hAnsi="Times New Roman" w:cs="Times New Roman"/>
          <w:b/>
          <w:color w:val="000000" w:themeColor="text1"/>
          <w:spacing w:val="-12"/>
          <w:w w:val="105"/>
          <w:sz w:val="24"/>
          <w:szCs w:val="24"/>
        </w:rPr>
        <w:t xml:space="preserve"> </w:t>
      </w:r>
      <w:r w:rsidRPr="00586316">
        <w:rPr>
          <w:rFonts w:ascii="Times New Roman" w:hAnsi="Times New Roman" w:cs="Times New Roman"/>
          <w:b/>
          <w:color w:val="000000" w:themeColor="text1"/>
          <w:w w:val="105"/>
          <w:sz w:val="24"/>
          <w:szCs w:val="24"/>
        </w:rPr>
        <w:t>Kurulu</w:t>
      </w:r>
      <w:r w:rsidRPr="00586316">
        <w:rPr>
          <w:rFonts w:ascii="Times New Roman" w:hAnsi="Times New Roman" w:cs="Times New Roman"/>
          <w:b/>
          <w:color w:val="000000" w:themeColor="text1"/>
          <w:spacing w:val="-11"/>
          <w:w w:val="105"/>
          <w:sz w:val="24"/>
          <w:szCs w:val="24"/>
        </w:rPr>
        <w:t xml:space="preserve"> </w:t>
      </w:r>
      <w:r w:rsidRPr="00586316">
        <w:rPr>
          <w:rFonts w:ascii="Times New Roman" w:hAnsi="Times New Roman" w:cs="Times New Roman"/>
          <w:b/>
          <w:color w:val="000000" w:themeColor="text1"/>
          <w:w w:val="105"/>
          <w:sz w:val="24"/>
          <w:szCs w:val="24"/>
        </w:rPr>
        <w:t>ve</w:t>
      </w:r>
      <w:r w:rsidRPr="00586316">
        <w:rPr>
          <w:rFonts w:ascii="Times New Roman" w:hAnsi="Times New Roman" w:cs="Times New Roman"/>
          <w:b/>
          <w:color w:val="000000" w:themeColor="text1"/>
          <w:spacing w:val="-12"/>
          <w:w w:val="105"/>
          <w:sz w:val="24"/>
          <w:szCs w:val="24"/>
        </w:rPr>
        <w:t xml:space="preserve"> </w:t>
      </w:r>
      <w:r w:rsidRPr="00586316">
        <w:rPr>
          <w:rFonts w:ascii="Times New Roman" w:hAnsi="Times New Roman" w:cs="Times New Roman"/>
          <w:b/>
          <w:color w:val="000000" w:themeColor="text1"/>
          <w:w w:val="105"/>
          <w:sz w:val="24"/>
          <w:szCs w:val="24"/>
        </w:rPr>
        <w:t>Stratejik</w:t>
      </w:r>
      <w:r w:rsidRPr="00586316">
        <w:rPr>
          <w:rFonts w:ascii="Times New Roman" w:hAnsi="Times New Roman" w:cs="Times New Roman"/>
          <w:b/>
          <w:color w:val="000000" w:themeColor="text1"/>
          <w:spacing w:val="-13"/>
          <w:w w:val="105"/>
          <w:sz w:val="24"/>
          <w:szCs w:val="24"/>
        </w:rPr>
        <w:t xml:space="preserve"> </w:t>
      </w:r>
      <w:r w:rsidRPr="00586316">
        <w:rPr>
          <w:rFonts w:ascii="Times New Roman" w:hAnsi="Times New Roman" w:cs="Times New Roman"/>
          <w:b/>
          <w:color w:val="000000" w:themeColor="text1"/>
          <w:w w:val="105"/>
          <w:sz w:val="24"/>
          <w:szCs w:val="24"/>
        </w:rPr>
        <w:t>Plan</w:t>
      </w:r>
      <w:r w:rsidRPr="00586316">
        <w:rPr>
          <w:rFonts w:ascii="Times New Roman" w:hAnsi="Times New Roman" w:cs="Times New Roman"/>
          <w:b/>
          <w:color w:val="000000" w:themeColor="text1"/>
          <w:spacing w:val="-10"/>
          <w:w w:val="105"/>
          <w:sz w:val="24"/>
          <w:szCs w:val="24"/>
        </w:rPr>
        <w:t xml:space="preserve"> </w:t>
      </w:r>
      <w:r w:rsidRPr="00586316">
        <w:rPr>
          <w:rFonts w:ascii="Times New Roman" w:hAnsi="Times New Roman" w:cs="Times New Roman"/>
          <w:b/>
          <w:color w:val="000000" w:themeColor="text1"/>
          <w:w w:val="105"/>
          <w:sz w:val="24"/>
          <w:szCs w:val="24"/>
        </w:rPr>
        <w:t>Ekibi</w:t>
      </w:r>
      <w:r w:rsidRPr="00586316">
        <w:rPr>
          <w:rFonts w:ascii="Times New Roman" w:hAnsi="Times New Roman" w:cs="Times New Roman"/>
          <w:b/>
          <w:color w:val="000000" w:themeColor="text1"/>
          <w:spacing w:val="-9"/>
          <w:w w:val="105"/>
          <w:sz w:val="24"/>
          <w:szCs w:val="24"/>
        </w:rPr>
        <w:t xml:space="preserve"> </w:t>
      </w:r>
      <w:r w:rsidRPr="00586316">
        <w:rPr>
          <w:rFonts w:ascii="Times New Roman" w:hAnsi="Times New Roman" w:cs="Times New Roman"/>
          <w:b/>
          <w:color w:val="000000" w:themeColor="text1"/>
          <w:spacing w:val="-2"/>
          <w:w w:val="105"/>
          <w:sz w:val="24"/>
          <w:szCs w:val="24"/>
        </w:rPr>
        <w:t>Tablosu</w:t>
      </w:r>
    </w:p>
    <w:p w:rsidR="009C11D6" w:rsidRPr="00586316" w:rsidRDefault="009C11D6" w:rsidP="00C1634A">
      <w:pPr>
        <w:spacing w:after="240"/>
        <w:ind w:left="958"/>
        <w:jc w:val="both"/>
        <w:rPr>
          <w:rFonts w:ascii="Times New Roman" w:hAnsi="Times New Roman" w:cs="Times New Roman"/>
          <w:b/>
          <w:color w:val="000000" w:themeColor="text1"/>
          <w:spacing w:val="-2"/>
          <w:w w:val="105"/>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439"/>
      </w:tblGrid>
      <w:tr w:rsidR="002D0A48" w:rsidRPr="00586316" w:rsidTr="0003121D">
        <w:trPr>
          <w:trHeight w:val="753"/>
        </w:trPr>
        <w:tc>
          <w:tcPr>
            <w:tcW w:w="4526" w:type="dxa"/>
            <w:gridSpan w:val="2"/>
            <w:shd w:val="clear" w:color="auto" w:fill="auto"/>
          </w:tcPr>
          <w:p w:rsidR="002D0A48" w:rsidRPr="00586316" w:rsidRDefault="002D0A48">
            <w:pPr>
              <w:pStyle w:val="TableParagraph"/>
              <w:spacing w:before="34"/>
              <w:rPr>
                <w:rFonts w:ascii="Times New Roman" w:hAnsi="Times New Roman" w:cs="Times New Roman"/>
                <w:b/>
                <w:color w:val="000000" w:themeColor="text1"/>
                <w:sz w:val="20"/>
              </w:rPr>
            </w:pPr>
          </w:p>
          <w:p w:rsidR="002D0A48" w:rsidRPr="00586316" w:rsidRDefault="00957878">
            <w:pPr>
              <w:pStyle w:val="TableParagraph"/>
              <w:ind w:left="679"/>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Strateji</w:t>
            </w:r>
            <w:r w:rsidRPr="00586316">
              <w:rPr>
                <w:rFonts w:ascii="Times New Roman" w:hAnsi="Times New Roman" w:cs="Times New Roman"/>
                <w:b/>
                <w:color w:val="000000" w:themeColor="text1"/>
                <w:spacing w:val="23"/>
                <w:sz w:val="20"/>
              </w:rPr>
              <w:t xml:space="preserve"> </w:t>
            </w:r>
            <w:r w:rsidRPr="00586316">
              <w:rPr>
                <w:rFonts w:ascii="Times New Roman" w:hAnsi="Times New Roman" w:cs="Times New Roman"/>
                <w:b/>
                <w:color w:val="000000" w:themeColor="text1"/>
                <w:sz w:val="20"/>
              </w:rPr>
              <w:t>Geliştirme</w:t>
            </w:r>
            <w:r w:rsidRPr="00586316">
              <w:rPr>
                <w:rFonts w:ascii="Times New Roman" w:hAnsi="Times New Roman" w:cs="Times New Roman"/>
                <w:b/>
                <w:color w:val="000000" w:themeColor="text1"/>
                <w:spacing w:val="24"/>
                <w:sz w:val="20"/>
              </w:rPr>
              <w:t xml:space="preserve"> </w:t>
            </w:r>
            <w:r w:rsidRPr="00586316">
              <w:rPr>
                <w:rFonts w:ascii="Times New Roman" w:hAnsi="Times New Roman" w:cs="Times New Roman"/>
                <w:b/>
                <w:color w:val="000000" w:themeColor="text1"/>
                <w:sz w:val="20"/>
              </w:rPr>
              <w:t>Kurulu</w:t>
            </w:r>
            <w:r w:rsidRPr="00586316">
              <w:rPr>
                <w:rFonts w:ascii="Times New Roman" w:hAnsi="Times New Roman" w:cs="Times New Roman"/>
                <w:b/>
                <w:color w:val="000000" w:themeColor="text1"/>
                <w:spacing w:val="23"/>
                <w:sz w:val="20"/>
              </w:rPr>
              <w:t xml:space="preserve"> </w:t>
            </w:r>
            <w:r w:rsidRPr="00586316">
              <w:rPr>
                <w:rFonts w:ascii="Times New Roman" w:hAnsi="Times New Roman" w:cs="Times New Roman"/>
                <w:b/>
                <w:color w:val="000000" w:themeColor="text1"/>
                <w:spacing w:val="-2"/>
                <w:sz w:val="20"/>
              </w:rPr>
              <w:t>Bilgileri</w:t>
            </w:r>
          </w:p>
        </w:tc>
        <w:tc>
          <w:tcPr>
            <w:tcW w:w="4424" w:type="dxa"/>
            <w:gridSpan w:val="2"/>
            <w:shd w:val="clear" w:color="auto" w:fill="auto"/>
          </w:tcPr>
          <w:p w:rsidR="002D0A48" w:rsidRPr="00586316" w:rsidRDefault="002D0A48">
            <w:pPr>
              <w:pStyle w:val="TableParagraph"/>
              <w:spacing w:before="34"/>
              <w:rPr>
                <w:rFonts w:ascii="Times New Roman" w:hAnsi="Times New Roman" w:cs="Times New Roman"/>
                <w:b/>
                <w:color w:val="000000" w:themeColor="text1"/>
                <w:sz w:val="20"/>
              </w:rPr>
            </w:pPr>
          </w:p>
          <w:p w:rsidR="002D0A48" w:rsidRPr="00586316" w:rsidRDefault="00957878">
            <w:pPr>
              <w:pStyle w:val="TableParagraph"/>
              <w:ind w:left="1068"/>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Stratejik</w:t>
            </w:r>
            <w:r w:rsidRPr="00586316">
              <w:rPr>
                <w:rFonts w:ascii="Times New Roman" w:hAnsi="Times New Roman" w:cs="Times New Roman"/>
                <w:b/>
                <w:color w:val="000000" w:themeColor="text1"/>
                <w:spacing w:val="11"/>
                <w:sz w:val="20"/>
              </w:rPr>
              <w:t xml:space="preserve"> </w:t>
            </w:r>
            <w:r w:rsidRPr="00586316">
              <w:rPr>
                <w:rFonts w:ascii="Times New Roman" w:hAnsi="Times New Roman" w:cs="Times New Roman"/>
                <w:b/>
                <w:color w:val="000000" w:themeColor="text1"/>
                <w:sz w:val="20"/>
              </w:rPr>
              <w:t>Plan</w:t>
            </w:r>
            <w:r w:rsidRPr="00586316">
              <w:rPr>
                <w:rFonts w:ascii="Times New Roman" w:hAnsi="Times New Roman" w:cs="Times New Roman"/>
                <w:b/>
                <w:color w:val="000000" w:themeColor="text1"/>
                <w:spacing w:val="11"/>
                <w:sz w:val="20"/>
              </w:rPr>
              <w:t xml:space="preserve"> </w:t>
            </w:r>
            <w:r w:rsidRPr="00586316">
              <w:rPr>
                <w:rFonts w:ascii="Times New Roman" w:hAnsi="Times New Roman" w:cs="Times New Roman"/>
                <w:b/>
                <w:color w:val="000000" w:themeColor="text1"/>
                <w:sz w:val="20"/>
              </w:rPr>
              <w:t>Ekibi</w:t>
            </w:r>
            <w:r w:rsidRPr="00586316">
              <w:rPr>
                <w:rFonts w:ascii="Times New Roman" w:hAnsi="Times New Roman" w:cs="Times New Roman"/>
                <w:b/>
                <w:color w:val="000000" w:themeColor="text1"/>
                <w:spacing w:val="16"/>
                <w:sz w:val="20"/>
              </w:rPr>
              <w:t xml:space="preserve"> </w:t>
            </w:r>
            <w:r w:rsidRPr="00586316">
              <w:rPr>
                <w:rFonts w:ascii="Times New Roman" w:hAnsi="Times New Roman" w:cs="Times New Roman"/>
                <w:b/>
                <w:color w:val="000000" w:themeColor="text1"/>
                <w:spacing w:val="-2"/>
                <w:sz w:val="20"/>
              </w:rPr>
              <w:t>Bilgileri</w:t>
            </w:r>
          </w:p>
        </w:tc>
      </w:tr>
      <w:tr w:rsidR="002D0A48" w:rsidRPr="00586316" w:rsidTr="00A40B6D">
        <w:trPr>
          <w:trHeight w:val="587"/>
        </w:trPr>
        <w:tc>
          <w:tcPr>
            <w:tcW w:w="2928" w:type="dxa"/>
          </w:tcPr>
          <w:p w:rsidR="002D0A48" w:rsidRPr="00586316" w:rsidRDefault="002D0A48">
            <w:pPr>
              <w:pStyle w:val="TableParagraph"/>
              <w:spacing w:before="7"/>
              <w:rPr>
                <w:rFonts w:ascii="Times New Roman" w:hAnsi="Times New Roman" w:cs="Times New Roman"/>
                <w:b/>
                <w:color w:val="000000" w:themeColor="text1"/>
                <w:sz w:val="20"/>
              </w:rPr>
            </w:pPr>
          </w:p>
          <w:p w:rsidR="002D0A48" w:rsidRPr="00586316" w:rsidRDefault="00957878">
            <w:pPr>
              <w:pStyle w:val="TableParagraph"/>
              <w:spacing w:before="1"/>
              <w:ind w:left="979"/>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Adı</w:t>
            </w:r>
            <w:r w:rsidRPr="00586316">
              <w:rPr>
                <w:rFonts w:ascii="Times New Roman" w:hAnsi="Times New Roman" w:cs="Times New Roman"/>
                <w:b/>
                <w:color w:val="000000" w:themeColor="text1"/>
                <w:spacing w:val="-12"/>
                <w:sz w:val="20"/>
              </w:rPr>
              <w:t xml:space="preserve"> </w:t>
            </w:r>
            <w:r w:rsidRPr="00586316">
              <w:rPr>
                <w:rFonts w:ascii="Times New Roman" w:hAnsi="Times New Roman" w:cs="Times New Roman"/>
                <w:b/>
                <w:color w:val="000000" w:themeColor="text1"/>
                <w:spacing w:val="-2"/>
                <w:sz w:val="20"/>
              </w:rPr>
              <w:t>Soyadı</w:t>
            </w:r>
          </w:p>
        </w:tc>
        <w:tc>
          <w:tcPr>
            <w:tcW w:w="1598" w:type="dxa"/>
          </w:tcPr>
          <w:p w:rsidR="002D0A48" w:rsidRPr="00586316" w:rsidRDefault="002D0A48">
            <w:pPr>
              <w:pStyle w:val="TableParagraph"/>
              <w:spacing w:before="4"/>
              <w:rPr>
                <w:rFonts w:ascii="Times New Roman" w:hAnsi="Times New Roman" w:cs="Times New Roman"/>
                <w:b/>
                <w:color w:val="000000" w:themeColor="text1"/>
                <w:sz w:val="20"/>
              </w:rPr>
            </w:pPr>
          </w:p>
          <w:p w:rsidR="002D0A48" w:rsidRPr="00586316" w:rsidRDefault="00957878">
            <w:pPr>
              <w:pStyle w:val="TableParagraph"/>
              <w:ind w:left="472"/>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105"/>
                <w:sz w:val="20"/>
              </w:rPr>
              <w:t>Ünvanı</w:t>
            </w:r>
          </w:p>
        </w:tc>
        <w:tc>
          <w:tcPr>
            <w:tcW w:w="2985" w:type="dxa"/>
          </w:tcPr>
          <w:p w:rsidR="002D0A48" w:rsidRPr="00586316" w:rsidRDefault="002D0A48">
            <w:pPr>
              <w:pStyle w:val="TableParagraph"/>
              <w:spacing w:before="7"/>
              <w:rPr>
                <w:rFonts w:ascii="Times New Roman" w:hAnsi="Times New Roman" w:cs="Times New Roman"/>
                <w:b/>
                <w:color w:val="000000" w:themeColor="text1"/>
                <w:sz w:val="20"/>
              </w:rPr>
            </w:pPr>
          </w:p>
          <w:p w:rsidR="002D0A48" w:rsidRPr="00586316" w:rsidRDefault="00957878">
            <w:pPr>
              <w:pStyle w:val="TableParagraph"/>
              <w:spacing w:before="1"/>
              <w:ind w:left="9"/>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Adı</w:t>
            </w:r>
            <w:r w:rsidRPr="00586316">
              <w:rPr>
                <w:rFonts w:ascii="Times New Roman" w:hAnsi="Times New Roman" w:cs="Times New Roman"/>
                <w:b/>
                <w:color w:val="000000" w:themeColor="text1"/>
                <w:spacing w:val="-12"/>
                <w:sz w:val="20"/>
              </w:rPr>
              <w:t xml:space="preserve"> </w:t>
            </w:r>
            <w:r w:rsidRPr="00586316">
              <w:rPr>
                <w:rFonts w:ascii="Times New Roman" w:hAnsi="Times New Roman" w:cs="Times New Roman"/>
                <w:b/>
                <w:color w:val="000000" w:themeColor="text1"/>
                <w:spacing w:val="-2"/>
                <w:sz w:val="20"/>
              </w:rPr>
              <w:t>Soyadı</w:t>
            </w:r>
          </w:p>
        </w:tc>
        <w:tc>
          <w:tcPr>
            <w:tcW w:w="1439" w:type="dxa"/>
          </w:tcPr>
          <w:p w:rsidR="002D0A48" w:rsidRPr="00586316" w:rsidRDefault="002D0A48">
            <w:pPr>
              <w:pStyle w:val="TableParagraph"/>
              <w:spacing w:before="7"/>
              <w:rPr>
                <w:rFonts w:ascii="Times New Roman" w:hAnsi="Times New Roman" w:cs="Times New Roman"/>
                <w:b/>
                <w:color w:val="000000" w:themeColor="text1"/>
                <w:sz w:val="20"/>
              </w:rPr>
            </w:pPr>
          </w:p>
          <w:p w:rsidR="002D0A48" w:rsidRPr="00586316" w:rsidRDefault="00957878">
            <w:pPr>
              <w:pStyle w:val="TableParagraph"/>
              <w:spacing w:before="1"/>
              <w:ind w:left="528"/>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105"/>
                <w:sz w:val="20"/>
              </w:rPr>
              <w:t>Ünvanı</w:t>
            </w:r>
          </w:p>
        </w:tc>
      </w:tr>
      <w:tr w:rsidR="003B5371" w:rsidRPr="00586316" w:rsidTr="00A40B6D">
        <w:trPr>
          <w:trHeight w:val="290"/>
        </w:trPr>
        <w:tc>
          <w:tcPr>
            <w:tcW w:w="2928" w:type="dxa"/>
            <w:shd w:val="clear" w:color="auto" w:fill="auto"/>
          </w:tcPr>
          <w:p w:rsidR="003B5371" w:rsidRPr="00586316" w:rsidRDefault="00931973" w:rsidP="009C11D6">
            <w:pPr>
              <w:rPr>
                <w:color w:val="000000" w:themeColor="text1"/>
                <w:sz w:val="20"/>
              </w:rPr>
            </w:pPr>
            <w:r w:rsidRPr="00586316">
              <w:rPr>
                <w:color w:val="000000" w:themeColor="text1"/>
                <w:sz w:val="20"/>
              </w:rPr>
              <w:t>Vedat GARBİOĞLU</w:t>
            </w:r>
          </w:p>
        </w:tc>
        <w:tc>
          <w:tcPr>
            <w:tcW w:w="1598" w:type="dxa"/>
            <w:shd w:val="clear" w:color="auto" w:fill="auto"/>
          </w:tcPr>
          <w:p w:rsidR="003B5371" w:rsidRPr="00586316" w:rsidRDefault="00931973" w:rsidP="009C11D6">
            <w:pPr>
              <w:rPr>
                <w:color w:val="000000" w:themeColor="text1"/>
                <w:sz w:val="20"/>
              </w:rPr>
            </w:pPr>
            <w:r w:rsidRPr="00586316">
              <w:rPr>
                <w:color w:val="000000" w:themeColor="text1"/>
                <w:sz w:val="20"/>
              </w:rPr>
              <w:t xml:space="preserve">Müdür Vekili </w:t>
            </w:r>
          </w:p>
        </w:tc>
        <w:tc>
          <w:tcPr>
            <w:tcW w:w="2985" w:type="dxa"/>
            <w:shd w:val="clear" w:color="auto" w:fill="auto"/>
          </w:tcPr>
          <w:p w:rsidR="003B5371" w:rsidRPr="00586316" w:rsidRDefault="00186DB2" w:rsidP="005971BF">
            <w:pPr>
              <w:rPr>
                <w:color w:val="000000" w:themeColor="text1"/>
                <w:sz w:val="20"/>
              </w:rPr>
            </w:pPr>
            <w:r w:rsidRPr="00586316">
              <w:rPr>
                <w:color w:val="000000" w:themeColor="text1"/>
                <w:sz w:val="20"/>
              </w:rPr>
              <w:t>Seda ÇAM</w:t>
            </w:r>
          </w:p>
        </w:tc>
        <w:tc>
          <w:tcPr>
            <w:tcW w:w="1439" w:type="dxa"/>
            <w:shd w:val="clear" w:color="auto" w:fill="auto"/>
          </w:tcPr>
          <w:p w:rsidR="003B5371" w:rsidRPr="00586316" w:rsidRDefault="00186DB2" w:rsidP="005971BF">
            <w:pPr>
              <w:rPr>
                <w:color w:val="000000" w:themeColor="text1"/>
                <w:sz w:val="20"/>
              </w:rPr>
            </w:pPr>
            <w:r w:rsidRPr="00586316">
              <w:rPr>
                <w:color w:val="000000" w:themeColor="text1"/>
                <w:sz w:val="20"/>
              </w:rPr>
              <w:t>Müdür Yard.</w:t>
            </w:r>
          </w:p>
        </w:tc>
      </w:tr>
      <w:tr w:rsidR="00186DB2" w:rsidRPr="00586316" w:rsidTr="00A40B6D">
        <w:trPr>
          <w:trHeight w:val="292"/>
        </w:trPr>
        <w:tc>
          <w:tcPr>
            <w:tcW w:w="2928" w:type="dxa"/>
            <w:shd w:val="clear" w:color="auto" w:fill="auto"/>
          </w:tcPr>
          <w:p w:rsidR="00186DB2" w:rsidRPr="00586316" w:rsidRDefault="00186DB2" w:rsidP="009C11D6">
            <w:pPr>
              <w:rPr>
                <w:color w:val="000000" w:themeColor="text1"/>
                <w:sz w:val="20"/>
              </w:rPr>
            </w:pPr>
            <w:r w:rsidRPr="00586316">
              <w:rPr>
                <w:color w:val="000000" w:themeColor="text1"/>
                <w:sz w:val="20"/>
              </w:rPr>
              <w:t>Hasan ALABAY</w:t>
            </w:r>
          </w:p>
        </w:tc>
        <w:tc>
          <w:tcPr>
            <w:tcW w:w="1598" w:type="dxa"/>
            <w:shd w:val="clear" w:color="auto" w:fill="auto"/>
          </w:tcPr>
          <w:p w:rsidR="00186DB2" w:rsidRPr="00586316" w:rsidRDefault="00186DB2" w:rsidP="009C11D6">
            <w:pPr>
              <w:rPr>
                <w:color w:val="000000" w:themeColor="text1"/>
                <w:sz w:val="20"/>
              </w:rPr>
            </w:pPr>
            <w:r w:rsidRPr="00586316">
              <w:rPr>
                <w:color w:val="000000" w:themeColor="text1"/>
                <w:sz w:val="20"/>
              </w:rPr>
              <w:t>Müdür Yard.</w:t>
            </w:r>
          </w:p>
        </w:tc>
        <w:tc>
          <w:tcPr>
            <w:tcW w:w="2985" w:type="dxa"/>
            <w:shd w:val="clear" w:color="auto" w:fill="auto"/>
          </w:tcPr>
          <w:p w:rsidR="00186DB2" w:rsidRPr="00586316" w:rsidRDefault="00186DB2" w:rsidP="000934AA">
            <w:pPr>
              <w:rPr>
                <w:color w:val="000000" w:themeColor="text1"/>
                <w:sz w:val="20"/>
              </w:rPr>
            </w:pPr>
            <w:r w:rsidRPr="00586316">
              <w:rPr>
                <w:color w:val="000000" w:themeColor="text1"/>
                <w:sz w:val="20"/>
              </w:rPr>
              <w:t xml:space="preserve">Sevilay ALTINÖZ </w:t>
            </w:r>
          </w:p>
        </w:tc>
        <w:tc>
          <w:tcPr>
            <w:tcW w:w="1439" w:type="dxa"/>
            <w:shd w:val="clear" w:color="auto" w:fill="auto"/>
          </w:tcPr>
          <w:p w:rsidR="00186DB2" w:rsidRPr="00586316" w:rsidRDefault="00186DB2" w:rsidP="000934AA">
            <w:pPr>
              <w:rPr>
                <w:color w:val="000000" w:themeColor="text1"/>
                <w:sz w:val="20"/>
              </w:rPr>
            </w:pPr>
            <w:r w:rsidRPr="00586316">
              <w:rPr>
                <w:color w:val="000000" w:themeColor="text1"/>
                <w:sz w:val="20"/>
              </w:rPr>
              <w:t>Öğretmen</w:t>
            </w:r>
          </w:p>
        </w:tc>
      </w:tr>
      <w:tr w:rsidR="00186DB2" w:rsidRPr="00586316" w:rsidTr="00A40B6D">
        <w:trPr>
          <w:trHeight w:val="292"/>
        </w:trPr>
        <w:tc>
          <w:tcPr>
            <w:tcW w:w="2928" w:type="dxa"/>
            <w:shd w:val="clear" w:color="auto" w:fill="auto"/>
          </w:tcPr>
          <w:p w:rsidR="00186DB2" w:rsidRPr="00586316" w:rsidRDefault="00186DB2" w:rsidP="009C11D6">
            <w:pPr>
              <w:rPr>
                <w:color w:val="000000" w:themeColor="text1"/>
                <w:sz w:val="20"/>
              </w:rPr>
            </w:pPr>
            <w:r w:rsidRPr="00586316">
              <w:rPr>
                <w:color w:val="000000" w:themeColor="text1"/>
                <w:sz w:val="20"/>
              </w:rPr>
              <w:t>Taner YAVUZ</w:t>
            </w:r>
          </w:p>
        </w:tc>
        <w:tc>
          <w:tcPr>
            <w:tcW w:w="1598" w:type="dxa"/>
            <w:shd w:val="clear" w:color="auto" w:fill="auto"/>
          </w:tcPr>
          <w:p w:rsidR="00186DB2" w:rsidRPr="00586316" w:rsidRDefault="00186DB2" w:rsidP="009C11D6">
            <w:pPr>
              <w:rPr>
                <w:color w:val="000000" w:themeColor="text1"/>
                <w:sz w:val="20"/>
              </w:rPr>
            </w:pPr>
            <w:r w:rsidRPr="00586316">
              <w:rPr>
                <w:color w:val="000000" w:themeColor="text1"/>
                <w:sz w:val="20"/>
              </w:rPr>
              <w:t xml:space="preserve">Rehber </w:t>
            </w:r>
            <w:proofErr w:type="spellStart"/>
            <w:r w:rsidRPr="00586316">
              <w:rPr>
                <w:color w:val="000000" w:themeColor="text1"/>
                <w:sz w:val="20"/>
              </w:rPr>
              <w:t>Öğr</w:t>
            </w:r>
            <w:proofErr w:type="spellEnd"/>
            <w:r w:rsidRPr="00586316">
              <w:rPr>
                <w:color w:val="000000" w:themeColor="text1"/>
                <w:sz w:val="20"/>
              </w:rPr>
              <w:t>.</w:t>
            </w:r>
          </w:p>
        </w:tc>
        <w:tc>
          <w:tcPr>
            <w:tcW w:w="2985" w:type="dxa"/>
            <w:shd w:val="clear" w:color="auto" w:fill="auto"/>
          </w:tcPr>
          <w:p w:rsidR="00186DB2" w:rsidRPr="00586316" w:rsidRDefault="00186DB2" w:rsidP="000934AA">
            <w:pPr>
              <w:rPr>
                <w:color w:val="000000" w:themeColor="text1"/>
                <w:sz w:val="20"/>
              </w:rPr>
            </w:pPr>
            <w:r w:rsidRPr="00586316">
              <w:rPr>
                <w:color w:val="000000" w:themeColor="text1"/>
                <w:sz w:val="20"/>
              </w:rPr>
              <w:t>Ferhat DENLİ</w:t>
            </w:r>
          </w:p>
        </w:tc>
        <w:tc>
          <w:tcPr>
            <w:tcW w:w="1439" w:type="dxa"/>
            <w:shd w:val="clear" w:color="auto" w:fill="auto"/>
          </w:tcPr>
          <w:p w:rsidR="00186DB2" w:rsidRPr="00586316" w:rsidRDefault="00186DB2" w:rsidP="000934AA">
            <w:pPr>
              <w:rPr>
                <w:color w:val="000000" w:themeColor="text1"/>
                <w:sz w:val="20"/>
              </w:rPr>
            </w:pPr>
            <w:r w:rsidRPr="00586316">
              <w:rPr>
                <w:color w:val="000000" w:themeColor="text1"/>
                <w:sz w:val="20"/>
              </w:rPr>
              <w:t>Öğretmen</w:t>
            </w:r>
          </w:p>
        </w:tc>
      </w:tr>
      <w:tr w:rsidR="00186DB2" w:rsidRPr="00586316" w:rsidTr="00A40B6D">
        <w:trPr>
          <w:trHeight w:val="311"/>
        </w:trPr>
        <w:tc>
          <w:tcPr>
            <w:tcW w:w="2928" w:type="dxa"/>
            <w:shd w:val="clear" w:color="auto" w:fill="auto"/>
          </w:tcPr>
          <w:p w:rsidR="00186DB2" w:rsidRPr="00586316" w:rsidRDefault="00186DB2" w:rsidP="009C11D6">
            <w:pPr>
              <w:rPr>
                <w:color w:val="000000" w:themeColor="text1"/>
                <w:sz w:val="20"/>
              </w:rPr>
            </w:pPr>
            <w:r w:rsidRPr="00586316">
              <w:rPr>
                <w:color w:val="000000" w:themeColor="text1"/>
                <w:sz w:val="20"/>
              </w:rPr>
              <w:t xml:space="preserve">Suna ÇİFTÇİ </w:t>
            </w:r>
          </w:p>
        </w:tc>
        <w:tc>
          <w:tcPr>
            <w:tcW w:w="1598" w:type="dxa"/>
            <w:shd w:val="clear" w:color="auto" w:fill="auto"/>
          </w:tcPr>
          <w:p w:rsidR="00186DB2" w:rsidRPr="00586316" w:rsidRDefault="00186DB2" w:rsidP="009C11D6">
            <w:pPr>
              <w:rPr>
                <w:color w:val="000000" w:themeColor="text1"/>
                <w:sz w:val="20"/>
              </w:rPr>
            </w:pPr>
            <w:r w:rsidRPr="00586316">
              <w:rPr>
                <w:color w:val="000000" w:themeColor="text1"/>
                <w:sz w:val="20"/>
              </w:rPr>
              <w:t>Okul Aile B.</w:t>
            </w:r>
            <w:proofErr w:type="spellStart"/>
            <w:r w:rsidRPr="00586316">
              <w:rPr>
                <w:color w:val="000000" w:themeColor="text1"/>
                <w:sz w:val="20"/>
              </w:rPr>
              <w:t>Bş</w:t>
            </w:r>
            <w:proofErr w:type="spellEnd"/>
            <w:r w:rsidRPr="00586316">
              <w:rPr>
                <w:color w:val="000000" w:themeColor="text1"/>
                <w:sz w:val="20"/>
              </w:rPr>
              <w:t>.</w:t>
            </w:r>
          </w:p>
        </w:tc>
        <w:tc>
          <w:tcPr>
            <w:tcW w:w="2985" w:type="dxa"/>
            <w:shd w:val="clear" w:color="auto" w:fill="auto"/>
          </w:tcPr>
          <w:p w:rsidR="00186DB2" w:rsidRPr="00586316" w:rsidRDefault="00186DB2" w:rsidP="000934AA">
            <w:pPr>
              <w:rPr>
                <w:color w:val="000000" w:themeColor="text1"/>
                <w:sz w:val="20"/>
              </w:rPr>
            </w:pPr>
            <w:r w:rsidRPr="00586316">
              <w:rPr>
                <w:rFonts w:ascii="Times New Roman" w:hAnsi="Times New Roman" w:cs="Times New Roman"/>
                <w:color w:val="000000" w:themeColor="text1"/>
                <w:sz w:val="24"/>
              </w:rPr>
              <w:t>Aydın BULUT</w:t>
            </w:r>
          </w:p>
        </w:tc>
        <w:tc>
          <w:tcPr>
            <w:tcW w:w="1439" w:type="dxa"/>
            <w:shd w:val="clear" w:color="auto" w:fill="auto"/>
          </w:tcPr>
          <w:p w:rsidR="00186DB2" w:rsidRPr="00586316" w:rsidRDefault="00186DB2" w:rsidP="000934AA">
            <w:pPr>
              <w:rPr>
                <w:color w:val="000000" w:themeColor="text1"/>
                <w:sz w:val="20"/>
              </w:rPr>
            </w:pPr>
            <w:r w:rsidRPr="00586316">
              <w:rPr>
                <w:color w:val="000000" w:themeColor="text1"/>
                <w:sz w:val="20"/>
              </w:rPr>
              <w:t>Veli</w:t>
            </w:r>
          </w:p>
        </w:tc>
      </w:tr>
      <w:tr w:rsidR="00186DB2" w:rsidRPr="00586316" w:rsidTr="00A40B6D">
        <w:trPr>
          <w:trHeight w:val="292"/>
        </w:trPr>
        <w:tc>
          <w:tcPr>
            <w:tcW w:w="2928" w:type="dxa"/>
            <w:shd w:val="clear" w:color="auto" w:fill="auto"/>
          </w:tcPr>
          <w:p w:rsidR="00186DB2" w:rsidRPr="00586316" w:rsidRDefault="00186DB2" w:rsidP="009C11D6">
            <w:pPr>
              <w:rPr>
                <w:color w:val="000000" w:themeColor="text1"/>
                <w:sz w:val="20"/>
              </w:rPr>
            </w:pPr>
            <w:r w:rsidRPr="00586316">
              <w:rPr>
                <w:color w:val="000000" w:themeColor="text1"/>
                <w:sz w:val="20"/>
              </w:rPr>
              <w:t>Meltem GÖKMEN</w:t>
            </w:r>
          </w:p>
        </w:tc>
        <w:tc>
          <w:tcPr>
            <w:tcW w:w="1598" w:type="dxa"/>
            <w:shd w:val="clear" w:color="auto" w:fill="auto"/>
          </w:tcPr>
          <w:p w:rsidR="00186DB2" w:rsidRPr="00586316" w:rsidRDefault="00186DB2" w:rsidP="009C11D6">
            <w:pPr>
              <w:rPr>
                <w:color w:val="000000" w:themeColor="text1"/>
                <w:sz w:val="20"/>
              </w:rPr>
            </w:pPr>
            <w:r w:rsidRPr="00586316">
              <w:rPr>
                <w:color w:val="000000" w:themeColor="text1"/>
                <w:sz w:val="20"/>
              </w:rPr>
              <w:t>Okul Aile B.Üye</w:t>
            </w:r>
          </w:p>
        </w:tc>
        <w:tc>
          <w:tcPr>
            <w:tcW w:w="2985" w:type="dxa"/>
            <w:shd w:val="clear" w:color="auto" w:fill="auto"/>
          </w:tcPr>
          <w:p w:rsidR="00186DB2" w:rsidRPr="00586316" w:rsidRDefault="00186DB2" w:rsidP="000934AA">
            <w:pPr>
              <w:rPr>
                <w:color w:val="000000" w:themeColor="text1"/>
                <w:sz w:val="20"/>
              </w:rPr>
            </w:pPr>
            <w:r w:rsidRPr="00586316">
              <w:rPr>
                <w:rFonts w:ascii="Times New Roman" w:hAnsi="Times New Roman" w:cs="Times New Roman"/>
                <w:color w:val="000000" w:themeColor="text1"/>
                <w:sz w:val="24"/>
              </w:rPr>
              <w:t xml:space="preserve">Ali KURT  </w:t>
            </w:r>
            <w:r w:rsidRPr="00586316">
              <w:rPr>
                <w:rFonts w:ascii="Times New Roman" w:hAnsi="Times New Roman" w:cs="Times New Roman"/>
                <w:color w:val="000000" w:themeColor="text1"/>
                <w:sz w:val="24"/>
                <w:szCs w:val="24"/>
              </w:rPr>
              <w:t xml:space="preserve">      </w:t>
            </w:r>
          </w:p>
        </w:tc>
        <w:tc>
          <w:tcPr>
            <w:tcW w:w="1439" w:type="dxa"/>
            <w:shd w:val="clear" w:color="auto" w:fill="auto"/>
          </w:tcPr>
          <w:p w:rsidR="00186DB2" w:rsidRPr="00586316" w:rsidRDefault="00186DB2" w:rsidP="000934AA">
            <w:pPr>
              <w:rPr>
                <w:color w:val="000000" w:themeColor="text1"/>
                <w:sz w:val="20"/>
              </w:rPr>
            </w:pPr>
            <w:r w:rsidRPr="00586316">
              <w:rPr>
                <w:color w:val="000000" w:themeColor="text1"/>
                <w:sz w:val="20"/>
              </w:rPr>
              <w:t>Veli</w:t>
            </w:r>
          </w:p>
        </w:tc>
      </w:tr>
    </w:tbl>
    <w:p w:rsidR="002D0A48" w:rsidRPr="00586316" w:rsidRDefault="002D0A48">
      <w:pPr>
        <w:pStyle w:val="GvdeMetni"/>
        <w:rPr>
          <w:rFonts w:ascii="Times New Roman" w:hAnsi="Times New Roman" w:cs="Times New Roman"/>
          <w:b/>
          <w:color w:val="000000" w:themeColor="text1"/>
          <w:sz w:val="20"/>
        </w:rPr>
      </w:pPr>
    </w:p>
    <w:p w:rsidR="0099584E" w:rsidRPr="00586316" w:rsidRDefault="0099584E" w:rsidP="0099584E">
      <w:pP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rPr>
        <w:t xml:space="preserve">                                                                             </w:t>
      </w:r>
    </w:p>
    <w:p w:rsidR="002D0A48" w:rsidRPr="00586316" w:rsidRDefault="002D0A48">
      <w:pPr>
        <w:pStyle w:val="GvdeMetni"/>
        <w:spacing w:before="9"/>
        <w:rPr>
          <w:rFonts w:ascii="Times New Roman" w:hAnsi="Times New Roman" w:cs="Times New Roman"/>
          <w:b/>
          <w:color w:val="000000" w:themeColor="text1"/>
          <w:sz w:val="20"/>
        </w:rPr>
      </w:pPr>
    </w:p>
    <w:p w:rsidR="002D0A48" w:rsidRPr="00586316" w:rsidRDefault="00957878" w:rsidP="003D2A22">
      <w:pPr>
        <w:pStyle w:val="Balk3"/>
        <w:numPr>
          <w:ilvl w:val="1"/>
          <w:numId w:val="15"/>
        </w:numPr>
        <w:tabs>
          <w:tab w:val="left" w:pos="1675"/>
        </w:tabs>
        <w:spacing w:before="0"/>
        <w:ind w:left="1675" w:hanging="717"/>
        <w:rPr>
          <w:color w:val="000000" w:themeColor="text1"/>
        </w:rPr>
      </w:pPr>
      <w:r w:rsidRPr="00586316">
        <w:rPr>
          <w:color w:val="000000" w:themeColor="text1"/>
          <w:w w:val="105"/>
        </w:rPr>
        <w:t>Planlama</w:t>
      </w:r>
      <w:r w:rsidRPr="00586316">
        <w:rPr>
          <w:color w:val="000000" w:themeColor="text1"/>
          <w:spacing w:val="-2"/>
          <w:w w:val="105"/>
        </w:rPr>
        <w:t xml:space="preserve"> Süreci:</w:t>
      </w:r>
    </w:p>
    <w:p w:rsidR="002D0A48" w:rsidRPr="00586316" w:rsidRDefault="002D0A48">
      <w:pPr>
        <w:pStyle w:val="GvdeMetni"/>
        <w:spacing w:before="7"/>
        <w:rPr>
          <w:rFonts w:ascii="Times New Roman" w:hAnsi="Times New Roman" w:cs="Times New Roman"/>
          <w:b/>
          <w:color w:val="000000" w:themeColor="text1"/>
          <w:sz w:val="32"/>
        </w:rPr>
      </w:pPr>
    </w:p>
    <w:p w:rsidR="00696DA2" w:rsidRPr="00586316" w:rsidRDefault="00696DA2" w:rsidP="00364A81">
      <w:pPr>
        <w:spacing w:line="369" w:lineRule="auto"/>
        <w:ind w:left="958" w:right="1012" w:firstLine="482"/>
        <w:jc w:val="both"/>
        <w:rPr>
          <w:rFonts w:ascii="Times New Roman" w:hAnsi="Times New Roman" w:cs="Times New Roman"/>
          <w:color w:val="000000" w:themeColor="text1"/>
          <w:spacing w:val="-8"/>
          <w:sz w:val="24"/>
        </w:rPr>
      </w:pPr>
      <w:r w:rsidRPr="00586316">
        <w:rPr>
          <w:rFonts w:ascii="Times New Roman" w:hAnsi="Times New Roman" w:cs="Times New Roman"/>
          <w:color w:val="000000" w:themeColor="text1"/>
          <w:spacing w:val="-8"/>
          <w:sz w:val="24"/>
        </w:rPr>
        <w:t>Ülkemizde planlama ile ilgili 1927 yılından beri yürürlükte olan 1050 sayılı Muhasebe-i Umumiye Kanunu 10 Aralık 2003’de kamuda yeni yapılanma süreci içerisinde bütün kamu kurum ve kuruluşlarının stratejik planlarını yapabilmelerini sağlayan 5018 sayılı Kamu Mali Yönetimi ve Kontrol Kanunu’yla değiştirilmiştir.</w:t>
      </w:r>
    </w:p>
    <w:p w:rsidR="00696DA2" w:rsidRPr="00586316" w:rsidRDefault="00696DA2" w:rsidP="00364A81">
      <w:pPr>
        <w:spacing w:line="369" w:lineRule="auto"/>
        <w:ind w:left="958" w:right="1012" w:firstLine="482"/>
        <w:jc w:val="both"/>
        <w:rPr>
          <w:rFonts w:ascii="Times New Roman" w:hAnsi="Times New Roman" w:cs="Times New Roman"/>
          <w:color w:val="000000" w:themeColor="text1"/>
          <w:spacing w:val="-8"/>
          <w:sz w:val="24"/>
        </w:rPr>
      </w:pPr>
      <w:r w:rsidRPr="00586316">
        <w:rPr>
          <w:rFonts w:ascii="Times New Roman" w:hAnsi="Times New Roman" w:cs="Times New Roman"/>
          <w:color w:val="000000" w:themeColor="text1"/>
          <w:spacing w:val="-8"/>
          <w:sz w:val="24"/>
        </w:rPr>
        <w:t xml:space="preserve">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w:t>
      </w:r>
      <w:proofErr w:type="gramStart"/>
      <w:r w:rsidRPr="00586316">
        <w:rPr>
          <w:rFonts w:ascii="Times New Roman" w:hAnsi="Times New Roman" w:cs="Times New Roman"/>
          <w:color w:val="000000" w:themeColor="text1"/>
          <w:spacing w:val="-8"/>
          <w:sz w:val="24"/>
        </w:rPr>
        <w:t>misyonu</w:t>
      </w:r>
      <w:proofErr w:type="gramEnd"/>
      <w:r w:rsidRPr="00586316">
        <w:rPr>
          <w:rFonts w:ascii="Times New Roman" w:hAnsi="Times New Roman" w:cs="Times New Roman"/>
          <w:color w:val="000000" w:themeColor="text1"/>
          <w:spacing w:val="-8"/>
          <w:sz w:val="24"/>
        </w:rPr>
        <w:t xml:space="preserve">, vizyonu, amaç ve hedefleri ile uyumlu olacak biçimde performans programlarına dayalı olarak oluşturması gerektiği hükme bağlanmıştır. </w:t>
      </w:r>
    </w:p>
    <w:p w:rsidR="00696DA2" w:rsidRPr="00586316" w:rsidRDefault="00696DA2" w:rsidP="00364A81">
      <w:pPr>
        <w:spacing w:line="369" w:lineRule="auto"/>
        <w:ind w:left="958" w:right="1012" w:firstLine="482"/>
        <w:jc w:val="both"/>
        <w:rPr>
          <w:rFonts w:ascii="Times New Roman" w:hAnsi="Times New Roman" w:cs="Times New Roman"/>
          <w:color w:val="000000" w:themeColor="text1"/>
          <w:spacing w:val="-8"/>
          <w:sz w:val="24"/>
        </w:rPr>
      </w:pPr>
      <w:r w:rsidRPr="00586316">
        <w:rPr>
          <w:rFonts w:ascii="Times New Roman" w:hAnsi="Times New Roman" w:cs="Times New Roman"/>
          <w:color w:val="000000" w:themeColor="text1"/>
          <w:spacing w:val="-8"/>
          <w:sz w:val="24"/>
        </w:rPr>
        <w:t xml:space="preserve">Stratejik </w:t>
      </w:r>
      <w:r w:rsidR="00355B4C" w:rsidRPr="00586316">
        <w:rPr>
          <w:rFonts w:ascii="Times New Roman" w:hAnsi="Times New Roman" w:cs="Times New Roman"/>
          <w:color w:val="000000" w:themeColor="text1"/>
          <w:spacing w:val="-8"/>
          <w:sz w:val="24"/>
        </w:rPr>
        <w:t>Plan, kamu</w:t>
      </w:r>
      <w:r w:rsidRPr="00586316">
        <w:rPr>
          <w:rFonts w:ascii="Times New Roman" w:hAnsi="Times New Roman" w:cs="Times New Roman"/>
          <w:color w:val="000000" w:themeColor="text1"/>
          <w:spacing w:val="-8"/>
          <w:sz w:val="24"/>
        </w:rPr>
        <w:t xml:space="preserve"> yönetimlerinin orta ve uzun vadeli </w:t>
      </w:r>
      <w:r w:rsidR="00A40B6D" w:rsidRPr="00586316">
        <w:rPr>
          <w:rFonts w:ascii="Times New Roman" w:hAnsi="Times New Roman" w:cs="Times New Roman"/>
          <w:color w:val="000000" w:themeColor="text1"/>
          <w:spacing w:val="-8"/>
          <w:sz w:val="24"/>
        </w:rPr>
        <w:t>amaçlarını, temel</w:t>
      </w:r>
      <w:r w:rsidRPr="00586316">
        <w:rPr>
          <w:rFonts w:ascii="Times New Roman" w:hAnsi="Times New Roman" w:cs="Times New Roman"/>
          <w:color w:val="000000" w:themeColor="text1"/>
          <w:spacing w:val="-8"/>
          <w:sz w:val="24"/>
        </w:rPr>
        <w:t xml:space="preserve"> ilke ve </w:t>
      </w:r>
      <w:r w:rsidR="00355B4C" w:rsidRPr="00586316">
        <w:rPr>
          <w:rFonts w:ascii="Times New Roman" w:hAnsi="Times New Roman" w:cs="Times New Roman"/>
          <w:color w:val="000000" w:themeColor="text1"/>
          <w:spacing w:val="-8"/>
          <w:sz w:val="24"/>
        </w:rPr>
        <w:t>politikalarını, hedef</w:t>
      </w:r>
      <w:r w:rsidRPr="00586316">
        <w:rPr>
          <w:rFonts w:ascii="Times New Roman" w:hAnsi="Times New Roman" w:cs="Times New Roman"/>
          <w:color w:val="000000" w:themeColor="text1"/>
          <w:spacing w:val="-8"/>
          <w:sz w:val="24"/>
        </w:rPr>
        <w:t xml:space="preserve"> ve önceliklerini, performans </w:t>
      </w:r>
      <w:r w:rsidR="00A40B6D" w:rsidRPr="00586316">
        <w:rPr>
          <w:rFonts w:ascii="Times New Roman" w:hAnsi="Times New Roman" w:cs="Times New Roman"/>
          <w:color w:val="000000" w:themeColor="text1"/>
          <w:spacing w:val="-8"/>
          <w:sz w:val="24"/>
        </w:rPr>
        <w:t>ölçütlerini, bunlara</w:t>
      </w:r>
      <w:r w:rsidRPr="00586316">
        <w:rPr>
          <w:rFonts w:ascii="Times New Roman" w:hAnsi="Times New Roman" w:cs="Times New Roman"/>
          <w:color w:val="000000" w:themeColor="text1"/>
          <w:spacing w:val="-8"/>
          <w:sz w:val="24"/>
        </w:rPr>
        <w:t xml:space="preserve"> ulaşmak için izlenecek yöntemler ile kaynak dağılımlarını içeren plandır.(DPT, 2006).</w:t>
      </w:r>
    </w:p>
    <w:p w:rsidR="00696DA2" w:rsidRPr="00586316" w:rsidRDefault="009C11D6" w:rsidP="00364A81">
      <w:pPr>
        <w:spacing w:line="369" w:lineRule="auto"/>
        <w:ind w:left="958" w:right="1012" w:firstLine="482"/>
        <w:jc w:val="both"/>
        <w:rPr>
          <w:rFonts w:ascii="Times New Roman" w:hAnsi="Times New Roman" w:cs="Times New Roman"/>
          <w:color w:val="000000" w:themeColor="text1"/>
          <w:spacing w:val="-8"/>
          <w:sz w:val="24"/>
        </w:rPr>
      </w:pPr>
      <w:r w:rsidRPr="00586316">
        <w:rPr>
          <w:rFonts w:ascii="Times New Roman" w:hAnsi="Times New Roman" w:cs="Times New Roman"/>
          <w:color w:val="000000" w:themeColor="text1"/>
          <w:spacing w:val="-8"/>
          <w:sz w:val="24"/>
        </w:rPr>
        <w:t xml:space="preserve">Özel İdare İlkokulu </w:t>
      </w:r>
      <w:r w:rsidR="00696DA2" w:rsidRPr="00586316">
        <w:rPr>
          <w:rFonts w:ascii="Times New Roman" w:hAnsi="Times New Roman" w:cs="Times New Roman"/>
          <w:color w:val="000000" w:themeColor="text1"/>
          <w:spacing w:val="-8"/>
          <w:sz w:val="24"/>
        </w:rPr>
        <w:t xml:space="preserve">Müdürlüğü olarak 2024-2028 Stratejik Planı çalışmaları kapsamında, okulumuz çalışanları ile ilgili paydaşların katılımıyla, uygulanmakta olan stratejik plan, </w:t>
      </w:r>
      <w:r w:rsidR="00696DA2" w:rsidRPr="00586316">
        <w:rPr>
          <w:rFonts w:ascii="Times New Roman" w:hAnsi="Times New Roman" w:cs="Times New Roman"/>
          <w:color w:val="000000" w:themeColor="text1"/>
          <w:spacing w:val="-8"/>
          <w:sz w:val="24"/>
        </w:rPr>
        <w:lastRenderedPageBreak/>
        <w:t>mevzuat, üst politika belgeleri incelenmiştir.</w:t>
      </w:r>
      <w:r w:rsidR="00FB6C26" w:rsidRPr="00586316">
        <w:rPr>
          <w:rFonts w:ascii="Times New Roman" w:hAnsi="Times New Roman" w:cs="Times New Roman"/>
          <w:color w:val="000000" w:themeColor="text1"/>
          <w:spacing w:val="-8"/>
          <w:sz w:val="24"/>
        </w:rPr>
        <w:t xml:space="preserve"> </w:t>
      </w:r>
      <w:r w:rsidR="00696DA2" w:rsidRPr="00586316">
        <w:rPr>
          <w:rFonts w:ascii="Times New Roman" w:hAnsi="Times New Roman" w:cs="Times New Roman"/>
          <w:color w:val="000000" w:themeColor="text1"/>
          <w:spacing w:val="-8"/>
          <w:sz w:val="24"/>
        </w:rPr>
        <w:t>2024-2028 yıllarını kapsayacak şekilde hazırlanan Stratejik Planımız beş bölümden (Stratejik Plan Hazırlık Süreci, Durum Analizi Özeti, Geleceğe Yönelim, Maliyetlendirme ve Stratejik Plan İzleme ve Değerlendirme ) oluşmaktadır.</w:t>
      </w:r>
    </w:p>
    <w:p w:rsidR="00696DA2" w:rsidRPr="00586316" w:rsidRDefault="00696DA2" w:rsidP="00364A81">
      <w:pPr>
        <w:spacing w:line="369" w:lineRule="auto"/>
        <w:ind w:left="958" w:right="1012" w:firstLine="482"/>
        <w:jc w:val="both"/>
        <w:rPr>
          <w:rFonts w:ascii="Times New Roman" w:hAnsi="Times New Roman" w:cs="Times New Roman"/>
          <w:color w:val="000000" w:themeColor="text1"/>
          <w:spacing w:val="-8"/>
          <w:sz w:val="24"/>
        </w:rPr>
      </w:pPr>
      <w:r w:rsidRPr="00586316">
        <w:rPr>
          <w:rFonts w:ascii="Times New Roman" w:hAnsi="Times New Roman" w:cs="Times New Roman"/>
          <w:color w:val="000000" w:themeColor="text1"/>
          <w:spacing w:val="-8"/>
          <w:sz w:val="24"/>
        </w:rPr>
        <w:t xml:space="preserve">Paydaş analizi yapılarak iç ve dış paydaşlarımız değerlendirilmiştir. .Paydaş beklentileri, uyguladığımız anket, grup çalışmaları sonuçlarına göre analiz edilerek kurumdan beklentiler tespit edilmiştir. PESTLE analizi yapılmış, kurum </w:t>
      </w:r>
      <w:r w:rsidR="00FB6C26" w:rsidRPr="00586316">
        <w:rPr>
          <w:rFonts w:ascii="Times New Roman" w:hAnsi="Times New Roman" w:cs="Times New Roman"/>
          <w:color w:val="000000" w:themeColor="text1"/>
          <w:spacing w:val="-8"/>
          <w:sz w:val="24"/>
        </w:rPr>
        <w:t>çalışanlarının, velilerin</w:t>
      </w:r>
      <w:r w:rsidRPr="00586316">
        <w:rPr>
          <w:rFonts w:ascii="Times New Roman" w:hAnsi="Times New Roman" w:cs="Times New Roman"/>
          <w:color w:val="000000" w:themeColor="text1"/>
          <w:spacing w:val="-8"/>
          <w:sz w:val="24"/>
        </w:rPr>
        <w:t xml:space="preserve"> ve öğrencilerin görüşleri alınarak GZFT analizi yapılmış, çıkan sonuçlar önem derecesine göre önceliklendirilmiştir. Yapılan çalışmalar, </w:t>
      </w:r>
      <w:r w:rsidR="009C11D6" w:rsidRPr="00586316">
        <w:rPr>
          <w:rFonts w:ascii="Times New Roman" w:hAnsi="Times New Roman" w:cs="Times New Roman"/>
          <w:color w:val="000000" w:themeColor="text1"/>
          <w:spacing w:val="-8"/>
          <w:sz w:val="24"/>
        </w:rPr>
        <w:t xml:space="preserve">Özel İdare </w:t>
      </w:r>
      <w:r w:rsidRPr="00586316">
        <w:rPr>
          <w:rFonts w:ascii="Times New Roman" w:hAnsi="Times New Roman" w:cs="Times New Roman"/>
          <w:color w:val="000000" w:themeColor="text1"/>
          <w:spacing w:val="-8"/>
          <w:sz w:val="24"/>
        </w:rPr>
        <w:t>İlkokulu’nun mevcut durumunu göstermiştir.</w:t>
      </w:r>
    </w:p>
    <w:p w:rsidR="00696DA2" w:rsidRPr="00586316" w:rsidRDefault="00696DA2" w:rsidP="00364A81">
      <w:pPr>
        <w:spacing w:line="369" w:lineRule="auto"/>
        <w:ind w:left="958" w:right="1012" w:firstLine="482"/>
        <w:jc w:val="both"/>
        <w:rPr>
          <w:rFonts w:ascii="Times New Roman" w:hAnsi="Times New Roman" w:cs="Times New Roman"/>
          <w:color w:val="000000" w:themeColor="text1"/>
          <w:spacing w:val="-8"/>
          <w:sz w:val="24"/>
        </w:rPr>
      </w:pPr>
      <w:r w:rsidRPr="00586316">
        <w:rPr>
          <w:rFonts w:ascii="Times New Roman" w:hAnsi="Times New Roman" w:cs="Times New Roman"/>
          <w:color w:val="000000" w:themeColor="text1"/>
          <w:spacing w:val="-8"/>
          <w:sz w:val="24"/>
        </w:rPr>
        <w:t>Eld</w:t>
      </w:r>
      <w:r w:rsidR="00FB6C26" w:rsidRPr="00586316">
        <w:rPr>
          <w:rFonts w:ascii="Times New Roman" w:hAnsi="Times New Roman" w:cs="Times New Roman"/>
          <w:color w:val="000000" w:themeColor="text1"/>
          <w:spacing w:val="-8"/>
          <w:sz w:val="24"/>
        </w:rPr>
        <w:t>e edilen bilgiler sonucunda dört</w:t>
      </w:r>
      <w:r w:rsidRPr="00586316">
        <w:rPr>
          <w:rFonts w:ascii="Times New Roman" w:hAnsi="Times New Roman" w:cs="Times New Roman"/>
          <w:color w:val="000000" w:themeColor="text1"/>
          <w:spacing w:val="-8"/>
          <w:sz w:val="24"/>
        </w:rPr>
        <w:t xml:space="preserve"> amaç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rsidR="00696DA2" w:rsidRPr="00586316" w:rsidRDefault="00696DA2" w:rsidP="00364A81">
      <w:pPr>
        <w:spacing w:line="369" w:lineRule="auto"/>
        <w:ind w:left="958" w:right="1012" w:firstLine="482"/>
        <w:jc w:val="both"/>
        <w:rPr>
          <w:rFonts w:ascii="Times New Roman" w:hAnsi="Times New Roman" w:cs="Times New Roman"/>
          <w:color w:val="000000" w:themeColor="text1"/>
          <w:spacing w:val="-8"/>
          <w:sz w:val="24"/>
        </w:rPr>
      </w:pPr>
      <w:r w:rsidRPr="00586316">
        <w:rPr>
          <w:rFonts w:ascii="Times New Roman" w:hAnsi="Times New Roman" w:cs="Times New Roman"/>
          <w:color w:val="000000" w:themeColor="text1"/>
          <w:spacing w:val="-8"/>
          <w:sz w:val="24"/>
        </w:rPr>
        <w:t>Stratejik planlama uygulamalarının başarılı olması önemli ölçüde plan öncesi hazırlık çalışmalarının iyi planlanmış olmasına ve sürece katılımın üst düzeyde sağlanmasına bağlıdır.</w:t>
      </w:r>
      <w:r w:rsidR="00355B4C" w:rsidRPr="00586316">
        <w:rPr>
          <w:rFonts w:ascii="Times New Roman" w:hAnsi="Times New Roman" w:cs="Times New Roman"/>
          <w:color w:val="000000" w:themeColor="text1"/>
          <w:spacing w:val="-8"/>
          <w:sz w:val="24"/>
        </w:rPr>
        <w:t xml:space="preserve"> Bu</w:t>
      </w:r>
      <w:r w:rsidRPr="00586316">
        <w:rPr>
          <w:rFonts w:ascii="Times New Roman" w:hAnsi="Times New Roman" w:cs="Times New Roman"/>
          <w:color w:val="000000" w:themeColor="text1"/>
          <w:spacing w:val="-8"/>
          <w:sz w:val="24"/>
        </w:rPr>
        <w:t xml:space="preserve"> kısımda yukarıdaki konular kapsamında Müdürlüğümüz 2024-</w:t>
      </w:r>
      <w:r w:rsidR="00355B4C" w:rsidRPr="00586316">
        <w:rPr>
          <w:rFonts w:ascii="Times New Roman" w:hAnsi="Times New Roman" w:cs="Times New Roman"/>
          <w:color w:val="000000" w:themeColor="text1"/>
          <w:spacing w:val="-8"/>
          <w:sz w:val="24"/>
        </w:rPr>
        <w:t>2028 Stratejik</w:t>
      </w:r>
      <w:r w:rsidRPr="00586316">
        <w:rPr>
          <w:rFonts w:ascii="Times New Roman" w:hAnsi="Times New Roman" w:cs="Times New Roman"/>
          <w:color w:val="000000" w:themeColor="text1"/>
          <w:spacing w:val="-8"/>
          <w:sz w:val="24"/>
        </w:rPr>
        <w:t xml:space="preserve"> Planı’nın oluşturulma süreci tamamlanmıştır.</w:t>
      </w:r>
    </w:p>
    <w:p w:rsidR="00696DA2" w:rsidRPr="00586316" w:rsidRDefault="00696DA2" w:rsidP="00696DA2">
      <w:pPr>
        <w:spacing w:line="360" w:lineRule="auto"/>
        <w:ind w:firstLine="708"/>
        <w:jc w:val="both"/>
        <w:rPr>
          <w:rFonts w:ascii="Times New Roman" w:hAnsi="Times New Roman" w:cs="Times New Roman"/>
          <w:color w:val="000000" w:themeColor="text1"/>
          <w:sz w:val="20"/>
          <w:szCs w:val="20"/>
        </w:rPr>
      </w:pPr>
    </w:p>
    <w:p w:rsidR="00696DA2" w:rsidRPr="00586316" w:rsidRDefault="00696DA2">
      <w:pPr>
        <w:pStyle w:val="GvdeMetni"/>
        <w:spacing w:before="7" w:line="372" w:lineRule="auto"/>
        <w:ind w:left="958" w:right="1016"/>
        <w:jc w:val="both"/>
        <w:rPr>
          <w:rFonts w:ascii="Times New Roman" w:hAnsi="Times New Roman" w:cs="Times New Roman"/>
          <w:color w:val="000000" w:themeColor="text1"/>
        </w:rPr>
      </w:pPr>
    </w:p>
    <w:p w:rsidR="00B42CB1" w:rsidRPr="00586316" w:rsidRDefault="00B42CB1">
      <w:pPr>
        <w:spacing w:line="372" w:lineRule="auto"/>
        <w:jc w:val="both"/>
        <w:rPr>
          <w:rFonts w:ascii="Times New Roman" w:hAnsi="Times New Roman" w:cs="Times New Roman"/>
          <w:color w:val="000000" w:themeColor="text1"/>
        </w:rPr>
      </w:pPr>
    </w:p>
    <w:p w:rsidR="00B42CB1" w:rsidRPr="00586316" w:rsidRDefault="00B42CB1" w:rsidP="00B42CB1">
      <w:pPr>
        <w:rPr>
          <w:rFonts w:ascii="Times New Roman" w:hAnsi="Times New Roman" w:cs="Times New Roman"/>
          <w:color w:val="000000" w:themeColor="text1"/>
        </w:rPr>
      </w:pPr>
    </w:p>
    <w:p w:rsidR="00B42CB1" w:rsidRPr="00586316" w:rsidRDefault="00B42CB1" w:rsidP="00B42CB1">
      <w:pPr>
        <w:tabs>
          <w:tab w:val="left" w:pos="4170"/>
        </w:tabs>
        <w:rPr>
          <w:rFonts w:ascii="Times New Roman" w:hAnsi="Times New Roman" w:cs="Times New Roman"/>
          <w:color w:val="000000" w:themeColor="text1"/>
        </w:rPr>
      </w:pPr>
      <w:r w:rsidRPr="00586316">
        <w:rPr>
          <w:rFonts w:ascii="Times New Roman" w:hAnsi="Times New Roman" w:cs="Times New Roman"/>
          <w:color w:val="000000" w:themeColor="text1"/>
        </w:rPr>
        <w:tab/>
      </w:r>
    </w:p>
    <w:p w:rsidR="00B42CB1" w:rsidRPr="00586316" w:rsidRDefault="00B42CB1" w:rsidP="00B42CB1">
      <w:pPr>
        <w:tabs>
          <w:tab w:val="left" w:pos="4170"/>
        </w:tabs>
        <w:rPr>
          <w:rFonts w:ascii="Times New Roman" w:hAnsi="Times New Roman" w:cs="Times New Roman"/>
          <w:color w:val="000000" w:themeColor="text1"/>
        </w:rPr>
      </w:pPr>
    </w:p>
    <w:p w:rsidR="00B42CB1" w:rsidRPr="00586316" w:rsidRDefault="00B42CB1" w:rsidP="00B42CB1">
      <w:pPr>
        <w:tabs>
          <w:tab w:val="left" w:pos="4170"/>
        </w:tabs>
        <w:rPr>
          <w:rFonts w:ascii="Times New Roman" w:hAnsi="Times New Roman" w:cs="Times New Roman"/>
          <w:color w:val="000000" w:themeColor="text1"/>
        </w:rPr>
      </w:pPr>
    </w:p>
    <w:p w:rsidR="00B42CB1" w:rsidRPr="00586316" w:rsidRDefault="00B42CB1" w:rsidP="00B42CB1">
      <w:pPr>
        <w:tabs>
          <w:tab w:val="left" w:pos="4170"/>
        </w:tabs>
        <w:rPr>
          <w:rFonts w:ascii="Times New Roman" w:hAnsi="Times New Roman" w:cs="Times New Roman"/>
          <w:color w:val="000000" w:themeColor="text1"/>
        </w:rPr>
      </w:pPr>
    </w:p>
    <w:p w:rsidR="00B42CB1" w:rsidRPr="00586316" w:rsidRDefault="00B42CB1" w:rsidP="00B42CB1">
      <w:pPr>
        <w:tabs>
          <w:tab w:val="left" w:pos="4170"/>
        </w:tabs>
        <w:rPr>
          <w:rFonts w:ascii="Times New Roman" w:hAnsi="Times New Roman" w:cs="Times New Roman"/>
          <w:color w:val="000000" w:themeColor="text1"/>
        </w:rPr>
      </w:pPr>
    </w:p>
    <w:p w:rsidR="00B42CB1" w:rsidRPr="00586316" w:rsidRDefault="00B42CB1" w:rsidP="00B42CB1">
      <w:pPr>
        <w:tabs>
          <w:tab w:val="left" w:pos="4170"/>
        </w:tabs>
        <w:rPr>
          <w:rFonts w:ascii="Times New Roman" w:hAnsi="Times New Roman" w:cs="Times New Roman"/>
          <w:color w:val="000000" w:themeColor="text1"/>
        </w:rPr>
      </w:pPr>
    </w:p>
    <w:p w:rsidR="00B42CB1" w:rsidRPr="00586316" w:rsidRDefault="00B42CB1" w:rsidP="00B42CB1">
      <w:pPr>
        <w:tabs>
          <w:tab w:val="left" w:pos="4170"/>
        </w:tabs>
        <w:rPr>
          <w:rFonts w:ascii="Times New Roman" w:hAnsi="Times New Roman" w:cs="Times New Roman"/>
          <w:color w:val="000000" w:themeColor="text1"/>
        </w:rPr>
      </w:pPr>
    </w:p>
    <w:p w:rsidR="00123B77" w:rsidRPr="00586316" w:rsidRDefault="00123B77" w:rsidP="00B42CB1">
      <w:pPr>
        <w:tabs>
          <w:tab w:val="left" w:pos="4170"/>
        </w:tabs>
        <w:rPr>
          <w:rFonts w:ascii="Times New Roman" w:hAnsi="Times New Roman" w:cs="Times New Roman"/>
          <w:color w:val="000000" w:themeColor="text1"/>
        </w:rPr>
      </w:pPr>
    </w:p>
    <w:p w:rsidR="00123B77" w:rsidRPr="00586316" w:rsidRDefault="00123B77" w:rsidP="00B42CB1">
      <w:pPr>
        <w:tabs>
          <w:tab w:val="left" w:pos="4170"/>
        </w:tabs>
        <w:rPr>
          <w:rFonts w:ascii="Times New Roman" w:hAnsi="Times New Roman" w:cs="Times New Roman"/>
          <w:color w:val="000000" w:themeColor="text1"/>
        </w:rPr>
      </w:pPr>
    </w:p>
    <w:p w:rsidR="00123B77" w:rsidRPr="00586316" w:rsidRDefault="00123B77" w:rsidP="00B42CB1">
      <w:pPr>
        <w:tabs>
          <w:tab w:val="left" w:pos="4170"/>
        </w:tabs>
        <w:rPr>
          <w:rFonts w:ascii="Times New Roman" w:hAnsi="Times New Roman" w:cs="Times New Roman"/>
          <w:color w:val="000000" w:themeColor="text1"/>
        </w:rPr>
      </w:pPr>
    </w:p>
    <w:p w:rsidR="00123B77" w:rsidRPr="00586316" w:rsidRDefault="00123B77" w:rsidP="00B42CB1">
      <w:pPr>
        <w:tabs>
          <w:tab w:val="left" w:pos="4170"/>
        </w:tabs>
        <w:rPr>
          <w:rFonts w:ascii="Times New Roman" w:hAnsi="Times New Roman" w:cs="Times New Roman"/>
          <w:color w:val="000000" w:themeColor="text1"/>
        </w:rPr>
      </w:pPr>
    </w:p>
    <w:p w:rsidR="00123B77" w:rsidRPr="00586316" w:rsidRDefault="00123B77" w:rsidP="00B42CB1">
      <w:pPr>
        <w:tabs>
          <w:tab w:val="left" w:pos="4170"/>
        </w:tabs>
        <w:rPr>
          <w:rFonts w:ascii="Times New Roman" w:hAnsi="Times New Roman" w:cs="Times New Roman"/>
          <w:color w:val="000000" w:themeColor="text1"/>
        </w:rPr>
      </w:pPr>
    </w:p>
    <w:p w:rsidR="00B42CB1" w:rsidRPr="00586316" w:rsidRDefault="00B42CB1" w:rsidP="00B42CB1">
      <w:pPr>
        <w:tabs>
          <w:tab w:val="left" w:pos="4170"/>
        </w:tabs>
        <w:rPr>
          <w:rFonts w:ascii="Times New Roman" w:hAnsi="Times New Roman" w:cs="Times New Roman"/>
          <w:color w:val="000000" w:themeColor="text1"/>
        </w:rPr>
      </w:pPr>
    </w:p>
    <w:p w:rsidR="00B42CB1" w:rsidRPr="00586316" w:rsidRDefault="00B42CB1" w:rsidP="00B42CB1">
      <w:pPr>
        <w:tabs>
          <w:tab w:val="left" w:pos="4170"/>
        </w:tabs>
        <w:rPr>
          <w:rFonts w:ascii="Times New Roman" w:hAnsi="Times New Roman" w:cs="Times New Roman"/>
          <w:color w:val="000000" w:themeColor="text1"/>
        </w:rPr>
      </w:pPr>
    </w:p>
    <w:p w:rsidR="00B42CB1" w:rsidRPr="00586316" w:rsidRDefault="00B42CB1" w:rsidP="00B42CB1">
      <w:pPr>
        <w:tabs>
          <w:tab w:val="left" w:pos="4170"/>
        </w:tabs>
        <w:rPr>
          <w:rFonts w:ascii="Times New Roman" w:hAnsi="Times New Roman" w:cs="Times New Roman"/>
          <w:color w:val="000000" w:themeColor="text1"/>
        </w:rPr>
      </w:pPr>
    </w:p>
    <w:p w:rsidR="00364A81" w:rsidRPr="00586316" w:rsidRDefault="00364A81" w:rsidP="00B42CB1">
      <w:pPr>
        <w:tabs>
          <w:tab w:val="left" w:pos="4170"/>
        </w:tabs>
        <w:rPr>
          <w:rFonts w:ascii="Times New Roman" w:hAnsi="Times New Roman" w:cs="Times New Roman"/>
          <w:color w:val="000000" w:themeColor="text1"/>
        </w:rPr>
      </w:pPr>
    </w:p>
    <w:p w:rsidR="00364A81" w:rsidRPr="00586316" w:rsidRDefault="00364A81" w:rsidP="00B42CB1">
      <w:pPr>
        <w:tabs>
          <w:tab w:val="left" w:pos="4170"/>
        </w:tabs>
        <w:rPr>
          <w:rFonts w:ascii="Times New Roman" w:hAnsi="Times New Roman" w:cs="Times New Roman"/>
          <w:color w:val="000000" w:themeColor="text1"/>
        </w:rPr>
      </w:pPr>
    </w:p>
    <w:p w:rsidR="00364A81" w:rsidRPr="00586316" w:rsidRDefault="00364A81" w:rsidP="00B42CB1">
      <w:pPr>
        <w:tabs>
          <w:tab w:val="left" w:pos="4170"/>
        </w:tabs>
        <w:rPr>
          <w:rFonts w:ascii="Times New Roman" w:hAnsi="Times New Roman" w:cs="Times New Roman"/>
          <w:color w:val="000000" w:themeColor="text1"/>
        </w:rPr>
      </w:pPr>
    </w:p>
    <w:p w:rsidR="00364A81" w:rsidRPr="00586316" w:rsidRDefault="00364A81" w:rsidP="00B42CB1">
      <w:pPr>
        <w:tabs>
          <w:tab w:val="left" w:pos="4170"/>
        </w:tabs>
        <w:rPr>
          <w:rFonts w:ascii="Times New Roman" w:hAnsi="Times New Roman" w:cs="Times New Roman"/>
          <w:color w:val="000000" w:themeColor="text1"/>
        </w:rPr>
      </w:pPr>
    </w:p>
    <w:p w:rsidR="00364A81" w:rsidRPr="00586316" w:rsidRDefault="00364A81" w:rsidP="00B42CB1">
      <w:pPr>
        <w:tabs>
          <w:tab w:val="left" w:pos="4170"/>
        </w:tabs>
        <w:rPr>
          <w:rFonts w:ascii="Times New Roman" w:hAnsi="Times New Roman" w:cs="Times New Roman"/>
          <w:color w:val="000000" w:themeColor="text1"/>
        </w:rPr>
      </w:pPr>
    </w:p>
    <w:p w:rsidR="00364A81" w:rsidRPr="00586316" w:rsidRDefault="00364A81" w:rsidP="00B42CB1">
      <w:pPr>
        <w:tabs>
          <w:tab w:val="left" w:pos="4170"/>
        </w:tabs>
        <w:rPr>
          <w:rFonts w:ascii="Times New Roman" w:hAnsi="Times New Roman" w:cs="Times New Roman"/>
          <w:color w:val="000000" w:themeColor="text1"/>
        </w:rPr>
      </w:pPr>
    </w:p>
    <w:p w:rsidR="00364A81" w:rsidRPr="00586316" w:rsidRDefault="00364A81" w:rsidP="00B42CB1">
      <w:pPr>
        <w:tabs>
          <w:tab w:val="left" w:pos="4170"/>
        </w:tabs>
        <w:rPr>
          <w:rFonts w:ascii="Times New Roman" w:hAnsi="Times New Roman" w:cs="Times New Roman"/>
          <w:color w:val="000000" w:themeColor="text1"/>
        </w:rPr>
      </w:pPr>
    </w:p>
    <w:p w:rsidR="00364A81" w:rsidRPr="00586316" w:rsidRDefault="00364A81" w:rsidP="00B42CB1">
      <w:pPr>
        <w:tabs>
          <w:tab w:val="left" w:pos="4170"/>
        </w:tabs>
        <w:rPr>
          <w:rFonts w:ascii="Times New Roman" w:hAnsi="Times New Roman" w:cs="Times New Roman"/>
          <w:color w:val="000000" w:themeColor="text1"/>
        </w:rPr>
      </w:pPr>
    </w:p>
    <w:p w:rsidR="00364A81" w:rsidRPr="00586316" w:rsidRDefault="00364A81" w:rsidP="00B42CB1">
      <w:pPr>
        <w:tabs>
          <w:tab w:val="left" w:pos="4170"/>
        </w:tabs>
        <w:rPr>
          <w:rFonts w:ascii="Times New Roman" w:hAnsi="Times New Roman" w:cs="Times New Roman"/>
          <w:color w:val="000000" w:themeColor="text1"/>
        </w:rPr>
      </w:pPr>
    </w:p>
    <w:p w:rsidR="00364A81" w:rsidRPr="00586316" w:rsidRDefault="00364A81" w:rsidP="00B42CB1">
      <w:pPr>
        <w:tabs>
          <w:tab w:val="left" w:pos="4170"/>
        </w:tabs>
        <w:rPr>
          <w:rFonts w:ascii="Times New Roman" w:hAnsi="Times New Roman" w:cs="Times New Roman"/>
          <w:color w:val="000000" w:themeColor="text1"/>
        </w:rPr>
      </w:pPr>
    </w:p>
    <w:p w:rsidR="00364A81" w:rsidRPr="00586316" w:rsidRDefault="00364A81" w:rsidP="00B42CB1">
      <w:pPr>
        <w:tabs>
          <w:tab w:val="left" w:pos="4170"/>
        </w:tabs>
        <w:rPr>
          <w:rFonts w:ascii="Times New Roman" w:hAnsi="Times New Roman" w:cs="Times New Roman"/>
          <w:color w:val="000000" w:themeColor="text1"/>
        </w:rPr>
      </w:pPr>
    </w:p>
    <w:p w:rsidR="00364A81" w:rsidRPr="00586316" w:rsidRDefault="00364A81" w:rsidP="00B42CB1">
      <w:pPr>
        <w:tabs>
          <w:tab w:val="left" w:pos="4170"/>
        </w:tabs>
        <w:rPr>
          <w:rFonts w:ascii="Times New Roman" w:hAnsi="Times New Roman" w:cs="Times New Roman"/>
          <w:color w:val="000000" w:themeColor="text1"/>
        </w:rPr>
      </w:pPr>
    </w:p>
    <w:p w:rsidR="00B42CB1" w:rsidRPr="00586316" w:rsidRDefault="00B42CB1" w:rsidP="00B42CB1">
      <w:pPr>
        <w:tabs>
          <w:tab w:val="left" w:pos="4170"/>
        </w:tabs>
        <w:rPr>
          <w:rFonts w:ascii="Times New Roman" w:hAnsi="Times New Roman" w:cs="Times New Roman"/>
          <w:color w:val="000000" w:themeColor="text1"/>
        </w:rPr>
      </w:pPr>
    </w:p>
    <w:p w:rsidR="00B42CB1" w:rsidRPr="00586316" w:rsidRDefault="00B42CB1" w:rsidP="00B42CB1">
      <w:pPr>
        <w:tabs>
          <w:tab w:val="left" w:pos="4170"/>
        </w:tabs>
        <w:rPr>
          <w:rFonts w:ascii="Times New Roman" w:hAnsi="Times New Roman" w:cs="Times New Roman"/>
          <w:color w:val="000000" w:themeColor="text1"/>
        </w:rPr>
      </w:pPr>
    </w:p>
    <w:p w:rsidR="00B42CB1" w:rsidRPr="00586316" w:rsidRDefault="00B42CB1" w:rsidP="00B42CB1">
      <w:pPr>
        <w:tabs>
          <w:tab w:val="left" w:pos="4170"/>
        </w:tabs>
        <w:rPr>
          <w:rFonts w:ascii="Times New Roman" w:hAnsi="Times New Roman" w:cs="Times New Roman"/>
          <w:b/>
          <w:color w:val="000000" w:themeColor="text1"/>
        </w:rPr>
      </w:pPr>
    </w:p>
    <w:p w:rsidR="00B42CB1" w:rsidRPr="00586316" w:rsidRDefault="00123B77" w:rsidP="00B42CB1">
      <w:pPr>
        <w:jc w:val="center"/>
        <w:rPr>
          <w:rFonts w:ascii="Times New Roman" w:hAnsi="Times New Roman" w:cs="Times New Roman"/>
          <w:b/>
          <w:color w:val="000000" w:themeColor="text1"/>
          <w:sz w:val="96"/>
        </w:rPr>
      </w:pPr>
      <w:r w:rsidRPr="00586316">
        <w:rPr>
          <w:rFonts w:ascii="Times New Roman" w:hAnsi="Times New Roman" w:cs="Times New Roman"/>
          <w:b/>
          <w:color w:val="000000" w:themeColor="text1"/>
          <w:sz w:val="96"/>
        </w:rPr>
        <w:t xml:space="preserve">   </w:t>
      </w:r>
      <w:r w:rsidR="00B42CB1" w:rsidRPr="00586316">
        <w:rPr>
          <w:rFonts w:ascii="Times New Roman" w:hAnsi="Times New Roman" w:cs="Times New Roman"/>
          <w:b/>
          <w:color w:val="000000" w:themeColor="text1"/>
          <w:sz w:val="96"/>
        </w:rPr>
        <w:t>2.BÖLÜM</w:t>
      </w:r>
    </w:p>
    <w:p w:rsidR="00B42CB1" w:rsidRPr="00586316" w:rsidRDefault="00B42CB1" w:rsidP="00B42CB1">
      <w:pPr>
        <w:rPr>
          <w:rFonts w:ascii="Times New Roman" w:hAnsi="Times New Roman" w:cs="Times New Roman"/>
          <w:b/>
          <w:color w:val="000000" w:themeColor="text1"/>
          <w:sz w:val="96"/>
        </w:rPr>
      </w:pPr>
    </w:p>
    <w:p w:rsidR="00B42CB1" w:rsidRPr="00586316" w:rsidRDefault="00B42CB1" w:rsidP="00B42CB1">
      <w:pPr>
        <w:rPr>
          <w:rFonts w:ascii="Times New Roman" w:hAnsi="Times New Roman" w:cs="Times New Roman"/>
          <w:b/>
          <w:color w:val="000000" w:themeColor="text1"/>
          <w:sz w:val="96"/>
        </w:rPr>
      </w:pPr>
    </w:p>
    <w:p w:rsidR="00B42CB1" w:rsidRPr="00586316" w:rsidRDefault="00B42CB1" w:rsidP="00B42CB1">
      <w:pPr>
        <w:rPr>
          <w:rFonts w:ascii="Times New Roman" w:hAnsi="Times New Roman" w:cs="Times New Roman"/>
          <w:b/>
          <w:color w:val="000000" w:themeColor="text1"/>
          <w:sz w:val="96"/>
        </w:rPr>
      </w:pPr>
    </w:p>
    <w:p w:rsidR="00B42CB1" w:rsidRPr="00586316" w:rsidRDefault="005202FE" w:rsidP="005202FE">
      <w:pPr>
        <w:pStyle w:val="ListeParagraf"/>
        <w:tabs>
          <w:tab w:val="left" w:pos="1317"/>
        </w:tabs>
        <w:spacing w:before="0"/>
        <w:ind w:left="1318" w:firstLine="0"/>
        <w:rPr>
          <w:rFonts w:ascii="Times New Roman" w:hAnsi="Times New Roman" w:cs="Times New Roman"/>
          <w:b/>
          <w:color w:val="000000" w:themeColor="text1"/>
          <w:sz w:val="44"/>
        </w:rPr>
      </w:pPr>
      <w:r>
        <w:rPr>
          <w:rFonts w:ascii="Times New Roman" w:hAnsi="Times New Roman" w:cs="Times New Roman"/>
          <w:b/>
          <w:color w:val="000000" w:themeColor="text1"/>
          <w:w w:val="85"/>
          <w:sz w:val="96"/>
        </w:rPr>
        <w:t xml:space="preserve">    </w:t>
      </w:r>
      <w:r w:rsidR="00B42CB1" w:rsidRPr="00586316">
        <w:rPr>
          <w:rFonts w:ascii="Times New Roman" w:hAnsi="Times New Roman" w:cs="Times New Roman"/>
          <w:b/>
          <w:color w:val="000000" w:themeColor="text1"/>
          <w:w w:val="85"/>
          <w:sz w:val="96"/>
        </w:rPr>
        <w:t>DURUM ANALİZİ</w:t>
      </w:r>
    </w:p>
    <w:p w:rsidR="00B42CB1" w:rsidRPr="00586316" w:rsidRDefault="00B42CB1" w:rsidP="00B42CB1">
      <w:pPr>
        <w:tabs>
          <w:tab w:val="left" w:pos="4170"/>
        </w:tabs>
        <w:rPr>
          <w:rFonts w:ascii="Times New Roman" w:hAnsi="Times New Roman" w:cs="Times New Roman"/>
          <w:b/>
          <w:color w:val="000000" w:themeColor="text1"/>
        </w:rPr>
      </w:pPr>
    </w:p>
    <w:p w:rsidR="002D0A48" w:rsidRPr="00586316" w:rsidRDefault="00B42CB1" w:rsidP="00B42CB1">
      <w:pPr>
        <w:tabs>
          <w:tab w:val="left" w:pos="4170"/>
        </w:tabs>
        <w:rPr>
          <w:rFonts w:ascii="Times New Roman" w:hAnsi="Times New Roman" w:cs="Times New Roman"/>
          <w:color w:val="000000" w:themeColor="text1"/>
        </w:rPr>
        <w:sectPr w:rsidR="002D0A48" w:rsidRPr="00586316" w:rsidSect="00AF69BE">
          <w:pgSz w:w="11910" w:h="16840"/>
          <w:pgMar w:top="1320" w:right="853" w:bottom="1280" w:left="567" w:header="0" w:footer="1097" w:gutter="0"/>
          <w:cols w:space="708"/>
        </w:sectPr>
      </w:pPr>
      <w:r w:rsidRPr="00586316">
        <w:rPr>
          <w:rFonts w:ascii="Times New Roman" w:hAnsi="Times New Roman" w:cs="Times New Roman"/>
          <w:b/>
          <w:color w:val="000000" w:themeColor="text1"/>
        </w:rPr>
        <w:tab/>
      </w:r>
    </w:p>
    <w:p w:rsidR="002D0A48" w:rsidRPr="00586316" w:rsidRDefault="00957878" w:rsidP="003D2A22">
      <w:pPr>
        <w:pStyle w:val="Balk2"/>
        <w:numPr>
          <w:ilvl w:val="0"/>
          <w:numId w:val="15"/>
        </w:numPr>
        <w:tabs>
          <w:tab w:val="left" w:pos="1676"/>
        </w:tabs>
        <w:ind w:left="1676" w:hanging="358"/>
        <w:jc w:val="left"/>
        <w:rPr>
          <w:color w:val="000000" w:themeColor="text1"/>
        </w:rPr>
      </w:pPr>
      <w:r w:rsidRPr="00586316">
        <w:rPr>
          <w:color w:val="000000" w:themeColor="text1"/>
          <w:w w:val="90"/>
        </w:rPr>
        <w:lastRenderedPageBreak/>
        <w:t>DURUM</w:t>
      </w:r>
      <w:r w:rsidRPr="00586316">
        <w:rPr>
          <w:color w:val="000000" w:themeColor="text1"/>
          <w:spacing w:val="19"/>
        </w:rPr>
        <w:t xml:space="preserve"> </w:t>
      </w:r>
      <w:r w:rsidRPr="00586316">
        <w:rPr>
          <w:color w:val="000000" w:themeColor="text1"/>
          <w:spacing w:val="-2"/>
          <w:w w:val="95"/>
        </w:rPr>
        <w:t>ANALİZİ</w:t>
      </w:r>
    </w:p>
    <w:p w:rsidR="002D0A48" w:rsidRPr="00586316" w:rsidRDefault="00957878" w:rsidP="00364A81">
      <w:pPr>
        <w:spacing w:before="289" w:line="372" w:lineRule="auto"/>
        <w:ind w:right="142" w:firstLine="720"/>
        <w:jc w:val="both"/>
        <w:rPr>
          <w:rFonts w:ascii="Times New Roman" w:hAnsi="Times New Roman" w:cs="Times New Roman"/>
          <w:color w:val="000000" w:themeColor="text1"/>
          <w:sz w:val="24"/>
        </w:rPr>
      </w:pPr>
      <w:r w:rsidRPr="00586316">
        <w:rPr>
          <w:rFonts w:ascii="Times New Roman" w:hAnsi="Times New Roman" w:cs="Times New Roman"/>
          <w:color w:val="000000" w:themeColor="text1"/>
          <w:spacing w:val="-4"/>
          <w:sz w:val="24"/>
        </w:rPr>
        <w:t>Stratejik</w:t>
      </w:r>
      <w:r w:rsidRPr="00586316">
        <w:rPr>
          <w:rFonts w:ascii="Times New Roman" w:hAnsi="Times New Roman" w:cs="Times New Roman"/>
          <w:color w:val="000000" w:themeColor="text1"/>
          <w:spacing w:val="-7"/>
          <w:sz w:val="24"/>
        </w:rPr>
        <w:t xml:space="preserve"> </w:t>
      </w:r>
      <w:r w:rsidRPr="00586316">
        <w:rPr>
          <w:rFonts w:ascii="Times New Roman" w:hAnsi="Times New Roman" w:cs="Times New Roman"/>
          <w:color w:val="000000" w:themeColor="text1"/>
          <w:spacing w:val="-4"/>
          <w:sz w:val="24"/>
        </w:rPr>
        <w:t>planlama</w:t>
      </w:r>
      <w:r w:rsidRPr="00586316">
        <w:rPr>
          <w:rFonts w:ascii="Times New Roman" w:hAnsi="Times New Roman" w:cs="Times New Roman"/>
          <w:color w:val="000000" w:themeColor="text1"/>
          <w:spacing w:val="-7"/>
          <w:sz w:val="24"/>
        </w:rPr>
        <w:t xml:space="preserve"> </w:t>
      </w:r>
      <w:r w:rsidRPr="00586316">
        <w:rPr>
          <w:rFonts w:ascii="Times New Roman" w:hAnsi="Times New Roman" w:cs="Times New Roman"/>
          <w:color w:val="000000" w:themeColor="text1"/>
          <w:spacing w:val="-4"/>
          <w:sz w:val="24"/>
        </w:rPr>
        <w:t>sürecinin</w:t>
      </w:r>
      <w:r w:rsidRPr="00586316">
        <w:rPr>
          <w:rFonts w:ascii="Times New Roman" w:hAnsi="Times New Roman" w:cs="Times New Roman"/>
          <w:color w:val="000000" w:themeColor="text1"/>
          <w:spacing w:val="-7"/>
          <w:sz w:val="24"/>
        </w:rPr>
        <w:t xml:space="preserve"> </w:t>
      </w:r>
      <w:r w:rsidRPr="00586316">
        <w:rPr>
          <w:rFonts w:ascii="Times New Roman" w:hAnsi="Times New Roman" w:cs="Times New Roman"/>
          <w:color w:val="000000" w:themeColor="text1"/>
          <w:spacing w:val="-4"/>
          <w:sz w:val="24"/>
        </w:rPr>
        <w:t>ilk</w:t>
      </w:r>
      <w:r w:rsidRPr="00586316">
        <w:rPr>
          <w:rFonts w:ascii="Times New Roman" w:hAnsi="Times New Roman" w:cs="Times New Roman"/>
          <w:color w:val="000000" w:themeColor="text1"/>
          <w:spacing w:val="-7"/>
          <w:sz w:val="24"/>
        </w:rPr>
        <w:t xml:space="preserve"> </w:t>
      </w:r>
      <w:r w:rsidRPr="00586316">
        <w:rPr>
          <w:rFonts w:ascii="Times New Roman" w:hAnsi="Times New Roman" w:cs="Times New Roman"/>
          <w:color w:val="000000" w:themeColor="text1"/>
          <w:spacing w:val="-4"/>
          <w:sz w:val="24"/>
        </w:rPr>
        <w:t>adımı</w:t>
      </w:r>
      <w:r w:rsidRPr="00586316">
        <w:rPr>
          <w:rFonts w:ascii="Times New Roman" w:hAnsi="Times New Roman" w:cs="Times New Roman"/>
          <w:color w:val="000000" w:themeColor="text1"/>
          <w:spacing w:val="-8"/>
          <w:sz w:val="24"/>
        </w:rPr>
        <w:t xml:space="preserve"> </w:t>
      </w:r>
      <w:r w:rsidRPr="00586316">
        <w:rPr>
          <w:rFonts w:ascii="Times New Roman" w:hAnsi="Times New Roman" w:cs="Times New Roman"/>
          <w:color w:val="000000" w:themeColor="text1"/>
          <w:spacing w:val="-4"/>
          <w:sz w:val="24"/>
        </w:rPr>
        <w:t>olan</w:t>
      </w:r>
      <w:r w:rsidRPr="00586316">
        <w:rPr>
          <w:rFonts w:ascii="Times New Roman" w:hAnsi="Times New Roman" w:cs="Times New Roman"/>
          <w:color w:val="000000" w:themeColor="text1"/>
          <w:spacing w:val="-7"/>
          <w:sz w:val="24"/>
        </w:rPr>
        <w:t xml:space="preserve"> </w:t>
      </w:r>
      <w:r w:rsidRPr="00586316">
        <w:rPr>
          <w:rFonts w:ascii="Times New Roman" w:hAnsi="Times New Roman" w:cs="Times New Roman"/>
          <w:color w:val="000000" w:themeColor="text1"/>
          <w:spacing w:val="-4"/>
          <w:sz w:val="24"/>
        </w:rPr>
        <w:t>durum</w:t>
      </w:r>
      <w:r w:rsidRPr="00586316">
        <w:rPr>
          <w:rFonts w:ascii="Times New Roman" w:hAnsi="Times New Roman" w:cs="Times New Roman"/>
          <w:color w:val="000000" w:themeColor="text1"/>
          <w:spacing w:val="-8"/>
          <w:sz w:val="24"/>
        </w:rPr>
        <w:t xml:space="preserve"> </w:t>
      </w:r>
      <w:r w:rsidRPr="00586316">
        <w:rPr>
          <w:rFonts w:ascii="Times New Roman" w:hAnsi="Times New Roman" w:cs="Times New Roman"/>
          <w:color w:val="000000" w:themeColor="text1"/>
          <w:spacing w:val="-4"/>
          <w:sz w:val="24"/>
        </w:rPr>
        <w:t>analizi,</w:t>
      </w:r>
      <w:r w:rsidRPr="00586316">
        <w:rPr>
          <w:rFonts w:ascii="Times New Roman" w:hAnsi="Times New Roman" w:cs="Times New Roman"/>
          <w:color w:val="000000" w:themeColor="text1"/>
          <w:spacing w:val="-8"/>
          <w:sz w:val="24"/>
        </w:rPr>
        <w:t xml:space="preserve"> </w:t>
      </w:r>
      <w:r w:rsidRPr="00586316">
        <w:rPr>
          <w:rFonts w:ascii="Times New Roman" w:hAnsi="Times New Roman" w:cs="Times New Roman"/>
          <w:color w:val="000000" w:themeColor="text1"/>
          <w:spacing w:val="-4"/>
          <w:sz w:val="24"/>
        </w:rPr>
        <w:t xml:space="preserve">okulumuzun/kurumumuzun </w:t>
      </w:r>
      <w:r w:rsidRPr="00586316">
        <w:rPr>
          <w:rFonts w:ascii="Times New Roman" w:hAnsi="Times New Roman" w:cs="Times New Roman"/>
          <w:color w:val="000000" w:themeColor="text1"/>
          <w:spacing w:val="-6"/>
          <w:sz w:val="24"/>
        </w:rPr>
        <w:t xml:space="preserve">“neredeyiz?” sorusuna cevap vermektedir. Okulumuzun/kurumumuzun geleceğe yönelik </w:t>
      </w:r>
      <w:r w:rsidRPr="00586316">
        <w:rPr>
          <w:rFonts w:ascii="Times New Roman" w:hAnsi="Times New Roman" w:cs="Times New Roman"/>
          <w:color w:val="000000" w:themeColor="text1"/>
          <w:w w:val="90"/>
          <w:sz w:val="24"/>
        </w:rPr>
        <w:t xml:space="preserve">amaç, hedef ve stratejiler geliştirebilmesi için öncelikle mevcut durumda hangi kaynaklara </w:t>
      </w:r>
      <w:r w:rsidRPr="00586316">
        <w:rPr>
          <w:rFonts w:ascii="Times New Roman" w:hAnsi="Times New Roman" w:cs="Times New Roman"/>
          <w:color w:val="000000" w:themeColor="text1"/>
          <w:spacing w:val="-2"/>
          <w:sz w:val="24"/>
        </w:rPr>
        <w:t>sahip</w:t>
      </w:r>
      <w:r w:rsidRPr="00586316">
        <w:rPr>
          <w:rFonts w:ascii="Times New Roman" w:hAnsi="Times New Roman" w:cs="Times New Roman"/>
          <w:color w:val="000000" w:themeColor="text1"/>
          <w:spacing w:val="-13"/>
          <w:sz w:val="24"/>
        </w:rPr>
        <w:t xml:space="preserve"> </w:t>
      </w:r>
      <w:r w:rsidRPr="00586316">
        <w:rPr>
          <w:rFonts w:ascii="Times New Roman" w:hAnsi="Times New Roman" w:cs="Times New Roman"/>
          <w:color w:val="000000" w:themeColor="text1"/>
          <w:spacing w:val="-2"/>
          <w:sz w:val="24"/>
        </w:rPr>
        <w:t>olduğu</w:t>
      </w:r>
      <w:r w:rsidRPr="00586316">
        <w:rPr>
          <w:rFonts w:ascii="Times New Roman" w:hAnsi="Times New Roman" w:cs="Times New Roman"/>
          <w:color w:val="000000" w:themeColor="text1"/>
          <w:spacing w:val="-12"/>
          <w:sz w:val="24"/>
        </w:rPr>
        <w:t xml:space="preserve"> </w:t>
      </w:r>
      <w:r w:rsidRPr="00586316">
        <w:rPr>
          <w:rFonts w:ascii="Times New Roman" w:hAnsi="Times New Roman" w:cs="Times New Roman"/>
          <w:color w:val="000000" w:themeColor="text1"/>
          <w:spacing w:val="-2"/>
          <w:sz w:val="24"/>
        </w:rPr>
        <w:t>ya</w:t>
      </w:r>
      <w:r w:rsidRPr="00586316">
        <w:rPr>
          <w:rFonts w:ascii="Times New Roman" w:hAnsi="Times New Roman" w:cs="Times New Roman"/>
          <w:color w:val="000000" w:themeColor="text1"/>
          <w:spacing w:val="-13"/>
          <w:sz w:val="24"/>
        </w:rPr>
        <w:t xml:space="preserve"> </w:t>
      </w:r>
      <w:r w:rsidRPr="00586316">
        <w:rPr>
          <w:rFonts w:ascii="Times New Roman" w:hAnsi="Times New Roman" w:cs="Times New Roman"/>
          <w:color w:val="000000" w:themeColor="text1"/>
          <w:spacing w:val="-2"/>
          <w:sz w:val="24"/>
        </w:rPr>
        <w:t>da</w:t>
      </w:r>
      <w:r w:rsidRPr="00586316">
        <w:rPr>
          <w:rFonts w:ascii="Times New Roman" w:hAnsi="Times New Roman" w:cs="Times New Roman"/>
          <w:color w:val="000000" w:themeColor="text1"/>
          <w:spacing w:val="-12"/>
          <w:sz w:val="24"/>
        </w:rPr>
        <w:t xml:space="preserve"> </w:t>
      </w:r>
      <w:r w:rsidRPr="00586316">
        <w:rPr>
          <w:rFonts w:ascii="Times New Roman" w:hAnsi="Times New Roman" w:cs="Times New Roman"/>
          <w:color w:val="000000" w:themeColor="text1"/>
          <w:spacing w:val="-2"/>
          <w:sz w:val="24"/>
        </w:rPr>
        <w:t>hangi</w:t>
      </w:r>
      <w:r w:rsidRPr="00586316">
        <w:rPr>
          <w:rFonts w:ascii="Times New Roman" w:hAnsi="Times New Roman" w:cs="Times New Roman"/>
          <w:color w:val="000000" w:themeColor="text1"/>
          <w:spacing w:val="-13"/>
          <w:sz w:val="24"/>
        </w:rPr>
        <w:t xml:space="preserve"> </w:t>
      </w:r>
      <w:r w:rsidRPr="00586316">
        <w:rPr>
          <w:rFonts w:ascii="Times New Roman" w:hAnsi="Times New Roman" w:cs="Times New Roman"/>
          <w:color w:val="000000" w:themeColor="text1"/>
          <w:spacing w:val="-2"/>
          <w:sz w:val="24"/>
        </w:rPr>
        <w:t>yönlerinin</w:t>
      </w:r>
      <w:r w:rsidRPr="00586316">
        <w:rPr>
          <w:rFonts w:ascii="Times New Roman" w:hAnsi="Times New Roman" w:cs="Times New Roman"/>
          <w:color w:val="000000" w:themeColor="text1"/>
          <w:spacing w:val="-12"/>
          <w:sz w:val="24"/>
        </w:rPr>
        <w:t xml:space="preserve"> </w:t>
      </w:r>
      <w:r w:rsidRPr="00586316">
        <w:rPr>
          <w:rFonts w:ascii="Times New Roman" w:hAnsi="Times New Roman" w:cs="Times New Roman"/>
          <w:color w:val="000000" w:themeColor="text1"/>
          <w:spacing w:val="-2"/>
          <w:sz w:val="24"/>
        </w:rPr>
        <w:t>eksik</w:t>
      </w:r>
      <w:r w:rsidRPr="00586316">
        <w:rPr>
          <w:rFonts w:ascii="Times New Roman" w:hAnsi="Times New Roman" w:cs="Times New Roman"/>
          <w:color w:val="000000" w:themeColor="text1"/>
          <w:spacing w:val="-13"/>
          <w:sz w:val="24"/>
        </w:rPr>
        <w:t xml:space="preserve"> </w:t>
      </w:r>
      <w:r w:rsidRPr="00586316">
        <w:rPr>
          <w:rFonts w:ascii="Times New Roman" w:hAnsi="Times New Roman" w:cs="Times New Roman"/>
          <w:color w:val="000000" w:themeColor="text1"/>
          <w:spacing w:val="-2"/>
          <w:sz w:val="24"/>
        </w:rPr>
        <w:t>olduğu</w:t>
      </w:r>
      <w:r w:rsidRPr="00586316">
        <w:rPr>
          <w:rFonts w:ascii="Times New Roman" w:hAnsi="Times New Roman" w:cs="Times New Roman"/>
          <w:color w:val="000000" w:themeColor="text1"/>
          <w:spacing w:val="-12"/>
          <w:sz w:val="24"/>
        </w:rPr>
        <w:t xml:space="preserve"> </w:t>
      </w:r>
      <w:r w:rsidRPr="00586316">
        <w:rPr>
          <w:rFonts w:ascii="Times New Roman" w:hAnsi="Times New Roman" w:cs="Times New Roman"/>
          <w:color w:val="000000" w:themeColor="text1"/>
          <w:spacing w:val="-2"/>
          <w:sz w:val="24"/>
        </w:rPr>
        <w:t>ayrıca,</w:t>
      </w:r>
      <w:r w:rsidRPr="00586316">
        <w:rPr>
          <w:rFonts w:ascii="Times New Roman" w:hAnsi="Times New Roman" w:cs="Times New Roman"/>
          <w:color w:val="000000" w:themeColor="text1"/>
          <w:spacing w:val="28"/>
          <w:sz w:val="24"/>
        </w:rPr>
        <w:t xml:space="preserve"> </w:t>
      </w:r>
      <w:r w:rsidRPr="00586316">
        <w:rPr>
          <w:rFonts w:ascii="Times New Roman" w:hAnsi="Times New Roman" w:cs="Times New Roman"/>
          <w:color w:val="000000" w:themeColor="text1"/>
          <w:spacing w:val="-2"/>
          <w:sz w:val="24"/>
        </w:rPr>
        <w:t xml:space="preserve">okulumuzun/kurumumuzun </w:t>
      </w:r>
      <w:r w:rsidRPr="00586316">
        <w:rPr>
          <w:rFonts w:ascii="Times New Roman" w:hAnsi="Times New Roman" w:cs="Times New Roman"/>
          <w:color w:val="000000" w:themeColor="text1"/>
          <w:spacing w:val="-4"/>
          <w:sz w:val="24"/>
        </w:rPr>
        <w:t xml:space="preserve">kontrolü dışındaki olumlu ya da olumsuz gelişmelerin neler olduğu değerlendirilmiştir. </w:t>
      </w:r>
      <w:r w:rsidRPr="00586316">
        <w:rPr>
          <w:rFonts w:ascii="Times New Roman" w:hAnsi="Times New Roman" w:cs="Times New Roman"/>
          <w:color w:val="000000" w:themeColor="text1"/>
          <w:sz w:val="24"/>
        </w:rPr>
        <w:t>Dolayısıyla bu analiz, okulumuzun/kurumumuzun kendisini ve çevresini daha iyi tanımasına</w:t>
      </w:r>
      <w:r w:rsidRPr="00586316">
        <w:rPr>
          <w:rFonts w:ascii="Times New Roman" w:hAnsi="Times New Roman" w:cs="Times New Roman"/>
          <w:color w:val="000000" w:themeColor="text1"/>
          <w:spacing w:val="-9"/>
          <w:sz w:val="24"/>
        </w:rPr>
        <w:t xml:space="preserve"> </w:t>
      </w:r>
      <w:r w:rsidRPr="00586316">
        <w:rPr>
          <w:rFonts w:ascii="Times New Roman" w:hAnsi="Times New Roman" w:cs="Times New Roman"/>
          <w:color w:val="000000" w:themeColor="text1"/>
          <w:sz w:val="24"/>
        </w:rPr>
        <w:t>yardımcı</w:t>
      </w:r>
      <w:r w:rsidRPr="00586316">
        <w:rPr>
          <w:rFonts w:ascii="Times New Roman" w:hAnsi="Times New Roman" w:cs="Times New Roman"/>
          <w:color w:val="000000" w:themeColor="text1"/>
          <w:spacing w:val="-9"/>
          <w:sz w:val="24"/>
        </w:rPr>
        <w:t xml:space="preserve"> </w:t>
      </w:r>
      <w:r w:rsidRPr="00586316">
        <w:rPr>
          <w:rFonts w:ascii="Times New Roman" w:hAnsi="Times New Roman" w:cs="Times New Roman"/>
          <w:color w:val="000000" w:themeColor="text1"/>
          <w:sz w:val="24"/>
        </w:rPr>
        <w:t>olacak</w:t>
      </w:r>
      <w:r w:rsidRPr="00586316">
        <w:rPr>
          <w:rFonts w:ascii="Times New Roman" w:hAnsi="Times New Roman" w:cs="Times New Roman"/>
          <w:color w:val="000000" w:themeColor="text1"/>
          <w:spacing w:val="-9"/>
          <w:sz w:val="24"/>
        </w:rPr>
        <w:t xml:space="preserve"> </w:t>
      </w:r>
      <w:r w:rsidRPr="00586316">
        <w:rPr>
          <w:rFonts w:ascii="Times New Roman" w:hAnsi="Times New Roman" w:cs="Times New Roman"/>
          <w:color w:val="000000" w:themeColor="text1"/>
          <w:sz w:val="24"/>
        </w:rPr>
        <w:t>ve</w:t>
      </w:r>
      <w:r w:rsidRPr="00586316">
        <w:rPr>
          <w:rFonts w:ascii="Times New Roman" w:hAnsi="Times New Roman" w:cs="Times New Roman"/>
          <w:color w:val="000000" w:themeColor="text1"/>
          <w:spacing w:val="-9"/>
          <w:sz w:val="24"/>
        </w:rPr>
        <w:t xml:space="preserve"> </w:t>
      </w:r>
      <w:r w:rsidRPr="00586316">
        <w:rPr>
          <w:rFonts w:ascii="Times New Roman" w:hAnsi="Times New Roman" w:cs="Times New Roman"/>
          <w:color w:val="000000" w:themeColor="text1"/>
          <w:sz w:val="24"/>
        </w:rPr>
        <w:t>stratejik</w:t>
      </w:r>
      <w:r w:rsidRPr="00586316">
        <w:rPr>
          <w:rFonts w:ascii="Times New Roman" w:hAnsi="Times New Roman" w:cs="Times New Roman"/>
          <w:color w:val="000000" w:themeColor="text1"/>
          <w:spacing w:val="-9"/>
          <w:sz w:val="24"/>
        </w:rPr>
        <w:t xml:space="preserve"> </w:t>
      </w:r>
      <w:r w:rsidRPr="00586316">
        <w:rPr>
          <w:rFonts w:ascii="Times New Roman" w:hAnsi="Times New Roman" w:cs="Times New Roman"/>
          <w:color w:val="000000" w:themeColor="text1"/>
          <w:sz w:val="24"/>
        </w:rPr>
        <w:t>planın</w:t>
      </w:r>
      <w:r w:rsidRPr="00586316">
        <w:rPr>
          <w:rFonts w:ascii="Times New Roman" w:hAnsi="Times New Roman" w:cs="Times New Roman"/>
          <w:color w:val="000000" w:themeColor="text1"/>
          <w:spacing w:val="-9"/>
          <w:sz w:val="24"/>
        </w:rPr>
        <w:t xml:space="preserve"> </w:t>
      </w:r>
      <w:r w:rsidRPr="00586316">
        <w:rPr>
          <w:rFonts w:ascii="Times New Roman" w:hAnsi="Times New Roman" w:cs="Times New Roman"/>
          <w:color w:val="000000" w:themeColor="text1"/>
          <w:sz w:val="24"/>
        </w:rPr>
        <w:t>sonraki</w:t>
      </w:r>
      <w:r w:rsidRPr="00586316">
        <w:rPr>
          <w:rFonts w:ascii="Times New Roman" w:hAnsi="Times New Roman" w:cs="Times New Roman"/>
          <w:color w:val="000000" w:themeColor="text1"/>
          <w:spacing w:val="-9"/>
          <w:sz w:val="24"/>
        </w:rPr>
        <w:t xml:space="preserve"> </w:t>
      </w:r>
      <w:r w:rsidRPr="00586316">
        <w:rPr>
          <w:rFonts w:ascii="Times New Roman" w:hAnsi="Times New Roman" w:cs="Times New Roman"/>
          <w:color w:val="000000" w:themeColor="text1"/>
          <w:sz w:val="24"/>
        </w:rPr>
        <w:t>aşamalarından</w:t>
      </w:r>
      <w:r w:rsidRPr="00586316">
        <w:rPr>
          <w:rFonts w:ascii="Times New Roman" w:hAnsi="Times New Roman" w:cs="Times New Roman"/>
          <w:color w:val="000000" w:themeColor="text1"/>
          <w:spacing w:val="-9"/>
          <w:sz w:val="24"/>
        </w:rPr>
        <w:t xml:space="preserve"> </w:t>
      </w:r>
      <w:r w:rsidRPr="00586316">
        <w:rPr>
          <w:rFonts w:ascii="Times New Roman" w:hAnsi="Times New Roman" w:cs="Times New Roman"/>
          <w:color w:val="000000" w:themeColor="text1"/>
          <w:sz w:val="24"/>
        </w:rPr>
        <w:t>daha</w:t>
      </w:r>
      <w:r w:rsidRPr="00586316">
        <w:rPr>
          <w:rFonts w:ascii="Times New Roman" w:hAnsi="Times New Roman" w:cs="Times New Roman"/>
          <w:color w:val="000000" w:themeColor="text1"/>
          <w:spacing w:val="-9"/>
          <w:sz w:val="24"/>
        </w:rPr>
        <w:t xml:space="preserve"> </w:t>
      </w:r>
      <w:r w:rsidRPr="00586316">
        <w:rPr>
          <w:rFonts w:ascii="Times New Roman" w:hAnsi="Times New Roman" w:cs="Times New Roman"/>
          <w:color w:val="000000" w:themeColor="text1"/>
          <w:sz w:val="24"/>
        </w:rPr>
        <w:t xml:space="preserve">sağlıklı </w:t>
      </w:r>
      <w:r w:rsidRPr="00586316">
        <w:rPr>
          <w:rFonts w:ascii="Times New Roman" w:hAnsi="Times New Roman" w:cs="Times New Roman"/>
          <w:color w:val="000000" w:themeColor="text1"/>
          <w:spacing w:val="-4"/>
          <w:sz w:val="24"/>
        </w:rPr>
        <w:t>sonuçlar</w:t>
      </w:r>
      <w:r w:rsidRPr="00586316">
        <w:rPr>
          <w:rFonts w:ascii="Times New Roman" w:hAnsi="Times New Roman" w:cs="Times New Roman"/>
          <w:color w:val="000000" w:themeColor="text1"/>
          <w:spacing w:val="-11"/>
          <w:sz w:val="24"/>
        </w:rPr>
        <w:t xml:space="preserve"> </w:t>
      </w:r>
      <w:r w:rsidRPr="00586316">
        <w:rPr>
          <w:rFonts w:ascii="Times New Roman" w:hAnsi="Times New Roman" w:cs="Times New Roman"/>
          <w:color w:val="000000" w:themeColor="text1"/>
          <w:spacing w:val="-4"/>
          <w:sz w:val="24"/>
        </w:rPr>
        <w:t>elde</w:t>
      </w:r>
      <w:r w:rsidRPr="00586316">
        <w:rPr>
          <w:rFonts w:ascii="Times New Roman" w:hAnsi="Times New Roman" w:cs="Times New Roman"/>
          <w:color w:val="000000" w:themeColor="text1"/>
          <w:spacing w:val="-10"/>
          <w:sz w:val="24"/>
        </w:rPr>
        <w:t xml:space="preserve"> </w:t>
      </w:r>
      <w:r w:rsidRPr="00586316">
        <w:rPr>
          <w:rFonts w:ascii="Times New Roman" w:hAnsi="Times New Roman" w:cs="Times New Roman"/>
          <w:color w:val="000000" w:themeColor="text1"/>
          <w:spacing w:val="-4"/>
          <w:sz w:val="24"/>
        </w:rPr>
        <w:t>edilmesini</w:t>
      </w:r>
      <w:r w:rsidRPr="00586316">
        <w:rPr>
          <w:rFonts w:ascii="Times New Roman" w:hAnsi="Times New Roman" w:cs="Times New Roman"/>
          <w:color w:val="000000" w:themeColor="text1"/>
          <w:spacing w:val="-11"/>
          <w:sz w:val="24"/>
        </w:rPr>
        <w:t xml:space="preserve"> </w:t>
      </w:r>
      <w:r w:rsidRPr="00586316">
        <w:rPr>
          <w:rFonts w:ascii="Times New Roman" w:hAnsi="Times New Roman" w:cs="Times New Roman"/>
          <w:color w:val="000000" w:themeColor="text1"/>
          <w:spacing w:val="-4"/>
          <w:sz w:val="24"/>
        </w:rPr>
        <w:t>sağlayacaktır.</w:t>
      </w:r>
    </w:p>
    <w:p w:rsidR="002D0A48" w:rsidRPr="00586316" w:rsidRDefault="00957878" w:rsidP="001B7DC5">
      <w:pPr>
        <w:spacing w:line="364" w:lineRule="auto"/>
        <w:jc w:val="both"/>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 xml:space="preserve">Durum analizi bölümünde, aşağıdaki hususlarla ilgili analiz ve değerlendirmeler </w:t>
      </w:r>
      <w:r w:rsidRPr="00586316">
        <w:rPr>
          <w:rFonts w:ascii="Times New Roman" w:hAnsi="Times New Roman" w:cs="Times New Roman"/>
          <w:color w:val="000000" w:themeColor="text1"/>
          <w:spacing w:val="-2"/>
          <w:sz w:val="24"/>
        </w:rPr>
        <w:t>yapılmıştır;</w:t>
      </w:r>
    </w:p>
    <w:p w:rsidR="002D0A48" w:rsidRPr="00586316" w:rsidRDefault="00957878" w:rsidP="003D2A22">
      <w:pPr>
        <w:pStyle w:val="ListeParagraf"/>
        <w:numPr>
          <w:ilvl w:val="0"/>
          <w:numId w:val="14"/>
        </w:numPr>
        <w:tabs>
          <w:tab w:val="left" w:pos="1678"/>
        </w:tabs>
        <w:spacing w:before="0" w:line="288" w:lineRule="exact"/>
        <w:rPr>
          <w:rFonts w:ascii="Times New Roman" w:hAnsi="Times New Roman" w:cs="Times New Roman"/>
          <w:color w:val="000000" w:themeColor="text1"/>
          <w:sz w:val="24"/>
        </w:rPr>
      </w:pPr>
      <w:r w:rsidRPr="00586316">
        <w:rPr>
          <w:rFonts w:ascii="Times New Roman" w:hAnsi="Times New Roman" w:cs="Times New Roman"/>
          <w:color w:val="000000" w:themeColor="text1"/>
          <w:w w:val="90"/>
          <w:sz w:val="24"/>
        </w:rPr>
        <w:t>Kurumsal</w:t>
      </w:r>
      <w:r w:rsidRPr="00586316">
        <w:rPr>
          <w:rFonts w:ascii="Times New Roman" w:hAnsi="Times New Roman" w:cs="Times New Roman"/>
          <w:color w:val="000000" w:themeColor="text1"/>
          <w:spacing w:val="-3"/>
          <w:w w:val="90"/>
          <w:sz w:val="24"/>
        </w:rPr>
        <w:t xml:space="preserve"> </w:t>
      </w:r>
      <w:r w:rsidRPr="00586316">
        <w:rPr>
          <w:rFonts w:ascii="Times New Roman" w:hAnsi="Times New Roman" w:cs="Times New Roman"/>
          <w:color w:val="000000" w:themeColor="text1"/>
          <w:spacing w:val="-2"/>
          <w:sz w:val="24"/>
        </w:rPr>
        <w:t>tarihçe</w:t>
      </w:r>
    </w:p>
    <w:p w:rsidR="002D0A48" w:rsidRPr="00586316" w:rsidRDefault="00957878" w:rsidP="003D2A22">
      <w:pPr>
        <w:pStyle w:val="ListeParagraf"/>
        <w:numPr>
          <w:ilvl w:val="0"/>
          <w:numId w:val="14"/>
        </w:numPr>
        <w:tabs>
          <w:tab w:val="left" w:pos="1678"/>
        </w:tabs>
        <w:spacing w:before="138"/>
        <w:rPr>
          <w:rFonts w:ascii="Times New Roman" w:hAnsi="Times New Roman" w:cs="Times New Roman"/>
          <w:color w:val="000000" w:themeColor="text1"/>
          <w:sz w:val="24"/>
        </w:rPr>
      </w:pPr>
      <w:r w:rsidRPr="00586316">
        <w:rPr>
          <w:rFonts w:ascii="Times New Roman" w:hAnsi="Times New Roman" w:cs="Times New Roman"/>
          <w:color w:val="000000" w:themeColor="text1"/>
          <w:w w:val="90"/>
          <w:sz w:val="24"/>
        </w:rPr>
        <w:t>Uygulanmakta</w:t>
      </w:r>
      <w:r w:rsidRPr="00586316">
        <w:rPr>
          <w:rFonts w:ascii="Times New Roman" w:hAnsi="Times New Roman" w:cs="Times New Roman"/>
          <w:color w:val="000000" w:themeColor="text1"/>
          <w:spacing w:val="-3"/>
          <w:sz w:val="24"/>
        </w:rPr>
        <w:t xml:space="preserve"> </w:t>
      </w:r>
      <w:r w:rsidRPr="00586316">
        <w:rPr>
          <w:rFonts w:ascii="Times New Roman" w:hAnsi="Times New Roman" w:cs="Times New Roman"/>
          <w:color w:val="000000" w:themeColor="text1"/>
          <w:w w:val="90"/>
          <w:sz w:val="24"/>
        </w:rPr>
        <w:t>olan</w:t>
      </w:r>
      <w:r w:rsidRPr="00586316">
        <w:rPr>
          <w:rFonts w:ascii="Times New Roman" w:hAnsi="Times New Roman" w:cs="Times New Roman"/>
          <w:color w:val="000000" w:themeColor="text1"/>
          <w:spacing w:val="-5"/>
          <w:sz w:val="24"/>
        </w:rPr>
        <w:t xml:space="preserve"> </w:t>
      </w:r>
      <w:r w:rsidRPr="00586316">
        <w:rPr>
          <w:rFonts w:ascii="Times New Roman" w:hAnsi="Times New Roman" w:cs="Times New Roman"/>
          <w:color w:val="000000" w:themeColor="text1"/>
          <w:w w:val="90"/>
          <w:sz w:val="24"/>
        </w:rPr>
        <w:t>planın</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spacing w:val="-2"/>
          <w:w w:val="90"/>
          <w:sz w:val="24"/>
        </w:rPr>
        <w:t>değerlendirilmesi</w:t>
      </w:r>
    </w:p>
    <w:p w:rsidR="002D0A48" w:rsidRPr="00586316" w:rsidRDefault="00957878" w:rsidP="003D2A22">
      <w:pPr>
        <w:pStyle w:val="ListeParagraf"/>
        <w:numPr>
          <w:ilvl w:val="0"/>
          <w:numId w:val="14"/>
        </w:numPr>
        <w:tabs>
          <w:tab w:val="left" w:pos="1678"/>
        </w:tabs>
        <w:spacing w:before="140"/>
        <w:rPr>
          <w:rFonts w:ascii="Times New Roman" w:hAnsi="Times New Roman" w:cs="Times New Roman"/>
          <w:color w:val="000000" w:themeColor="text1"/>
          <w:sz w:val="24"/>
        </w:rPr>
      </w:pPr>
      <w:r w:rsidRPr="00586316">
        <w:rPr>
          <w:rFonts w:ascii="Times New Roman" w:hAnsi="Times New Roman" w:cs="Times New Roman"/>
          <w:color w:val="000000" w:themeColor="text1"/>
          <w:w w:val="90"/>
          <w:sz w:val="24"/>
        </w:rPr>
        <w:t>Mevzuat</w:t>
      </w:r>
      <w:r w:rsidRPr="00586316">
        <w:rPr>
          <w:rFonts w:ascii="Times New Roman" w:hAnsi="Times New Roman" w:cs="Times New Roman"/>
          <w:color w:val="000000" w:themeColor="text1"/>
          <w:spacing w:val="3"/>
          <w:sz w:val="24"/>
        </w:rPr>
        <w:t xml:space="preserve"> </w:t>
      </w:r>
      <w:r w:rsidRPr="00586316">
        <w:rPr>
          <w:rFonts w:ascii="Times New Roman" w:hAnsi="Times New Roman" w:cs="Times New Roman"/>
          <w:color w:val="000000" w:themeColor="text1"/>
          <w:spacing w:val="-2"/>
          <w:sz w:val="24"/>
        </w:rPr>
        <w:t>analizi</w:t>
      </w:r>
    </w:p>
    <w:p w:rsidR="002D0A48" w:rsidRPr="00586316" w:rsidRDefault="00957878" w:rsidP="003D2A22">
      <w:pPr>
        <w:pStyle w:val="ListeParagraf"/>
        <w:numPr>
          <w:ilvl w:val="0"/>
          <w:numId w:val="14"/>
        </w:numPr>
        <w:tabs>
          <w:tab w:val="left" w:pos="1678"/>
        </w:tabs>
        <w:spacing w:before="143"/>
        <w:rPr>
          <w:rFonts w:ascii="Times New Roman" w:hAnsi="Times New Roman" w:cs="Times New Roman"/>
          <w:color w:val="000000" w:themeColor="text1"/>
          <w:sz w:val="24"/>
        </w:rPr>
      </w:pPr>
      <w:r w:rsidRPr="00586316">
        <w:rPr>
          <w:rFonts w:ascii="Times New Roman" w:hAnsi="Times New Roman" w:cs="Times New Roman"/>
          <w:color w:val="000000" w:themeColor="text1"/>
          <w:w w:val="90"/>
          <w:sz w:val="24"/>
        </w:rPr>
        <w:t>Üst</w:t>
      </w:r>
      <w:r w:rsidRPr="00586316">
        <w:rPr>
          <w:rFonts w:ascii="Times New Roman" w:hAnsi="Times New Roman" w:cs="Times New Roman"/>
          <w:color w:val="000000" w:themeColor="text1"/>
          <w:spacing w:val="7"/>
          <w:sz w:val="24"/>
        </w:rPr>
        <w:t xml:space="preserve"> </w:t>
      </w:r>
      <w:r w:rsidRPr="00586316">
        <w:rPr>
          <w:rFonts w:ascii="Times New Roman" w:hAnsi="Times New Roman" w:cs="Times New Roman"/>
          <w:color w:val="000000" w:themeColor="text1"/>
          <w:w w:val="90"/>
          <w:sz w:val="24"/>
        </w:rPr>
        <w:t>politika</w:t>
      </w:r>
      <w:r w:rsidRPr="00586316">
        <w:rPr>
          <w:rFonts w:ascii="Times New Roman" w:hAnsi="Times New Roman" w:cs="Times New Roman"/>
          <w:color w:val="000000" w:themeColor="text1"/>
          <w:spacing w:val="5"/>
          <w:sz w:val="24"/>
        </w:rPr>
        <w:t xml:space="preserve"> </w:t>
      </w:r>
      <w:r w:rsidRPr="00586316">
        <w:rPr>
          <w:rFonts w:ascii="Times New Roman" w:hAnsi="Times New Roman" w:cs="Times New Roman"/>
          <w:color w:val="000000" w:themeColor="text1"/>
          <w:w w:val="90"/>
          <w:sz w:val="24"/>
        </w:rPr>
        <w:t>belgelerinin</w:t>
      </w:r>
      <w:r w:rsidRPr="00586316">
        <w:rPr>
          <w:rFonts w:ascii="Times New Roman" w:hAnsi="Times New Roman" w:cs="Times New Roman"/>
          <w:color w:val="000000" w:themeColor="text1"/>
          <w:spacing w:val="4"/>
          <w:sz w:val="24"/>
        </w:rPr>
        <w:t xml:space="preserve"> </w:t>
      </w:r>
      <w:r w:rsidRPr="00586316">
        <w:rPr>
          <w:rFonts w:ascii="Times New Roman" w:hAnsi="Times New Roman" w:cs="Times New Roman"/>
          <w:color w:val="000000" w:themeColor="text1"/>
          <w:spacing w:val="-2"/>
          <w:w w:val="90"/>
          <w:sz w:val="24"/>
        </w:rPr>
        <w:t>analizi</w:t>
      </w:r>
    </w:p>
    <w:p w:rsidR="002D0A48" w:rsidRPr="00586316" w:rsidRDefault="00957878" w:rsidP="003D2A22">
      <w:pPr>
        <w:pStyle w:val="ListeParagraf"/>
        <w:numPr>
          <w:ilvl w:val="0"/>
          <w:numId w:val="14"/>
        </w:numPr>
        <w:tabs>
          <w:tab w:val="left" w:pos="1678"/>
        </w:tabs>
        <w:spacing w:before="140"/>
        <w:rPr>
          <w:rFonts w:ascii="Times New Roman" w:hAnsi="Times New Roman" w:cs="Times New Roman"/>
          <w:color w:val="000000" w:themeColor="text1"/>
          <w:sz w:val="24"/>
        </w:rPr>
      </w:pPr>
      <w:r w:rsidRPr="00586316">
        <w:rPr>
          <w:rFonts w:ascii="Times New Roman" w:hAnsi="Times New Roman" w:cs="Times New Roman"/>
          <w:color w:val="000000" w:themeColor="text1"/>
          <w:w w:val="90"/>
          <w:sz w:val="24"/>
        </w:rPr>
        <w:t>Faaliyet</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w w:val="90"/>
          <w:sz w:val="24"/>
        </w:rPr>
        <w:t>alanları</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w w:val="90"/>
          <w:sz w:val="24"/>
        </w:rPr>
        <w:t>ile</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w w:val="90"/>
          <w:sz w:val="24"/>
        </w:rPr>
        <w:t>ürün</w:t>
      </w:r>
      <w:r w:rsidRPr="00586316">
        <w:rPr>
          <w:rFonts w:ascii="Times New Roman" w:hAnsi="Times New Roman" w:cs="Times New Roman"/>
          <w:color w:val="000000" w:themeColor="text1"/>
          <w:spacing w:val="5"/>
          <w:sz w:val="24"/>
        </w:rPr>
        <w:t xml:space="preserve"> </w:t>
      </w:r>
      <w:r w:rsidRPr="00586316">
        <w:rPr>
          <w:rFonts w:ascii="Times New Roman" w:hAnsi="Times New Roman" w:cs="Times New Roman"/>
          <w:color w:val="000000" w:themeColor="text1"/>
          <w:w w:val="90"/>
          <w:sz w:val="24"/>
        </w:rPr>
        <w:t>ve</w:t>
      </w:r>
      <w:r w:rsidRPr="00586316">
        <w:rPr>
          <w:rFonts w:ascii="Times New Roman" w:hAnsi="Times New Roman" w:cs="Times New Roman"/>
          <w:color w:val="000000" w:themeColor="text1"/>
          <w:spacing w:val="4"/>
          <w:sz w:val="24"/>
        </w:rPr>
        <w:t xml:space="preserve"> </w:t>
      </w:r>
      <w:r w:rsidRPr="00586316">
        <w:rPr>
          <w:rFonts w:ascii="Times New Roman" w:hAnsi="Times New Roman" w:cs="Times New Roman"/>
          <w:color w:val="000000" w:themeColor="text1"/>
          <w:w w:val="90"/>
          <w:sz w:val="24"/>
        </w:rPr>
        <w:t>hizmetlerin</w:t>
      </w:r>
      <w:r w:rsidRPr="00586316">
        <w:rPr>
          <w:rFonts w:ascii="Times New Roman" w:hAnsi="Times New Roman" w:cs="Times New Roman"/>
          <w:color w:val="000000" w:themeColor="text1"/>
          <w:spacing w:val="4"/>
          <w:sz w:val="24"/>
        </w:rPr>
        <w:t xml:space="preserve"> </w:t>
      </w:r>
      <w:r w:rsidRPr="00586316">
        <w:rPr>
          <w:rFonts w:ascii="Times New Roman" w:hAnsi="Times New Roman" w:cs="Times New Roman"/>
          <w:color w:val="000000" w:themeColor="text1"/>
          <w:spacing w:val="-2"/>
          <w:w w:val="90"/>
          <w:sz w:val="24"/>
        </w:rPr>
        <w:t>belirlenmesi</w:t>
      </w:r>
    </w:p>
    <w:p w:rsidR="002D0A48" w:rsidRPr="00586316" w:rsidRDefault="00957878" w:rsidP="003D2A22">
      <w:pPr>
        <w:pStyle w:val="ListeParagraf"/>
        <w:numPr>
          <w:ilvl w:val="0"/>
          <w:numId w:val="14"/>
        </w:numPr>
        <w:tabs>
          <w:tab w:val="left" w:pos="1678"/>
        </w:tabs>
        <w:spacing w:before="141"/>
        <w:rPr>
          <w:rFonts w:ascii="Times New Roman" w:hAnsi="Times New Roman" w:cs="Times New Roman"/>
          <w:color w:val="000000" w:themeColor="text1"/>
          <w:sz w:val="24"/>
        </w:rPr>
      </w:pPr>
      <w:r w:rsidRPr="00586316">
        <w:rPr>
          <w:rFonts w:ascii="Times New Roman" w:hAnsi="Times New Roman" w:cs="Times New Roman"/>
          <w:color w:val="000000" w:themeColor="text1"/>
          <w:w w:val="85"/>
          <w:sz w:val="24"/>
        </w:rPr>
        <w:t>Paydaş</w:t>
      </w:r>
      <w:r w:rsidRPr="00586316">
        <w:rPr>
          <w:rFonts w:ascii="Times New Roman" w:hAnsi="Times New Roman" w:cs="Times New Roman"/>
          <w:color w:val="000000" w:themeColor="text1"/>
          <w:spacing w:val="25"/>
          <w:sz w:val="24"/>
        </w:rPr>
        <w:t xml:space="preserve"> </w:t>
      </w:r>
      <w:r w:rsidRPr="00586316">
        <w:rPr>
          <w:rFonts w:ascii="Times New Roman" w:hAnsi="Times New Roman" w:cs="Times New Roman"/>
          <w:color w:val="000000" w:themeColor="text1"/>
          <w:spacing w:val="-2"/>
          <w:sz w:val="24"/>
        </w:rPr>
        <w:t>analizi</w:t>
      </w:r>
    </w:p>
    <w:p w:rsidR="002D0A48" w:rsidRPr="00586316" w:rsidRDefault="00957878" w:rsidP="003D2A22">
      <w:pPr>
        <w:pStyle w:val="ListeParagraf"/>
        <w:numPr>
          <w:ilvl w:val="0"/>
          <w:numId w:val="14"/>
        </w:numPr>
        <w:tabs>
          <w:tab w:val="left" w:pos="1678"/>
        </w:tabs>
        <w:spacing w:before="142"/>
        <w:rPr>
          <w:rFonts w:ascii="Times New Roman" w:hAnsi="Times New Roman" w:cs="Times New Roman"/>
          <w:color w:val="000000" w:themeColor="text1"/>
          <w:sz w:val="24"/>
        </w:rPr>
      </w:pPr>
      <w:r w:rsidRPr="00586316">
        <w:rPr>
          <w:rFonts w:ascii="Times New Roman" w:hAnsi="Times New Roman" w:cs="Times New Roman"/>
          <w:color w:val="000000" w:themeColor="text1"/>
          <w:w w:val="90"/>
          <w:sz w:val="24"/>
        </w:rPr>
        <w:t>Kuruluş</w:t>
      </w:r>
      <w:r w:rsidRPr="00586316">
        <w:rPr>
          <w:rFonts w:ascii="Times New Roman" w:hAnsi="Times New Roman" w:cs="Times New Roman"/>
          <w:color w:val="000000" w:themeColor="text1"/>
          <w:spacing w:val="-3"/>
          <w:sz w:val="24"/>
        </w:rPr>
        <w:t xml:space="preserve"> </w:t>
      </w:r>
      <w:r w:rsidRPr="00586316">
        <w:rPr>
          <w:rFonts w:ascii="Times New Roman" w:hAnsi="Times New Roman" w:cs="Times New Roman"/>
          <w:color w:val="000000" w:themeColor="text1"/>
          <w:w w:val="90"/>
          <w:sz w:val="24"/>
        </w:rPr>
        <w:t>içi</w:t>
      </w:r>
      <w:r w:rsidRPr="00586316">
        <w:rPr>
          <w:rFonts w:ascii="Times New Roman" w:hAnsi="Times New Roman" w:cs="Times New Roman"/>
          <w:color w:val="000000" w:themeColor="text1"/>
          <w:spacing w:val="-3"/>
          <w:sz w:val="24"/>
        </w:rPr>
        <w:t xml:space="preserve"> </w:t>
      </w:r>
      <w:r w:rsidRPr="00586316">
        <w:rPr>
          <w:rFonts w:ascii="Times New Roman" w:hAnsi="Times New Roman" w:cs="Times New Roman"/>
          <w:color w:val="000000" w:themeColor="text1"/>
          <w:spacing w:val="-2"/>
          <w:w w:val="90"/>
          <w:sz w:val="24"/>
        </w:rPr>
        <w:t>analiz</w:t>
      </w:r>
    </w:p>
    <w:p w:rsidR="002D0A48" w:rsidRPr="00586316" w:rsidRDefault="00957878" w:rsidP="003D2A22">
      <w:pPr>
        <w:pStyle w:val="ListeParagraf"/>
        <w:numPr>
          <w:ilvl w:val="0"/>
          <w:numId w:val="14"/>
        </w:numPr>
        <w:tabs>
          <w:tab w:val="left" w:pos="1678"/>
        </w:tabs>
        <w:spacing w:before="141"/>
        <w:rPr>
          <w:rFonts w:ascii="Times New Roman" w:hAnsi="Times New Roman" w:cs="Times New Roman"/>
          <w:color w:val="000000" w:themeColor="text1"/>
          <w:sz w:val="24"/>
        </w:rPr>
      </w:pPr>
      <w:r w:rsidRPr="00586316">
        <w:rPr>
          <w:rFonts w:ascii="Times New Roman" w:hAnsi="Times New Roman" w:cs="Times New Roman"/>
          <w:color w:val="000000" w:themeColor="text1"/>
          <w:w w:val="90"/>
          <w:sz w:val="24"/>
        </w:rPr>
        <w:t>Dış</w:t>
      </w:r>
      <w:r w:rsidRPr="00586316">
        <w:rPr>
          <w:rFonts w:ascii="Times New Roman" w:hAnsi="Times New Roman" w:cs="Times New Roman"/>
          <w:color w:val="000000" w:themeColor="text1"/>
          <w:spacing w:val="-3"/>
          <w:sz w:val="24"/>
        </w:rPr>
        <w:t xml:space="preserve"> </w:t>
      </w:r>
      <w:r w:rsidRPr="00586316">
        <w:rPr>
          <w:rFonts w:ascii="Times New Roman" w:hAnsi="Times New Roman" w:cs="Times New Roman"/>
          <w:color w:val="000000" w:themeColor="text1"/>
          <w:w w:val="90"/>
          <w:sz w:val="24"/>
        </w:rPr>
        <w:t>çevre</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w w:val="90"/>
          <w:sz w:val="24"/>
        </w:rPr>
        <w:t>analizi</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w w:val="90"/>
          <w:sz w:val="24"/>
        </w:rPr>
        <w:t>(Politik,</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w w:val="90"/>
          <w:sz w:val="24"/>
        </w:rPr>
        <w:t>ekonomik,</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w w:val="90"/>
          <w:sz w:val="24"/>
        </w:rPr>
        <w:t>sosyal,</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w w:val="90"/>
          <w:sz w:val="24"/>
        </w:rPr>
        <w:t>teknolojik,</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w w:val="90"/>
          <w:sz w:val="24"/>
        </w:rPr>
        <w:t>yasal</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w w:val="90"/>
          <w:sz w:val="24"/>
        </w:rPr>
        <w:t>ve</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w w:val="90"/>
          <w:sz w:val="24"/>
        </w:rPr>
        <w:t>çevresel</w:t>
      </w:r>
      <w:r w:rsidRPr="00586316">
        <w:rPr>
          <w:rFonts w:ascii="Times New Roman" w:hAnsi="Times New Roman" w:cs="Times New Roman"/>
          <w:color w:val="000000" w:themeColor="text1"/>
          <w:spacing w:val="-3"/>
          <w:sz w:val="24"/>
        </w:rPr>
        <w:t xml:space="preserve"> </w:t>
      </w:r>
      <w:r w:rsidRPr="00586316">
        <w:rPr>
          <w:rFonts w:ascii="Times New Roman" w:hAnsi="Times New Roman" w:cs="Times New Roman"/>
          <w:color w:val="000000" w:themeColor="text1"/>
          <w:spacing w:val="-2"/>
          <w:w w:val="90"/>
          <w:sz w:val="24"/>
        </w:rPr>
        <w:t>analiz)</w:t>
      </w:r>
    </w:p>
    <w:p w:rsidR="002D0A48" w:rsidRPr="00586316" w:rsidRDefault="00957878" w:rsidP="003D2A22">
      <w:pPr>
        <w:pStyle w:val="ListeParagraf"/>
        <w:numPr>
          <w:ilvl w:val="0"/>
          <w:numId w:val="14"/>
        </w:numPr>
        <w:tabs>
          <w:tab w:val="left" w:pos="1678"/>
        </w:tabs>
        <w:spacing w:before="140"/>
        <w:rPr>
          <w:rFonts w:ascii="Times New Roman" w:hAnsi="Times New Roman" w:cs="Times New Roman"/>
          <w:color w:val="000000" w:themeColor="text1"/>
          <w:sz w:val="24"/>
        </w:rPr>
      </w:pPr>
      <w:r w:rsidRPr="00586316">
        <w:rPr>
          <w:rFonts w:ascii="Times New Roman" w:hAnsi="Times New Roman" w:cs="Times New Roman"/>
          <w:color w:val="000000" w:themeColor="text1"/>
          <w:w w:val="90"/>
          <w:sz w:val="24"/>
        </w:rPr>
        <w:t>Güçlü</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w w:val="90"/>
          <w:sz w:val="24"/>
        </w:rPr>
        <w:t>ve</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w w:val="90"/>
          <w:sz w:val="24"/>
        </w:rPr>
        <w:t>zayıf</w:t>
      </w:r>
      <w:r w:rsidRPr="00586316">
        <w:rPr>
          <w:rFonts w:ascii="Times New Roman" w:hAnsi="Times New Roman" w:cs="Times New Roman"/>
          <w:color w:val="000000" w:themeColor="text1"/>
          <w:spacing w:val="-4"/>
          <w:sz w:val="24"/>
        </w:rPr>
        <w:t xml:space="preserve"> </w:t>
      </w:r>
      <w:r w:rsidRPr="00586316">
        <w:rPr>
          <w:rFonts w:ascii="Times New Roman" w:hAnsi="Times New Roman" w:cs="Times New Roman"/>
          <w:color w:val="000000" w:themeColor="text1"/>
          <w:w w:val="90"/>
          <w:sz w:val="24"/>
        </w:rPr>
        <w:t>yönler</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w w:val="90"/>
          <w:sz w:val="24"/>
        </w:rPr>
        <w:t>ile</w:t>
      </w:r>
      <w:r w:rsidRPr="00586316">
        <w:rPr>
          <w:rFonts w:ascii="Times New Roman" w:hAnsi="Times New Roman" w:cs="Times New Roman"/>
          <w:color w:val="000000" w:themeColor="text1"/>
          <w:spacing w:val="-4"/>
          <w:sz w:val="24"/>
        </w:rPr>
        <w:t xml:space="preserve"> </w:t>
      </w:r>
      <w:r w:rsidRPr="00586316">
        <w:rPr>
          <w:rFonts w:ascii="Times New Roman" w:hAnsi="Times New Roman" w:cs="Times New Roman"/>
          <w:color w:val="000000" w:themeColor="text1"/>
          <w:w w:val="90"/>
          <w:sz w:val="24"/>
        </w:rPr>
        <w:t>fırsatlar</w:t>
      </w:r>
      <w:r w:rsidRPr="00586316">
        <w:rPr>
          <w:rFonts w:ascii="Times New Roman" w:hAnsi="Times New Roman" w:cs="Times New Roman"/>
          <w:color w:val="000000" w:themeColor="text1"/>
          <w:spacing w:val="-3"/>
          <w:sz w:val="24"/>
        </w:rPr>
        <w:t xml:space="preserve"> </w:t>
      </w:r>
      <w:r w:rsidRPr="00586316">
        <w:rPr>
          <w:rFonts w:ascii="Times New Roman" w:hAnsi="Times New Roman" w:cs="Times New Roman"/>
          <w:color w:val="000000" w:themeColor="text1"/>
          <w:w w:val="90"/>
          <w:sz w:val="24"/>
        </w:rPr>
        <w:t>ve</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w w:val="90"/>
          <w:sz w:val="24"/>
        </w:rPr>
        <w:t>tehditler</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w w:val="90"/>
          <w:sz w:val="24"/>
        </w:rPr>
        <w:t>(GZFT)</w:t>
      </w:r>
      <w:r w:rsidRPr="00586316">
        <w:rPr>
          <w:rFonts w:ascii="Times New Roman" w:hAnsi="Times New Roman" w:cs="Times New Roman"/>
          <w:color w:val="000000" w:themeColor="text1"/>
          <w:spacing w:val="-4"/>
          <w:sz w:val="24"/>
        </w:rPr>
        <w:t xml:space="preserve"> </w:t>
      </w:r>
      <w:r w:rsidRPr="00586316">
        <w:rPr>
          <w:rFonts w:ascii="Times New Roman" w:hAnsi="Times New Roman" w:cs="Times New Roman"/>
          <w:color w:val="000000" w:themeColor="text1"/>
          <w:spacing w:val="-2"/>
          <w:w w:val="90"/>
          <w:sz w:val="24"/>
        </w:rPr>
        <w:t>analizi</w:t>
      </w:r>
    </w:p>
    <w:p w:rsidR="002D0A48" w:rsidRPr="00586316" w:rsidRDefault="00957878" w:rsidP="003D2A22">
      <w:pPr>
        <w:pStyle w:val="ListeParagraf"/>
        <w:numPr>
          <w:ilvl w:val="0"/>
          <w:numId w:val="14"/>
        </w:numPr>
        <w:tabs>
          <w:tab w:val="left" w:pos="1678"/>
        </w:tabs>
        <w:spacing w:before="142"/>
        <w:rPr>
          <w:rFonts w:ascii="Times New Roman" w:hAnsi="Times New Roman" w:cs="Times New Roman"/>
          <w:color w:val="000000" w:themeColor="text1"/>
          <w:sz w:val="24"/>
        </w:rPr>
      </w:pPr>
      <w:r w:rsidRPr="00586316">
        <w:rPr>
          <w:rFonts w:ascii="Times New Roman" w:hAnsi="Times New Roman" w:cs="Times New Roman"/>
          <w:color w:val="000000" w:themeColor="text1"/>
          <w:w w:val="90"/>
          <w:sz w:val="24"/>
        </w:rPr>
        <w:t>Tespit</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w w:val="90"/>
          <w:sz w:val="24"/>
        </w:rPr>
        <w:t>ve</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w w:val="90"/>
          <w:sz w:val="24"/>
        </w:rPr>
        <w:t>ihtiyaçların</w:t>
      </w:r>
      <w:r w:rsidRPr="00586316">
        <w:rPr>
          <w:rFonts w:ascii="Times New Roman" w:hAnsi="Times New Roman" w:cs="Times New Roman"/>
          <w:color w:val="000000" w:themeColor="text1"/>
          <w:spacing w:val="3"/>
          <w:sz w:val="24"/>
        </w:rPr>
        <w:t xml:space="preserve"> </w:t>
      </w:r>
      <w:r w:rsidRPr="00586316">
        <w:rPr>
          <w:rFonts w:ascii="Times New Roman" w:hAnsi="Times New Roman" w:cs="Times New Roman"/>
          <w:color w:val="000000" w:themeColor="text1"/>
          <w:spacing w:val="-2"/>
          <w:w w:val="90"/>
          <w:sz w:val="24"/>
        </w:rPr>
        <w:t>belirlenmesi</w:t>
      </w:r>
    </w:p>
    <w:p w:rsidR="00220E20" w:rsidRPr="00586316" w:rsidRDefault="00220E20">
      <w:pPr>
        <w:pStyle w:val="GvdeMetni"/>
        <w:spacing w:before="150" w:line="247" w:lineRule="auto"/>
        <w:ind w:left="958" w:right="1014"/>
        <w:jc w:val="both"/>
        <w:rPr>
          <w:rFonts w:ascii="Times New Roman" w:hAnsi="Times New Roman" w:cs="Times New Roman"/>
          <w:color w:val="000000" w:themeColor="text1"/>
        </w:rPr>
      </w:pPr>
    </w:p>
    <w:p w:rsidR="00AF3EDB" w:rsidRPr="00586316" w:rsidRDefault="00AF3EDB">
      <w:pPr>
        <w:pStyle w:val="GvdeMetni"/>
        <w:spacing w:before="150" w:line="247" w:lineRule="auto"/>
        <w:ind w:left="958" w:right="1014"/>
        <w:jc w:val="both"/>
        <w:rPr>
          <w:rFonts w:ascii="Times New Roman" w:hAnsi="Times New Roman" w:cs="Times New Roman"/>
          <w:color w:val="000000" w:themeColor="text1"/>
        </w:rPr>
      </w:pPr>
    </w:p>
    <w:p w:rsidR="00A40B6D" w:rsidRPr="00586316" w:rsidRDefault="00A40B6D">
      <w:pPr>
        <w:pStyle w:val="GvdeMetni"/>
        <w:spacing w:before="150" w:line="247" w:lineRule="auto"/>
        <w:ind w:left="958" w:right="1014"/>
        <w:jc w:val="both"/>
        <w:rPr>
          <w:rFonts w:ascii="Times New Roman" w:hAnsi="Times New Roman" w:cs="Times New Roman"/>
          <w:color w:val="000000" w:themeColor="text1"/>
        </w:rPr>
      </w:pPr>
    </w:p>
    <w:p w:rsidR="00A40B6D" w:rsidRPr="00586316" w:rsidRDefault="00A40B6D">
      <w:pPr>
        <w:pStyle w:val="GvdeMetni"/>
        <w:spacing w:before="150" w:line="247" w:lineRule="auto"/>
        <w:ind w:left="958" w:right="1014"/>
        <w:jc w:val="both"/>
        <w:rPr>
          <w:rFonts w:ascii="Times New Roman" w:hAnsi="Times New Roman" w:cs="Times New Roman"/>
          <w:color w:val="000000" w:themeColor="text1"/>
        </w:rPr>
      </w:pPr>
    </w:p>
    <w:p w:rsidR="00A40B6D" w:rsidRPr="00586316" w:rsidRDefault="00A40B6D">
      <w:pPr>
        <w:pStyle w:val="GvdeMetni"/>
        <w:spacing w:before="150" w:line="247" w:lineRule="auto"/>
        <w:ind w:left="958" w:right="1014"/>
        <w:jc w:val="both"/>
        <w:rPr>
          <w:rFonts w:ascii="Times New Roman" w:hAnsi="Times New Roman" w:cs="Times New Roman"/>
          <w:color w:val="000000" w:themeColor="text1"/>
        </w:rPr>
      </w:pPr>
    </w:p>
    <w:p w:rsidR="00A40B6D" w:rsidRPr="00586316" w:rsidRDefault="00A40B6D">
      <w:pPr>
        <w:pStyle w:val="GvdeMetni"/>
        <w:spacing w:before="150" w:line="247" w:lineRule="auto"/>
        <w:ind w:left="958" w:right="1014"/>
        <w:jc w:val="both"/>
        <w:rPr>
          <w:rFonts w:ascii="Times New Roman" w:hAnsi="Times New Roman" w:cs="Times New Roman"/>
          <w:color w:val="000000" w:themeColor="text1"/>
        </w:rPr>
      </w:pPr>
    </w:p>
    <w:p w:rsidR="00AF3EDB" w:rsidRPr="00586316" w:rsidRDefault="00AF3EDB">
      <w:pPr>
        <w:pStyle w:val="GvdeMetni"/>
        <w:spacing w:before="150" w:line="247" w:lineRule="auto"/>
        <w:ind w:left="958" w:right="1014"/>
        <w:jc w:val="both"/>
        <w:rPr>
          <w:rFonts w:ascii="Times New Roman" w:hAnsi="Times New Roman" w:cs="Times New Roman"/>
          <w:color w:val="000000" w:themeColor="text1"/>
        </w:rPr>
      </w:pPr>
    </w:p>
    <w:p w:rsidR="00AF3EDB" w:rsidRPr="00586316" w:rsidRDefault="00AF3EDB">
      <w:pPr>
        <w:pStyle w:val="GvdeMetni"/>
        <w:spacing w:before="150" w:line="247" w:lineRule="auto"/>
        <w:ind w:left="958" w:right="1014"/>
        <w:jc w:val="both"/>
        <w:rPr>
          <w:rFonts w:ascii="Times New Roman" w:hAnsi="Times New Roman" w:cs="Times New Roman"/>
          <w:color w:val="000000" w:themeColor="text1"/>
        </w:rPr>
      </w:pPr>
    </w:p>
    <w:p w:rsidR="00AF3EDB" w:rsidRDefault="00AF3EDB">
      <w:pPr>
        <w:pStyle w:val="GvdeMetni"/>
        <w:spacing w:before="150" w:line="247" w:lineRule="auto"/>
        <w:ind w:left="958" w:right="1014"/>
        <w:jc w:val="both"/>
        <w:rPr>
          <w:rFonts w:ascii="Times New Roman" w:hAnsi="Times New Roman" w:cs="Times New Roman"/>
          <w:color w:val="000000" w:themeColor="text1"/>
        </w:rPr>
      </w:pPr>
    </w:p>
    <w:p w:rsidR="008F7680" w:rsidRDefault="008F7680">
      <w:pPr>
        <w:pStyle w:val="GvdeMetni"/>
        <w:spacing w:before="150" w:line="247" w:lineRule="auto"/>
        <w:ind w:left="958" w:right="1014"/>
        <w:jc w:val="both"/>
        <w:rPr>
          <w:rFonts w:ascii="Times New Roman" w:hAnsi="Times New Roman" w:cs="Times New Roman"/>
          <w:color w:val="000000" w:themeColor="text1"/>
        </w:rPr>
      </w:pPr>
    </w:p>
    <w:p w:rsidR="008F7680" w:rsidRPr="00586316" w:rsidRDefault="008F7680">
      <w:pPr>
        <w:pStyle w:val="GvdeMetni"/>
        <w:spacing w:before="150" w:line="247" w:lineRule="auto"/>
        <w:ind w:left="958" w:right="1014"/>
        <w:jc w:val="both"/>
        <w:rPr>
          <w:rFonts w:ascii="Times New Roman" w:hAnsi="Times New Roman" w:cs="Times New Roman"/>
          <w:color w:val="000000" w:themeColor="text1"/>
        </w:rPr>
      </w:pPr>
    </w:p>
    <w:p w:rsidR="00AF3EDB" w:rsidRPr="00586316" w:rsidRDefault="00AF3EDB">
      <w:pPr>
        <w:pStyle w:val="GvdeMetni"/>
        <w:spacing w:before="150" w:line="247" w:lineRule="auto"/>
        <w:ind w:left="958" w:right="1014"/>
        <w:jc w:val="both"/>
        <w:rPr>
          <w:rFonts w:ascii="Times New Roman" w:hAnsi="Times New Roman" w:cs="Times New Roman"/>
          <w:color w:val="000000" w:themeColor="text1"/>
        </w:rPr>
      </w:pPr>
    </w:p>
    <w:p w:rsidR="001B7DC5" w:rsidRPr="00586316" w:rsidRDefault="001B7DC5">
      <w:pPr>
        <w:pStyle w:val="GvdeMetni"/>
        <w:spacing w:before="150" w:line="247" w:lineRule="auto"/>
        <w:ind w:left="958" w:right="1014"/>
        <w:jc w:val="both"/>
        <w:rPr>
          <w:rFonts w:ascii="Times New Roman" w:hAnsi="Times New Roman" w:cs="Times New Roman"/>
          <w:color w:val="000000" w:themeColor="text1"/>
        </w:rPr>
      </w:pPr>
    </w:p>
    <w:p w:rsidR="001B7DC5" w:rsidRPr="00586316" w:rsidRDefault="001B7DC5">
      <w:pPr>
        <w:pStyle w:val="GvdeMetni"/>
        <w:spacing w:before="150" w:line="247" w:lineRule="auto"/>
        <w:ind w:left="958" w:right="1014"/>
        <w:jc w:val="both"/>
        <w:rPr>
          <w:rFonts w:ascii="Times New Roman" w:hAnsi="Times New Roman" w:cs="Times New Roman"/>
          <w:color w:val="000000" w:themeColor="text1"/>
        </w:rPr>
      </w:pPr>
    </w:p>
    <w:p w:rsidR="00AF3EDB" w:rsidRPr="00586316" w:rsidRDefault="00AF3EDB">
      <w:pPr>
        <w:pStyle w:val="GvdeMetni"/>
        <w:spacing w:before="150" w:line="247" w:lineRule="auto"/>
        <w:ind w:left="958" w:right="1014"/>
        <w:jc w:val="both"/>
        <w:rPr>
          <w:rFonts w:ascii="Times New Roman" w:hAnsi="Times New Roman" w:cs="Times New Roman"/>
          <w:color w:val="000000" w:themeColor="text1"/>
        </w:rPr>
      </w:pPr>
    </w:p>
    <w:p w:rsidR="002D0A48" w:rsidRPr="00586316" w:rsidRDefault="00957878" w:rsidP="009C11D6">
      <w:pPr>
        <w:pStyle w:val="Balk3"/>
        <w:numPr>
          <w:ilvl w:val="1"/>
          <w:numId w:val="15"/>
        </w:numPr>
        <w:tabs>
          <w:tab w:val="left" w:pos="1553"/>
        </w:tabs>
        <w:spacing w:line="360" w:lineRule="auto"/>
        <w:ind w:left="1553" w:hanging="595"/>
        <w:rPr>
          <w:color w:val="000000" w:themeColor="text1"/>
        </w:rPr>
      </w:pPr>
      <w:r w:rsidRPr="00586316">
        <w:rPr>
          <w:color w:val="000000" w:themeColor="text1"/>
        </w:rPr>
        <w:t>Kurumsal</w:t>
      </w:r>
      <w:r w:rsidRPr="00586316">
        <w:rPr>
          <w:color w:val="000000" w:themeColor="text1"/>
          <w:spacing w:val="42"/>
        </w:rPr>
        <w:t xml:space="preserve"> </w:t>
      </w:r>
      <w:r w:rsidRPr="00586316">
        <w:rPr>
          <w:color w:val="000000" w:themeColor="text1"/>
          <w:spacing w:val="-2"/>
        </w:rPr>
        <w:t>Tarihçe</w:t>
      </w:r>
    </w:p>
    <w:p w:rsidR="002D0A48" w:rsidRPr="00586316" w:rsidRDefault="002D0A48" w:rsidP="009C11D6">
      <w:pPr>
        <w:pStyle w:val="GvdeMetni"/>
        <w:spacing w:line="360" w:lineRule="auto"/>
        <w:rPr>
          <w:rFonts w:ascii="Times New Roman" w:hAnsi="Times New Roman" w:cs="Times New Roman"/>
          <w:color w:val="000000" w:themeColor="text1"/>
        </w:rPr>
      </w:pPr>
    </w:p>
    <w:p w:rsidR="009C11D6" w:rsidRPr="00586316" w:rsidRDefault="009C11D6" w:rsidP="009C11D6">
      <w:pPr>
        <w:spacing w:line="480" w:lineRule="auto"/>
        <w:rPr>
          <w:color w:val="000000" w:themeColor="text1"/>
        </w:rPr>
      </w:pPr>
      <w:r w:rsidRPr="00586316">
        <w:rPr>
          <w:color w:val="000000" w:themeColor="text1"/>
        </w:rPr>
        <w:t xml:space="preserve">             Okulumuz 1975 yılında açılmıştır. Okulumuzda anasınıfı ve özel eğitim sınıfları ile daha geniş tabana eğitim verilmektedir. Okulumuz beyaz bayraklı ve beslenme dostu okul olup çevrede eğitim seviyesini en yüksek kaliteye çıkarmayı hedeflemektedir. Okulumuzda birçok sportif ve kültürel aktiviteler düzenlenerek ayrıca okul sporları ve geleneksel oyunlarda da faaliyetlere katılarak öğrencilerimizi ve çevredeki gençleri daha iyi nesiller olarak yetiştirmeyi hedeflemektedir. Velilerimiz için okuma yazma kursları düzenlenmekte ve okur-yazar oranını artırma amaçlanmaktadır. Okulumuz çok amaçlı salonunda çeşitli kültürel faaliyetler(sinema, tiyatro vb) seminer ve toplantılar düzenlenmektedir. Öğrencilerimiz resim hikâye şiir vb yarışmalara katılarak sürekli toplumsal etkileşimde yer almaktadır. Okulumuz yurt içi ve yurt dışı birçok projelere katılmaktadır. </w:t>
      </w:r>
    </w:p>
    <w:p w:rsidR="009C11D6" w:rsidRPr="00586316" w:rsidRDefault="009C11D6" w:rsidP="009C11D6">
      <w:pPr>
        <w:pStyle w:val="GvdeMetni"/>
        <w:spacing w:before="60" w:line="360" w:lineRule="auto"/>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9C11D6" w:rsidRDefault="009C11D6">
      <w:pPr>
        <w:pStyle w:val="GvdeMetni"/>
        <w:spacing w:before="60"/>
        <w:rPr>
          <w:rFonts w:ascii="Times New Roman" w:hAnsi="Times New Roman" w:cs="Times New Roman"/>
          <w:color w:val="000000" w:themeColor="text1"/>
        </w:rPr>
      </w:pPr>
    </w:p>
    <w:p w:rsidR="008F7680" w:rsidRDefault="008F7680">
      <w:pPr>
        <w:pStyle w:val="GvdeMetni"/>
        <w:spacing w:before="60"/>
        <w:rPr>
          <w:rFonts w:ascii="Times New Roman" w:hAnsi="Times New Roman" w:cs="Times New Roman"/>
          <w:color w:val="000000" w:themeColor="text1"/>
        </w:rPr>
      </w:pPr>
    </w:p>
    <w:p w:rsidR="008F7680" w:rsidRPr="00586316" w:rsidRDefault="008F7680">
      <w:pPr>
        <w:pStyle w:val="GvdeMetni"/>
        <w:spacing w:before="60"/>
        <w:rPr>
          <w:rFonts w:ascii="Times New Roman" w:hAnsi="Times New Roman" w:cs="Times New Roman"/>
          <w:color w:val="000000" w:themeColor="text1"/>
        </w:rPr>
      </w:pPr>
    </w:p>
    <w:p w:rsidR="009C11D6" w:rsidRPr="00586316" w:rsidRDefault="009C11D6">
      <w:pPr>
        <w:pStyle w:val="GvdeMetni"/>
        <w:spacing w:before="60"/>
        <w:rPr>
          <w:rFonts w:ascii="Times New Roman" w:hAnsi="Times New Roman" w:cs="Times New Roman"/>
          <w:color w:val="000000" w:themeColor="text1"/>
        </w:rPr>
      </w:pPr>
    </w:p>
    <w:p w:rsidR="002D0A48" w:rsidRPr="00586316" w:rsidRDefault="00957878" w:rsidP="003D2A22">
      <w:pPr>
        <w:pStyle w:val="Balk3"/>
        <w:numPr>
          <w:ilvl w:val="1"/>
          <w:numId w:val="15"/>
        </w:numPr>
        <w:tabs>
          <w:tab w:val="left" w:pos="1553"/>
        </w:tabs>
        <w:spacing w:before="0"/>
        <w:ind w:left="1553" w:hanging="595"/>
        <w:rPr>
          <w:color w:val="000000" w:themeColor="text1"/>
        </w:rPr>
      </w:pPr>
      <w:r w:rsidRPr="00586316">
        <w:rPr>
          <w:color w:val="000000" w:themeColor="text1"/>
          <w:spacing w:val="-2"/>
          <w:w w:val="105"/>
        </w:rPr>
        <w:lastRenderedPageBreak/>
        <w:t>Uygulanmakta</w:t>
      </w:r>
      <w:r w:rsidRPr="00586316">
        <w:rPr>
          <w:color w:val="000000" w:themeColor="text1"/>
          <w:spacing w:val="-7"/>
          <w:w w:val="105"/>
        </w:rPr>
        <w:t xml:space="preserve"> </w:t>
      </w:r>
      <w:r w:rsidRPr="00586316">
        <w:rPr>
          <w:color w:val="000000" w:themeColor="text1"/>
          <w:spacing w:val="-2"/>
          <w:w w:val="105"/>
        </w:rPr>
        <w:t>Olan</w:t>
      </w:r>
      <w:r w:rsidRPr="00586316">
        <w:rPr>
          <w:color w:val="000000" w:themeColor="text1"/>
          <w:spacing w:val="-5"/>
          <w:w w:val="105"/>
        </w:rPr>
        <w:t xml:space="preserve"> </w:t>
      </w:r>
      <w:r w:rsidRPr="00586316">
        <w:rPr>
          <w:color w:val="000000" w:themeColor="text1"/>
          <w:spacing w:val="-2"/>
          <w:w w:val="105"/>
        </w:rPr>
        <w:t>Stratejik</w:t>
      </w:r>
      <w:r w:rsidRPr="00586316">
        <w:rPr>
          <w:color w:val="000000" w:themeColor="text1"/>
          <w:spacing w:val="-3"/>
          <w:w w:val="105"/>
        </w:rPr>
        <w:t xml:space="preserve"> </w:t>
      </w:r>
      <w:r w:rsidRPr="00586316">
        <w:rPr>
          <w:color w:val="000000" w:themeColor="text1"/>
          <w:spacing w:val="-2"/>
          <w:w w:val="105"/>
        </w:rPr>
        <w:t>Planın</w:t>
      </w:r>
      <w:r w:rsidRPr="00586316">
        <w:rPr>
          <w:color w:val="000000" w:themeColor="text1"/>
          <w:spacing w:val="-8"/>
          <w:w w:val="105"/>
        </w:rPr>
        <w:t xml:space="preserve"> </w:t>
      </w:r>
      <w:r w:rsidRPr="00586316">
        <w:rPr>
          <w:color w:val="000000" w:themeColor="text1"/>
          <w:spacing w:val="-2"/>
          <w:w w:val="105"/>
        </w:rPr>
        <w:t>Değerlendirilmesi</w:t>
      </w:r>
    </w:p>
    <w:p w:rsidR="003A21BD" w:rsidRPr="00586316" w:rsidRDefault="003A21BD" w:rsidP="005344FF">
      <w:pPr>
        <w:spacing w:line="360" w:lineRule="auto"/>
        <w:ind w:left="180" w:firstLine="540"/>
        <w:jc w:val="both"/>
        <w:rPr>
          <w:rFonts w:ascii="Times New Roman" w:hAnsi="Times New Roman" w:cs="Times New Roman"/>
          <w:color w:val="000000" w:themeColor="text1"/>
          <w:sz w:val="20"/>
          <w:szCs w:val="20"/>
        </w:rPr>
      </w:pPr>
    </w:p>
    <w:p w:rsidR="005344FF" w:rsidRPr="00586316" w:rsidRDefault="005344FF" w:rsidP="005344FF">
      <w:pPr>
        <w:spacing w:line="360" w:lineRule="auto"/>
        <w:ind w:left="180" w:firstLine="54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5344FF" w:rsidRPr="00586316" w:rsidRDefault="005344FF" w:rsidP="005344FF">
      <w:pPr>
        <w:spacing w:before="1" w:line="360" w:lineRule="auto"/>
        <w:ind w:left="270" w:firstLine="36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5344FF" w:rsidRPr="00586316" w:rsidRDefault="005344FF" w:rsidP="005344FF">
      <w:pPr>
        <w:spacing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Mevcut planda Durum Analizi, Paydaş Analizi, Yükümlülükler Ve Mevzuat Analizi, Kurum İçi Ve Dışı Analiz, Üst Politika Belgeleri, 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 GZFT Analizi, Misyonumuz, Vizyonumuz, Temel Değerlerimiz, Eğitim ve Öğretime Erişim, Eğitim ve Öğretimde Kalitenin Arttırılması, Kurumsal Kapasite, Güvenlik, olmak üzere 11 faaliyet alanında gruplanmıştır.</w:t>
      </w:r>
    </w:p>
    <w:p w:rsidR="005344FF" w:rsidRPr="00586316" w:rsidRDefault="005344FF" w:rsidP="005344FF">
      <w:pPr>
        <w:spacing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 xml:space="preserve">2019-2023 stratejik planımız, Okul Müdürü </w:t>
      </w:r>
      <w:r w:rsidR="003B5371" w:rsidRPr="00586316">
        <w:rPr>
          <w:rFonts w:ascii="Times New Roman" w:hAnsi="Times New Roman" w:cs="Times New Roman"/>
          <w:color w:val="000000" w:themeColor="text1"/>
          <w:sz w:val="24"/>
          <w:szCs w:val="24"/>
        </w:rPr>
        <w:t xml:space="preserve">Erdoğan YAMAN </w:t>
      </w:r>
      <w:r w:rsidRPr="00586316">
        <w:rPr>
          <w:rFonts w:ascii="Times New Roman" w:hAnsi="Times New Roman" w:cs="Times New Roman"/>
          <w:color w:val="000000" w:themeColor="text1"/>
          <w:sz w:val="24"/>
          <w:szCs w:val="24"/>
        </w:rPr>
        <w:t xml:space="preserve">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w:t>
      </w:r>
      <w:r w:rsidR="00FE7869" w:rsidRPr="00586316">
        <w:rPr>
          <w:rFonts w:ascii="Times New Roman" w:hAnsi="Times New Roman" w:cs="Times New Roman"/>
          <w:color w:val="000000" w:themeColor="text1"/>
          <w:sz w:val="24"/>
          <w:szCs w:val="24"/>
        </w:rPr>
        <w:t>sağlanmış, stratejik</w:t>
      </w:r>
      <w:r w:rsidRPr="00586316">
        <w:rPr>
          <w:rFonts w:ascii="Times New Roman" w:hAnsi="Times New Roman" w:cs="Times New Roman"/>
          <w:color w:val="000000" w:themeColor="text1"/>
          <w:sz w:val="24"/>
          <w:szCs w:val="24"/>
        </w:rPr>
        <w:t xml:space="preserve"> yönetim anlayışı kurum kültürü olarak benimsenmiştir. Planlama, çalışmaları izleme, değerlendirme ve denetleme süreçleri önem kazanmıştır.</w:t>
      </w:r>
    </w:p>
    <w:p w:rsidR="005344FF" w:rsidRPr="00586316" w:rsidRDefault="005344FF" w:rsidP="005344FF">
      <w:pPr>
        <w:spacing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5344FF" w:rsidRPr="00586316" w:rsidRDefault="005344FF" w:rsidP="005344FF">
      <w:pPr>
        <w:spacing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Hedef Performansının Hesaplanmasında Dikkat Edilen Hususlara Aşağıda Yer Verilmiştir:</w:t>
      </w:r>
    </w:p>
    <w:p w:rsidR="005344FF" w:rsidRPr="00586316" w:rsidRDefault="005344FF" w:rsidP="005344FF">
      <w:pPr>
        <w:spacing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 xml:space="preserve"> • Tablolarda yer alan hedef performansları, performans göstergelerinin gerçekleşme yüzdeleri tek </w:t>
      </w:r>
      <w:proofErr w:type="spellStart"/>
      <w:r w:rsidRPr="00586316">
        <w:rPr>
          <w:rFonts w:ascii="Times New Roman" w:hAnsi="Times New Roman" w:cs="Times New Roman"/>
          <w:color w:val="000000" w:themeColor="text1"/>
          <w:sz w:val="24"/>
          <w:szCs w:val="24"/>
        </w:rPr>
        <w:t>tek</w:t>
      </w:r>
      <w:proofErr w:type="spellEnd"/>
      <w:r w:rsidRPr="00586316">
        <w:rPr>
          <w:rFonts w:ascii="Times New Roman" w:hAnsi="Times New Roman" w:cs="Times New Roman"/>
          <w:color w:val="000000" w:themeColor="text1"/>
          <w:sz w:val="24"/>
          <w:szCs w:val="24"/>
        </w:rPr>
        <w:t xml:space="preserve"> hesaplandıktan sonra ilgili göstergenin hedefe olan etkisi bulunarak sonuçların toplanmasıyla elde edilmiştir. </w:t>
      </w:r>
    </w:p>
    <w:p w:rsidR="005344FF" w:rsidRPr="00586316" w:rsidRDefault="005344FF" w:rsidP="005344FF">
      <w:pPr>
        <w:spacing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 xml:space="preserve">•Bazı göstergelerin performansı yüzde 100’ü aşmıştır. Ancak hedef performansının ölçümünde </w:t>
      </w:r>
      <w:r w:rsidRPr="00586316">
        <w:rPr>
          <w:rFonts w:ascii="Times New Roman" w:hAnsi="Times New Roman" w:cs="Times New Roman"/>
          <w:color w:val="000000" w:themeColor="text1"/>
          <w:sz w:val="24"/>
          <w:szCs w:val="24"/>
        </w:rPr>
        <w:lastRenderedPageBreak/>
        <w:t xml:space="preserve">bu değer 100 olarak dikkate alınmıştır. Böylece diğer göstergelerin hedefe etkisinin doğru hesaplanması sağlanmıştır. </w:t>
      </w:r>
    </w:p>
    <w:p w:rsidR="005344FF" w:rsidRPr="00586316" w:rsidRDefault="005344FF" w:rsidP="005344FF">
      <w:pPr>
        <w:spacing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 Bazı göstergelerin performansı negatif bir değer almıştır. Ancak hedef performansının ölçümünde bu değer 0 olarak dikkate alınmıştır. Böylece diğer göstergelerin hedefe etkisinin doğru hesaplanması sağlanmıştır.</w:t>
      </w:r>
    </w:p>
    <w:p w:rsidR="005344FF" w:rsidRPr="00586316" w:rsidRDefault="005344FF" w:rsidP="005344FF">
      <w:pPr>
        <w:spacing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5344FF" w:rsidRPr="00586316" w:rsidRDefault="005344FF" w:rsidP="005344FF">
      <w:pPr>
        <w:spacing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b/>
          <w:color w:val="000000" w:themeColor="text1"/>
          <w:sz w:val="24"/>
          <w:szCs w:val="24"/>
          <w:u w:val="single"/>
        </w:rPr>
        <w:t>Pandemi Süreci:</w:t>
      </w:r>
      <w:r w:rsidRPr="00586316">
        <w:rPr>
          <w:rFonts w:ascii="Times New Roman" w:hAnsi="Times New Roman" w:cs="Times New Roman"/>
          <w:color w:val="000000" w:themeColor="text1"/>
          <w:sz w:val="24"/>
          <w:szCs w:val="24"/>
        </w:rPr>
        <w:t xml:space="preserve"> COVID-19 </w:t>
      </w:r>
      <w:proofErr w:type="spellStart"/>
      <w:r w:rsidRPr="00586316">
        <w:rPr>
          <w:rFonts w:ascii="Times New Roman" w:hAnsi="Times New Roman" w:cs="Times New Roman"/>
          <w:color w:val="000000" w:themeColor="text1"/>
          <w:sz w:val="24"/>
          <w:szCs w:val="24"/>
        </w:rPr>
        <w:t>pandemisi</w:t>
      </w:r>
      <w:proofErr w:type="spellEnd"/>
      <w:r w:rsidRPr="00586316">
        <w:rPr>
          <w:rFonts w:ascii="Times New Roman" w:hAnsi="Times New Roman" w:cs="Times New Roman"/>
          <w:color w:val="000000" w:themeColor="text1"/>
          <w:sz w:val="24"/>
          <w:szCs w:val="24"/>
        </w:rPr>
        <w:t>, eğitim alanında büyük zorluklar yarattı. Dünya genelinde okulların kapanması veya sınırlı katılımla açık kalması, öğrenciler üzerinde olumsuz etkilere yol açtı.</w:t>
      </w:r>
    </w:p>
    <w:p w:rsidR="005344FF" w:rsidRPr="00586316" w:rsidRDefault="005344FF" w:rsidP="005344FF">
      <w:pPr>
        <w:spacing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b/>
          <w:color w:val="000000" w:themeColor="text1"/>
          <w:sz w:val="24"/>
          <w:szCs w:val="24"/>
          <w:u w:val="single"/>
        </w:rPr>
        <w:t>Deprem Etkisi:</w:t>
      </w:r>
      <w:r w:rsidRPr="00586316">
        <w:rPr>
          <w:rFonts w:ascii="Times New Roman" w:hAnsi="Times New Roman" w:cs="Times New Roman"/>
          <w:color w:val="000000" w:themeColor="text1"/>
          <w:sz w:val="24"/>
          <w:szCs w:val="24"/>
        </w:rPr>
        <w:t xml:space="preserve"> Kahramanmaraş'ta yaşanan deprem, psikolojik ve sosyal hasara neden oldu ve öğrencilerin eğitimine olumsuz etkiledi. </w:t>
      </w:r>
    </w:p>
    <w:p w:rsidR="005344FF" w:rsidRPr="00586316" w:rsidRDefault="005344FF" w:rsidP="005344FF">
      <w:pPr>
        <w:spacing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b/>
          <w:color w:val="000000" w:themeColor="text1"/>
          <w:sz w:val="24"/>
          <w:szCs w:val="24"/>
          <w:u w:val="single"/>
        </w:rPr>
        <w:t>Okul Kapanmaları:</w:t>
      </w:r>
      <w:r w:rsidRPr="00586316">
        <w:rPr>
          <w:rFonts w:ascii="Times New Roman" w:hAnsi="Times New Roman" w:cs="Times New Roman"/>
          <w:color w:val="000000" w:themeColor="text1"/>
          <w:sz w:val="24"/>
          <w:szCs w:val="24"/>
        </w:rPr>
        <w:t xml:space="preserve"> COVID-19 </w:t>
      </w:r>
      <w:proofErr w:type="spellStart"/>
      <w:r w:rsidRPr="00586316">
        <w:rPr>
          <w:rFonts w:ascii="Times New Roman" w:hAnsi="Times New Roman" w:cs="Times New Roman"/>
          <w:color w:val="000000" w:themeColor="text1"/>
          <w:sz w:val="24"/>
          <w:szCs w:val="24"/>
        </w:rPr>
        <w:t>pandemisi</w:t>
      </w:r>
      <w:proofErr w:type="spellEnd"/>
      <w:r w:rsidRPr="00586316">
        <w:rPr>
          <w:rFonts w:ascii="Times New Roman" w:hAnsi="Times New Roman" w:cs="Times New Roman"/>
          <w:color w:val="000000" w:themeColor="text1"/>
          <w:sz w:val="24"/>
          <w:szCs w:val="24"/>
        </w:rPr>
        <w:t xml:space="preserve"> nedeniyle birçok ülkede okullar geçici olarak kapatılmış veya çevrimiçi eğitime geçilmiştir. Bu, öğrencilerin fiziksel olarak okula katılamamaları anlamına gelir.</w:t>
      </w:r>
    </w:p>
    <w:p w:rsidR="005344FF" w:rsidRPr="00586316" w:rsidRDefault="005344FF" w:rsidP="005344FF">
      <w:pPr>
        <w:spacing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b/>
          <w:color w:val="000000" w:themeColor="text1"/>
          <w:sz w:val="24"/>
          <w:szCs w:val="24"/>
          <w:u w:val="single"/>
        </w:rPr>
        <w:t>Çevrimiçi Eğitim Uygulamaları:</w:t>
      </w:r>
      <w:r w:rsidRPr="00586316">
        <w:rPr>
          <w:rFonts w:ascii="Times New Roman" w:hAnsi="Times New Roman" w:cs="Times New Roman"/>
          <w:color w:val="000000" w:themeColor="text1"/>
          <w:sz w:val="24"/>
          <w:szCs w:val="24"/>
        </w:rPr>
        <w:t xml:space="preserve"> Pandemi sırasında öğrenciler, öğretmenler ve eğitim kurumları, çevrimiçi eğitim platformlarına daha fazla bağımlı hale gelmiştir. </w:t>
      </w:r>
    </w:p>
    <w:p w:rsidR="005344FF" w:rsidRPr="00586316" w:rsidRDefault="005344FF" w:rsidP="005344FF">
      <w:pPr>
        <w:spacing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b/>
          <w:color w:val="000000" w:themeColor="text1"/>
          <w:sz w:val="24"/>
          <w:szCs w:val="24"/>
          <w:u w:val="single"/>
        </w:rPr>
        <w:t>Öğrenci Başarısındaki Dalgalanmalar:</w:t>
      </w:r>
      <w:r w:rsidRPr="00586316">
        <w:rPr>
          <w:rFonts w:ascii="Times New Roman" w:hAnsi="Times New Roman" w:cs="Times New Roman"/>
          <w:color w:val="000000" w:themeColor="text1"/>
          <w:sz w:val="24"/>
          <w:szCs w:val="24"/>
        </w:rPr>
        <w:t xml:space="preserve"> Pandemi nedeniyle öğrenci başarısı ve öğrenci notları dünya genelinde dalgalanmıştır. Online eğitim, öğrencilerin </w:t>
      </w:r>
      <w:proofErr w:type="gramStart"/>
      <w:r w:rsidRPr="00586316">
        <w:rPr>
          <w:rFonts w:ascii="Times New Roman" w:hAnsi="Times New Roman" w:cs="Times New Roman"/>
          <w:color w:val="000000" w:themeColor="text1"/>
          <w:sz w:val="24"/>
          <w:szCs w:val="24"/>
        </w:rPr>
        <w:t>motivasyonunu</w:t>
      </w:r>
      <w:proofErr w:type="gramEnd"/>
      <w:r w:rsidRPr="00586316">
        <w:rPr>
          <w:rFonts w:ascii="Times New Roman" w:hAnsi="Times New Roman" w:cs="Times New Roman"/>
          <w:color w:val="000000" w:themeColor="text1"/>
          <w:sz w:val="24"/>
          <w:szCs w:val="24"/>
        </w:rPr>
        <w:t xml:space="preserve"> ve öğ</w:t>
      </w:r>
      <w:r w:rsidR="00FE7869" w:rsidRPr="00586316">
        <w:rPr>
          <w:rFonts w:ascii="Times New Roman" w:hAnsi="Times New Roman" w:cs="Times New Roman"/>
          <w:color w:val="000000" w:themeColor="text1"/>
          <w:sz w:val="24"/>
          <w:szCs w:val="24"/>
        </w:rPr>
        <w:t>renme süreçlerini etkilemiştir.</w:t>
      </w:r>
    </w:p>
    <w:p w:rsidR="005344FF" w:rsidRPr="00586316" w:rsidRDefault="005344FF" w:rsidP="005344FF">
      <w:pPr>
        <w:spacing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b/>
          <w:color w:val="000000" w:themeColor="text1"/>
          <w:sz w:val="24"/>
          <w:szCs w:val="24"/>
          <w:u w:val="single"/>
        </w:rPr>
        <w:t>Öğrenci Devamsızlığı:</w:t>
      </w:r>
      <w:r w:rsidRPr="00586316">
        <w:rPr>
          <w:rFonts w:ascii="Times New Roman" w:hAnsi="Times New Roman" w:cs="Times New Roman"/>
          <w:color w:val="000000" w:themeColor="text1"/>
          <w:sz w:val="24"/>
          <w:szCs w:val="24"/>
        </w:rPr>
        <w:t xml:space="preserve"> Okulların kapanması veya karışık eğitim modelleri, öğrenci devamsızlığı sorunlarına yol açmıştır. Bazı öğrenciler, çevrimiçi eğitime erişimde sorun yaşamıştır.</w:t>
      </w:r>
    </w:p>
    <w:p w:rsidR="005344FF" w:rsidRPr="00586316" w:rsidRDefault="005344FF" w:rsidP="005344FF">
      <w:pPr>
        <w:spacing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rsidR="005344FF" w:rsidRPr="00586316" w:rsidRDefault="003B5371" w:rsidP="005344FF">
      <w:pPr>
        <w:spacing w:before="1" w:line="360" w:lineRule="auto"/>
        <w:ind w:left="180" w:firstLine="45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 xml:space="preserve">Özel İdare </w:t>
      </w:r>
      <w:r w:rsidR="005344FF" w:rsidRPr="00586316">
        <w:rPr>
          <w:rFonts w:ascii="Times New Roman" w:hAnsi="Times New Roman" w:cs="Times New Roman"/>
          <w:color w:val="000000" w:themeColor="text1"/>
          <w:sz w:val="24"/>
          <w:szCs w:val="24"/>
        </w:rPr>
        <w:t>İlkokulu olarak 2019-2023 Stratejik Planı'nın gerçekleşme durumu değerlendirildiğinde aşağıdaki konularda önemli iyileşmelerin sağlandığı görülmüştür:</w:t>
      </w:r>
    </w:p>
    <w:p w:rsidR="005344FF" w:rsidRPr="00586316" w:rsidRDefault="005344FF" w:rsidP="003A21BD">
      <w:pPr>
        <w:ind w:left="180" w:firstLine="450"/>
        <w:jc w:val="both"/>
        <w:rPr>
          <w:rFonts w:ascii="Times New Roman" w:hAnsi="Times New Roman" w:cs="Times New Roman"/>
          <w:b/>
          <w:color w:val="000000" w:themeColor="text1"/>
          <w:sz w:val="24"/>
          <w:szCs w:val="24"/>
          <w:u w:val="single"/>
        </w:rPr>
      </w:pPr>
      <w:r w:rsidRPr="00586316">
        <w:rPr>
          <w:rFonts w:ascii="Times New Roman" w:hAnsi="Times New Roman" w:cs="Times New Roman"/>
          <w:b/>
          <w:color w:val="000000" w:themeColor="text1"/>
          <w:sz w:val="24"/>
          <w:szCs w:val="24"/>
          <w:u w:val="single"/>
        </w:rPr>
        <w:t>İyileşmeler</w:t>
      </w:r>
    </w:p>
    <w:p w:rsidR="005344FF" w:rsidRPr="00586316" w:rsidRDefault="005344FF" w:rsidP="003A21BD">
      <w:pPr>
        <w:pStyle w:val="ListeParagraf"/>
        <w:numPr>
          <w:ilvl w:val="0"/>
          <w:numId w:val="35"/>
        </w:numPr>
        <w:spacing w:before="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 xml:space="preserve">Okul binasında ve fiziki </w:t>
      </w:r>
      <w:proofErr w:type="gramStart"/>
      <w:r w:rsidRPr="00586316">
        <w:rPr>
          <w:rFonts w:ascii="Times New Roman" w:hAnsi="Times New Roman" w:cs="Times New Roman"/>
          <w:color w:val="000000" w:themeColor="text1"/>
          <w:sz w:val="24"/>
          <w:szCs w:val="24"/>
        </w:rPr>
        <w:t>mekanlarda</w:t>
      </w:r>
      <w:proofErr w:type="gramEnd"/>
      <w:r w:rsidRPr="00586316">
        <w:rPr>
          <w:rFonts w:ascii="Times New Roman" w:hAnsi="Times New Roman" w:cs="Times New Roman"/>
          <w:color w:val="000000" w:themeColor="text1"/>
          <w:sz w:val="24"/>
          <w:szCs w:val="24"/>
        </w:rPr>
        <w:t xml:space="preserve"> iyileştirilmeler yapılmıştır.</w:t>
      </w:r>
    </w:p>
    <w:p w:rsidR="005344FF" w:rsidRPr="00586316" w:rsidRDefault="005344FF" w:rsidP="003A21BD">
      <w:pPr>
        <w:pStyle w:val="ListeParagraf"/>
        <w:numPr>
          <w:ilvl w:val="0"/>
          <w:numId w:val="35"/>
        </w:numPr>
        <w:spacing w:before="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Okul binasının iç ve dış temizliği sağlanmıştır.</w:t>
      </w:r>
    </w:p>
    <w:p w:rsidR="005344FF" w:rsidRPr="00586316" w:rsidRDefault="005344FF" w:rsidP="003A21BD">
      <w:pPr>
        <w:pStyle w:val="ListeParagraf"/>
        <w:numPr>
          <w:ilvl w:val="0"/>
          <w:numId w:val="35"/>
        </w:numPr>
        <w:spacing w:before="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Okul binasında öğrencilerin güvenlikleri sağlanmıştır.</w:t>
      </w:r>
    </w:p>
    <w:p w:rsidR="005344FF" w:rsidRPr="00586316" w:rsidRDefault="005344FF" w:rsidP="003A21BD">
      <w:pPr>
        <w:pStyle w:val="ListeParagraf"/>
        <w:numPr>
          <w:ilvl w:val="0"/>
          <w:numId w:val="35"/>
        </w:numPr>
        <w:spacing w:before="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Okul binası iş sağlığı ve güvenliği standartlarına uygun hale getirilmiştir.</w:t>
      </w:r>
    </w:p>
    <w:p w:rsidR="005344FF" w:rsidRPr="00586316" w:rsidRDefault="005344FF" w:rsidP="003A21BD">
      <w:pPr>
        <w:pStyle w:val="ListeParagraf"/>
        <w:spacing w:before="0"/>
        <w:ind w:left="990" w:firstLine="0"/>
        <w:jc w:val="both"/>
        <w:rPr>
          <w:rFonts w:ascii="Times New Roman" w:hAnsi="Times New Roman" w:cs="Times New Roman"/>
          <w:color w:val="000000" w:themeColor="text1"/>
          <w:sz w:val="24"/>
          <w:szCs w:val="24"/>
        </w:rPr>
      </w:pPr>
    </w:p>
    <w:p w:rsidR="005344FF" w:rsidRPr="00586316" w:rsidRDefault="005344FF" w:rsidP="003A21BD">
      <w:pPr>
        <w:pStyle w:val="ListeParagraf"/>
        <w:spacing w:before="0"/>
        <w:ind w:left="630" w:firstLine="0"/>
        <w:jc w:val="both"/>
        <w:rPr>
          <w:rFonts w:ascii="Times New Roman" w:hAnsi="Times New Roman" w:cs="Times New Roman"/>
          <w:b/>
          <w:color w:val="000000" w:themeColor="text1"/>
          <w:sz w:val="24"/>
          <w:szCs w:val="24"/>
          <w:u w:val="single"/>
        </w:rPr>
      </w:pPr>
      <w:r w:rsidRPr="00586316">
        <w:rPr>
          <w:rFonts w:ascii="Times New Roman" w:hAnsi="Times New Roman" w:cs="Times New Roman"/>
          <w:b/>
          <w:color w:val="000000" w:themeColor="text1"/>
          <w:sz w:val="24"/>
          <w:szCs w:val="24"/>
          <w:u w:val="single"/>
        </w:rPr>
        <w:t>Sorunlar</w:t>
      </w:r>
    </w:p>
    <w:p w:rsidR="005344FF" w:rsidRPr="00586316" w:rsidRDefault="005344FF" w:rsidP="003A21BD">
      <w:pPr>
        <w:pStyle w:val="ListeParagraf"/>
        <w:numPr>
          <w:ilvl w:val="0"/>
          <w:numId w:val="36"/>
        </w:numPr>
        <w:spacing w:before="0"/>
        <w:jc w:val="both"/>
        <w:rPr>
          <w:rFonts w:ascii="Times New Roman" w:hAnsi="Times New Roman" w:cs="Times New Roman"/>
          <w:color w:val="000000" w:themeColor="text1"/>
          <w:sz w:val="24"/>
          <w:szCs w:val="24"/>
        </w:rPr>
      </w:pPr>
      <w:proofErr w:type="gramStart"/>
      <w:r w:rsidRPr="00586316">
        <w:rPr>
          <w:rFonts w:ascii="Times New Roman" w:hAnsi="Times New Roman" w:cs="Times New Roman"/>
          <w:color w:val="000000" w:themeColor="text1"/>
          <w:sz w:val="24"/>
          <w:szCs w:val="24"/>
        </w:rPr>
        <w:t>Yeterli sayıda kültürel ve sportif faaliyet yapılamaması.</w:t>
      </w:r>
      <w:proofErr w:type="gramEnd"/>
    </w:p>
    <w:p w:rsidR="005344FF" w:rsidRPr="00586316" w:rsidRDefault="005344FF" w:rsidP="003A21BD">
      <w:pPr>
        <w:pStyle w:val="ListeParagraf"/>
        <w:numPr>
          <w:ilvl w:val="0"/>
          <w:numId w:val="36"/>
        </w:numPr>
        <w:spacing w:before="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 xml:space="preserve"> </w:t>
      </w:r>
      <w:proofErr w:type="gramStart"/>
      <w:r w:rsidRPr="00586316">
        <w:rPr>
          <w:rFonts w:ascii="Times New Roman" w:hAnsi="Times New Roman" w:cs="Times New Roman"/>
          <w:color w:val="000000" w:themeColor="text1"/>
          <w:sz w:val="24"/>
          <w:szCs w:val="24"/>
        </w:rPr>
        <w:t>Velilerin okul idaresine ve öğretmenlere yersiz müdahalelerde bulunmaları.</w:t>
      </w:r>
      <w:proofErr w:type="gramEnd"/>
    </w:p>
    <w:p w:rsidR="005344FF" w:rsidRPr="00586316" w:rsidRDefault="005344FF" w:rsidP="003A21BD">
      <w:pPr>
        <w:pStyle w:val="ListeParagraf"/>
        <w:numPr>
          <w:ilvl w:val="0"/>
          <w:numId w:val="36"/>
        </w:numPr>
        <w:tabs>
          <w:tab w:val="left" w:pos="1014"/>
        </w:tabs>
        <w:spacing w:before="0"/>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lastRenderedPageBreak/>
        <w:t>Çalışanlara yönelik yapılan suçlamalarda velilere yaptırımların yetersiz olması.</w:t>
      </w:r>
    </w:p>
    <w:p w:rsidR="005344FF" w:rsidRPr="00586316" w:rsidRDefault="00FE7869" w:rsidP="003A21BD">
      <w:pPr>
        <w:pStyle w:val="ListeParagraf"/>
        <w:numPr>
          <w:ilvl w:val="0"/>
          <w:numId w:val="36"/>
        </w:numPr>
        <w:tabs>
          <w:tab w:val="left" w:pos="1014"/>
        </w:tabs>
        <w:spacing w:before="0"/>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4"/>
          <w:szCs w:val="24"/>
        </w:rPr>
        <w:t>O</w:t>
      </w:r>
      <w:r w:rsidR="005344FF" w:rsidRPr="00586316">
        <w:rPr>
          <w:rFonts w:ascii="Times New Roman" w:hAnsi="Times New Roman" w:cs="Times New Roman"/>
          <w:color w:val="000000" w:themeColor="text1"/>
          <w:sz w:val="24"/>
          <w:szCs w:val="24"/>
        </w:rPr>
        <w:t>kula giriş</w:t>
      </w:r>
      <w:r w:rsidRPr="00586316">
        <w:rPr>
          <w:rFonts w:ascii="Times New Roman" w:hAnsi="Times New Roman" w:cs="Times New Roman"/>
          <w:color w:val="000000" w:themeColor="text1"/>
          <w:sz w:val="24"/>
          <w:szCs w:val="24"/>
        </w:rPr>
        <w:t>-çıkış</w:t>
      </w:r>
      <w:r w:rsidR="005344FF" w:rsidRPr="00586316">
        <w:rPr>
          <w:rFonts w:ascii="Times New Roman" w:hAnsi="Times New Roman" w:cs="Times New Roman"/>
          <w:color w:val="000000" w:themeColor="text1"/>
          <w:sz w:val="24"/>
          <w:szCs w:val="24"/>
        </w:rPr>
        <w:t xml:space="preserve"> saatinde yoğun araç trafiğinin yaşanması.</w:t>
      </w:r>
    </w:p>
    <w:p w:rsidR="006635EF" w:rsidRPr="00586316" w:rsidRDefault="006635EF" w:rsidP="004F58EC">
      <w:pPr>
        <w:pStyle w:val="GvdeMetni"/>
        <w:spacing w:before="205"/>
        <w:jc w:val="both"/>
        <w:rPr>
          <w:rFonts w:ascii="Times New Roman" w:hAnsi="Times New Roman" w:cs="Times New Roman"/>
          <w:color w:val="000000" w:themeColor="text1"/>
        </w:rPr>
      </w:pPr>
    </w:p>
    <w:p w:rsidR="002D0A48" w:rsidRPr="00586316" w:rsidRDefault="00957878" w:rsidP="003D2A22">
      <w:pPr>
        <w:pStyle w:val="Balk3"/>
        <w:numPr>
          <w:ilvl w:val="1"/>
          <w:numId w:val="15"/>
        </w:numPr>
        <w:tabs>
          <w:tab w:val="left" w:pos="1553"/>
        </w:tabs>
        <w:spacing w:before="0"/>
        <w:ind w:left="1553" w:hanging="595"/>
        <w:rPr>
          <w:color w:val="000000" w:themeColor="text1"/>
        </w:rPr>
      </w:pPr>
      <w:r w:rsidRPr="00586316">
        <w:rPr>
          <w:color w:val="000000" w:themeColor="text1"/>
          <w:w w:val="105"/>
        </w:rPr>
        <w:t>Mevzuat</w:t>
      </w:r>
      <w:r w:rsidRPr="00586316">
        <w:rPr>
          <w:color w:val="000000" w:themeColor="text1"/>
          <w:spacing w:val="-20"/>
          <w:w w:val="105"/>
        </w:rPr>
        <w:t xml:space="preserve"> </w:t>
      </w:r>
      <w:r w:rsidRPr="00586316">
        <w:rPr>
          <w:color w:val="000000" w:themeColor="text1"/>
          <w:spacing w:val="-2"/>
          <w:w w:val="105"/>
        </w:rPr>
        <w:t>Analizi</w:t>
      </w:r>
    </w:p>
    <w:p w:rsidR="004A107E" w:rsidRPr="00586316" w:rsidRDefault="004A107E" w:rsidP="004A107E">
      <w:pPr>
        <w:spacing w:line="266" w:lineRule="auto"/>
        <w:jc w:val="both"/>
        <w:rPr>
          <w:color w:val="000000" w:themeColor="text1"/>
        </w:rPr>
      </w:pPr>
      <w:r w:rsidRPr="00586316">
        <w:rPr>
          <w:color w:val="000000" w:themeColor="text1"/>
        </w:rPr>
        <w:t xml:space="preserve">Aziz Günden İlkokulu, İl ve İlçe Milli Eğitim Müdürlüğümüzün tabi olduğu tüm yasal yükümlülüklere uymakla mükelleftir. Bunların dışında İlkokul düzeyinde yükümlülük arz eden mevzuat, Tablo 1’de ayrıca gösterilmiştir. </w:t>
      </w:r>
    </w:p>
    <w:p w:rsidR="006138CF" w:rsidRPr="00586316" w:rsidRDefault="006138CF">
      <w:pPr>
        <w:spacing w:line="266" w:lineRule="auto"/>
        <w:rPr>
          <w:rFonts w:ascii="Times New Roman" w:hAnsi="Times New Roman" w:cs="Times New Roman"/>
          <w:color w:val="000000" w:themeColor="text1"/>
          <w:sz w:val="24"/>
        </w:rPr>
      </w:pPr>
    </w:p>
    <w:tbl>
      <w:tblPr>
        <w:tblStyle w:val="TableGrid"/>
        <w:tblpPr w:vertAnchor="text" w:horzAnchor="margin" w:tblpY="32"/>
        <w:tblOverlap w:val="never"/>
        <w:tblW w:w="9772" w:type="dxa"/>
        <w:tblInd w:w="0" w:type="dxa"/>
        <w:tblCellMar>
          <w:top w:w="11" w:type="dxa"/>
          <w:left w:w="114" w:type="dxa"/>
          <w:right w:w="176" w:type="dxa"/>
        </w:tblCellMar>
        <w:tblLook w:val="04A0"/>
      </w:tblPr>
      <w:tblGrid>
        <w:gridCol w:w="2370"/>
        <w:gridCol w:w="2514"/>
        <w:gridCol w:w="2513"/>
        <w:gridCol w:w="2375"/>
      </w:tblGrid>
      <w:tr w:rsidR="00A20231" w:rsidRPr="00586316" w:rsidTr="004E32EC">
        <w:trPr>
          <w:trHeight w:val="236"/>
        </w:trPr>
        <w:tc>
          <w:tcPr>
            <w:tcW w:w="2370"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4F58EC" w:rsidRPr="00586316" w:rsidRDefault="004F58EC" w:rsidP="004F58EC">
            <w:pPr>
              <w:spacing w:line="259" w:lineRule="auto"/>
              <w:ind w:right="25"/>
              <w:jc w:val="center"/>
              <w:rPr>
                <w:rFonts w:ascii="Times New Roman" w:eastAsia="Times New Roman" w:hAnsi="Times New Roman" w:cs="Times New Roman"/>
                <w:color w:val="000000" w:themeColor="text1"/>
                <w:sz w:val="24"/>
              </w:rPr>
            </w:pPr>
            <w:r w:rsidRPr="00586316">
              <w:rPr>
                <w:rFonts w:ascii="Times New Roman" w:eastAsia="Times New Roman" w:hAnsi="Times New Roman" w:cs="Times New Roman"/>
                <w:b/>
                <w:color w:val="000000" w:themeColor="text1"/>
                <w:sz w:val="20"/>
              </w:rPr>
              <w:t xml:space="preserve">Yasal Yükümlülük </w:t>
            </w:r>
          </w:p>
        </w:tc>
        <w:tc>
          <w:tcPr>
            <w:tcW w:w="251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4F58EC" w:rsidRPr="00586316" w:rsidRDefault="004F58EC" w:rsidP="004F58EC">
            <w:pPr>
              <w:spacing w:line="259" w:lineRule="auto"/>
              <w:ind w:right="169"/>
              <w:jc w:val="center"/>
              <w:rPr>
                <w:rFonts w:ascii="Times New Roman" w:eastAsia="Times New Roman" w:hAnsi="Times New Roman" w:cs="Times New Roman"/>
                <w:color w:val="000000" w:themeColor="text1"/>
                <w:sz w:val="24"/>
              </w:rPr>
            </w:pPr>
            <w:r w:rsidRPr="00586316">
              <w:rPr>
                <w:rFonts w:ascii="Times New Roman" w:eastAsia="Times New Roman" w:hAnsi="Times New Roman" w:cs="Times New Roman"/>
                <w:b/>
                <w:color w:val="000000" w:themeColor="text1"/>
                <w:sz w:val="20"/>
              </w:rPr>
              <w:t xml:space="preserve">Dayanak </w:t>
            </w:r>
          </w:p>
        </w:tc>
        <w:tc>
          <w:tcPr>
            <w:tcW w:w="2513"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4F58EC" w:rsidRPr="00586316" w:rsidRDefault="004F58EC" w:rsidP="004F58EC">
            <w:pPr>
              <w:spacing w:line="259" w:lineRule="auto"/>
              <w:ind w:left="277"/>
              <w:rPr>
                <w:rFonts w:ascii="Times New Roman" w:eastAsia="Times New Roman" w:hAnsi="Times New Roman" w:cs="Times New Roman"/>
                <w:color w:val="000000" w:themeColor="text1"/>
                <w:sz w:val="24"/>
              </w:rPr>
            </w:pPr>
            <w:r w:rsidRPr="00586316">
              <w:rPr>
                <w:rFonts w:ascii="Times New Roman" w:eastAsia="Times New Roman" w:hAnsi="Times New Roman" w:cs="Times New Roman"/>
                <w:b/>
                <w:color w:val="000000" w:themeColor="text1"/>
                <w:sz w:val="20"/>
              </w:rPr>
              <w:t xml:space="preserve">Tespitler </w:t>
            </w:r>
          </w:p>
        </w:tc>
        <w:tc>
          <w:tcPr>
            <w:tcW w:w="2375"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rsidR="004F58EC" w:rsidRPr="00586316" w:rsidRDefault="004F58EC" w:rsidP="004F58EC">
            <w:pPr>
              <w:spacing w:line="259" w:lineRule="auto"/>
              <w:ind w:left="738"/>
              <w:rPr>
                <w:rFonts w:ascii="Times New Roman" w:eastAsia="Times New Roman" w:hAnsi="Times New Roman" w:cs="Times New Roman"/>
                <w:color w:val="000000" w:themeColor="text1"/>
                <w:sz w:val="24"/>
              </w:rPr>
            </w:pPr>
            <w:r w:rsidRPr="00586316">
              <w:rPr>
                <w:rFonts w:ascii="Times New Roman" w:eastAsia="Times New Roman" w:hAnsi="Times New Roman" w:cs="Times New Roman"/>
                <w:b/>
                <w:color w:val="000000" w:themeColor="text1"/>
                <w:sz w:val="20"/>
              </w:rPr>
              <w:t xml:space="preserve">İhtiyaçlar </w:t>
            </w:r>
          </w:p>
        </w:tc>
      </w:tr>
      <w:tr w:rsidR="00A20231" w:rsidRPr="00586316" w:rsidTr="004E32EC">
        <w:trPr>
          <w:trHeight w:val="1243"/>
        </w:trPr>
        <w:tc>
          <w:tcPr>
            <w:tcW w:w="2370" w:type="dxa"/>
            <w:tcBorders>
              <w:top w:val="single" w:sz="4" w:space="0" w:color="000000"/>
              <w:left w:val="single" w:sz="4" w:space="0" w:color="000000"/>
              <w:bottom w:val="single" w:sz="4" w:space="0" w:color="000000"/>
              <w:right w:val="single" w:sz="4" w:space="0" w:color="000000"/>
            </w:tcBorders>
          </w:tcPr>
          <w:p w:rsidR="004F58EC" w:rsidRPr="00586316" w:rsidRDefault="004F58EC" w:rsidP="003D2A22">
            <w:pPr>
              <w:pStyle w:val="ListeParagraf"/>
              <w:numPr>
                <w:ilvl w:val="0"/>
                <w:numId w:val="24"/>
              </w:numPr>
              <w:spacing w:after="23" w:line="266" w:lineRule="auto"/>
              <w:ind w:left="306" w:right="18"/>
              <w:jc w:val="both"/>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Müdürlüğümüz</w:t>
            </w:r>
            <w:r w:rsidR="00A20231" w:rsidRPr="00586316">
              <w:rPr>
                <w:rFonts w:ascii="Times New Roman" w:eastAsia="Times New Roman" w:hAnsi="Times New Roman" w:cs="Times New Roman"/>
                <w:color w:val="000000" w:themeColor="text1"/>
                <w:sz w:val="16"/>
                <w:szCs w:val="16"/>
              </w:rPr>
              <w:t xml:space="preserve"> </w:t>
            </w:r>
            <w:r w:rsidRPr="00586316">
              <w:rPr>
                <w:rFonts w:ascii="Times New Roman" w:eastAsia="Times New Roman" w:hAnsi="Times New Roman" w:cs="Times New Roman"/>
                <w:color w:val="000000" w:themeColor="text1"/>
                <w:sz w:val="16"/>
                <w:szCs w:val="16"/>
              </w:rPr>
              <w:t xml:space="preserve">“Dayanak” başlığı altında sıralanan Kanun, Kanun </w:t>
            </w:r>
            <w:r w:rsidR="00A20231" w:rsidRPr="00586316">
              <w:rPr>
                <w:rFonts w:ascii="Times New Roman" w:eastAsia="Times New Roman" w:hAnsi="Times New Roman" w:cs="Times New Roman"/>
                <w:color w:val="000000" w:themeColor="text1"/>
                <w:sz w:val="16"/>
                <w:szCs w:val="16"/>
              </w:rPr>
              <w:t>Hükmünde ka</w:t>
            </w:r>
            <w:r w:rsidRPr="00586316">
              <w:rPr>
                <w:rFonts w:ascii="Times New Roman" w:eastAsia="Times New Roman" w:hAnsi="Times New Roman" w:cs="Times New Roman"/>
                <w:color w:val="000000" w:themeColor="text1"/>
                <w:sz w:val="16"/>
                <w:szCs w:val="16"/>
              </w:rPr>
              <w:t xml:space="preserve">rarname, Tüzük, Genelge ve Yönetmeliklerdeki ilgili hükümleri yerine getirmekle mükelleftir.  </w:t>
            </w:r>
          </w:p>
          <w:p w:rsidR="004F58EC" w:rsidRPr="00586316" w:rsidRDefault="004F58EC" w:rsidP="003D2A22">
            <w:pPr>
              <w:pStyle w:val="ListeParagraf"/>
              <w:numPr>
                <w:ilvl w:val="0"/>
                <w:numId w:val="24"/>
              </w:numPr>
              <w:spacing w:after="45" w:line="241" w:lineRule="auto"/>
              <w:ind w:left="306" w:right="18"/>
              <w:jc w:val="both"/>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Müdürlüğümüz “</w:t>
            </w:r>
            <w:r w:rsidR="00912380" w:rsidRPr="00586316">
              <w:rPr>
                <w:rFonts w:ascii="Times New Roman" w:eastAsia="Times New Roman" w:hAnsi="Times New Roman" w:cs="Times New Roman"/>
                <w:color w:val="000000" w:themeColor="text1"/>
                <w:sz w:val="16"/>
                <w:szCs w:val="16"/>
              </w:rPr>
              <w:t>Eğitim öğretim</w:t>
            </w:r>
            <w:r w:rsidRPr="00586316">
              <w:rPr>
                <w:rFonts w:ascii="Times New Roman" w:eastAsia="Times New Roman" w:hAnsi="Times New Roman" w:cs="Times New Roman"/>
                <w:color w:val="000000" w:themeColor="text1"/>
                <w:sz w:val="16"/>
                <w:szCs w:val="16"/>
              </w:rPr>
              <w:t xml:space="preserve"> hizmetleri, insan kaynakları, halkla ilişkiler, fiziki ve mali destek hizmetleri, stratejik plan hazırlama, stratejik plan izleme-değerlendirme süreci iş ve işlemleri” faaliyetlerini yürütmektedir. Faaliyetlerimizden öğrenciler, öğretmenler, personel, yöneticiler ve öğrenci velileri doğrudan etkilenmektedir.  </w:t>
            </w:r>
          </w:p>
          <w:p w:rsidR="004F58EC" w:rsidRPr="00586316" w:rsidRDefault="004F58EC" w:rsidP="003D2A22">
            <w:pPr>
              <w:numPr>
                <w:ilvl w:val="0"/>
                <w:numId w:val="24"/>
              </w:numPr>
              <w:spacing w:after="26" w:line="259" w:lineRule="auto"/>
              <w:ind w:left="306" w:right="18"/>
              <w:jc w:val="both"/>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Müdürlüğümüz resmi kurum ve kuruluşlar, sivil toplum kuruluşları ve özel sektörle mevzuat hükümlerine aykırı olmamak ve faaliyet alanlarını kapsamak koşuluyla protokoller ve diğer işbirliği çalışmalarını yürütme yetkisine haizdir </w:t>
            </w:r>
          </w:p>
        </w:tc>
        <w:tc>
          <w:tcPr>
            <w:tcW w:w="2514" w:type="dxa"/>
            <w:tcBorders>
              <w:top w:val="single" w:sz="4" w:space="0" w:color="000000"/>
              <w:left w:val="single" w:sz="4" w:space="0" w:color="000000"/>
              <w:bottom w:val="single" w:sz="4" w:space="0" w:color="000000"/>
              <w:right w:val="single" w:sz="4" w:space="0" w:color="000000"/>
            </w:tcBorders>
          </w:tcPr>
          <w:p w:rsidR="004F58EC" w:rsidRPr="00586316" w:rsidRDefault="004F58EC" w:rsidP="00FF6169">
            <w:pPr>
              <w:spacing w:line="259" w:lineRule="auto"/>
              <w:jc w:val="both"/>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T.C. </w:t>
            </w:r>
            <w:proofErr w:type="gramStart"/>
            <w:r w:rsidRPr="00586316">
              <w:rPr>
                <w:rFonts w:ascii="Times New Roman" w:eastAsia="Times New Roman" w:hAnsi="Times New Roman" w:cs="Times New Roman"/>
                <w:color w:val="000000" w:themeColor="text1"/>
                <w:sz w:val="16"/>
                <w:szCs w:val="16"/>
              </w:rPr>
              <w:t xml:space="preserve">Anayasası </w:t>
            </w:r>
            <w:r w:rsidR="00FE7869" w:rsidRPr="00586316">
              <w:rPr>
                <w:rFonts w:ascii="Times New Roman" w:eastAsia="Times New Roman" w:hAnsi="Times New Roman" w:cs="Times New Roman"/>
                <w:color w:val="000000" w:themeColor="text1"/>
                <w:sz w:val="16"/>
                <w:szCs w:val="16"/>
              </w:rPr>
              <w:t xml:space="preserve"> </w:t>
            </w:r>
            <w:r w:rsidRPr="00586316">
              <w:rPr>
                <w:rFonts w:ascii="Times New Roman" w:eastAsia="Times New Roman" w:hAnsi="Times New Roman" w:cs="Times New Roman"/>
                <w:color w:val="000000" w:themeColor="text1"/>
                <w:sz w:val="16"/>
                <w:szCs w:val="16"/>
              </w:rPr>
              <w:t>1739</w:t>
            </w:r>
            <w:proofErr w:type="gramEnd"/>
            <w:r w:rsidRPr="00586316">
              <w:rPr>
                <w:rFonts w:ascii="Times New Roman" w:eastAsia="Times New Roman" w:hAnsi="Times New Roman" w:cs="Times New Roman"/>
                <w:color w:val="000000" w:themeColor="text1"/>
                <w:sz w:val="16"/>
                <w:szCs w:val="16"/>
              </w:rPr>
              <w:t xml:space="preserve"> Sayılı Millî Eğitim Temel </w:t>
            </w:r>
            <w:r w:rsidR="00FE7869" w:rsidRPr="00586316">
              <w:rPr>
                <w:rFonts w:ascii="Times New Roman" w:eastAsia="Times New Roman" w:hAnsi="Times New Roman" w:cs="Times New Roman"/>
                <w:color w:val="000000" w:themeColor="text1"/>
                <w:sz w:val="16"/>
                <w:szCs w:val="16"/>
              </w:rPr>
              <w:t xml:space="preserve"> </w:t>
            </w:r>
            <w:r w:rsidRPr="00586316">
              <w:rPr>
                <w:rFonts w:ascii="Times New Roman" w:eastAsia="Times New Roman" w:hAnsi="Times New Roman" w:cs="Times New Roman"/>
                <w:color w:val="000000" w:themeColor="text1"/>
                <w:sz w:val="16"/>
                <w:szCs w:val="16"/>
              </w:rPr>
              <w:t xml:space="preserve">Kanunu </w:t>
            </w:r>
          </w:p>
          <w:p w:rsidR="004F58EC" w:rsidRPr="00586316" w:rsidRDefault="004F58EC" w:rsidP="00FF6169">
            <w:pPr>
              <w:spacing w:line="25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652 Sayılı MEB Teşkilat ve</w:t>
            </w:r>
            <w:r w:rsidR="00FE7869" w:rsidRPr="00586316">
              <w:rPr>
                <w:rFonts w:ascii="Times New Roman" w:eastAsia="Times New Roman" w:hAnsi="Times New Roman" w:cs="Times New Roman"/>
                <w:color w:val="000000" w:themeColor="text1"/>
                <w:sz w:val="16"/>
                <w:szCs w:val="16"/>
              </w:rPr>
              <w:t xml:space="preserve"> </w:t>
            </w:r>
            <w:r w:rsidRPr="00586316">
              <w:rPr>
                <w:rFonts w:ascii="Times New Roman" w:eastAsia="Times New Roman" w:hAnsi="Times New Roman" w:cs="Times New Roman"/>
                <w:color w:val="000000" w:themeColor="text1"/>
                <w:sz w:val="16"/>
                <w:szCs w:val="16"/>
              </w:rPr>
              <w:t xml:space="preserve">Görevleri Hakkındaki Kanun Hükmünde Kararname </w:t>
            </w:r>
          </w:p>
          <w:p w:rsidR="00FE7869" w:rsidRPr="00586316" w:rsidRDefault="00FE7869" w:rsidP="00912380">
            <w:pPr>
              <w:spacing w:line="259" w:lineRule="auto"/>
              <w:ind w:right="48"/>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2</w:t>
            </w:r>
            <w:r w:rsidR="004F58EC" w:rsidRPr="00586316">
              <w:rPr>
                <w:rFonts w:ascii="Times New Roman" w:eastAsia="Times New Roman" w:hAnsi="Times New Roman" w:cs="Times New Roman"/>
                <w:color w:val="000000" w:themeColor="text1"/>
                <w:sz w:val="16"/>
                <w:szCs w:val="16"/>
              </w:rPr>
              <w:t xml:space="preserve">22 Sayılı Millî Eğitim Temel Kanunu </w:t>
            </w:r>
            <w:proofErr w:type="gramStart"/>
            <w:r w:rsidR="004F58EC" w:rsidRPr="00586316">
              <w:rPr>
                <w:rFonts w:ascii="Times New Roman" w:eastAsia="Times New Roman" w:hAnsi="Times New Roman" w:cs="Times New Roman"/>
                <w:color w:val="000000" w:themeColor="text1"/>
                <w:sz w:val="16"/>
                <w:szCs w:val="16"/>
              </w:rPr>
              <w:t>(</w:t>
            </w:r>
            <w:proofErr w:type="gramEnd"/>
            <w:r w:rsidR="004F58EC" w:rsidRPr="00586316">
              <w:rPr>
                <w:rFonts w:ascii="Times New Roman" w:eastAsia="Times New Roman" w:hAnsi="Times New Roman" w:cs="Times New Roman"/>
                <w:color w:val="000000" w:themeColor="text1"/>
                <w:sz w:val="16"/>
                <w:szCs w:val="16"/>
              </w:rPr>
              <w:t>Kabul No: 5.1.1961, RG: 12.01.1961 / 10705</w:t>
            </w:r>
            <w:r w:rsidR="004F58EC" w:rsidRPr="00586316">
              <w:rPr>
                <w:noProof/>
                <w:color w:val="000000" w:themeColor="text1"/>
              </w:rPr>
              <w:drawing>
                <wp:inline distT="0" distB="0" distL="0" distR="0">
                  <wp:extent cx="30480" cy="15240"/>
                  <wp:effectExtent l="0" t="0" r="0" b="0"/>
                  <wp:docPr id="13" name="Picture 154326"/>
                  <wp:cNvGraphicFramePr/>
                  <a:graphic xmlns:a="http://schemas.openxmlformats.org/drawingml/2006/main">
                    <a:graphicData uri="http://schemas.openxmlformats.org/drawingml/2006/picture">
                      <pic:pic xmlns:pic="http://schemas.openxmlformats.org/drawingml/2006/picture">
                        <pic:nvPicPr>
                          <pic:cNvPr id="154326" name="Picture 154326"/>
                          <pic:cNvPicPr/>
                        </pic:nvPicPr>
                        <pic:blipFill>
                          <a:blip r:embed="rId11" cstate="print"/>
                          <a:stretch>
                            <a:fillRect/>
                          </a:stretch>
                        </pic:blipFill>
                        <pic:spPr>
                          <a:xfrm>
                            <a:off x="0" y="0"/>
                            <a:ext cx="30480" cy="15240"/>
                          </a:xfrm>
                          <a:prstGeom prst="rect">
                            <a:avLst/>
                          </a:prstGeom>
                        </pic:spPr>
                      </pic:pic>
                    </a:graphicData>
                  </a:graphic>
                </wp:inline>
              </w:drawing>
            </w:r>
            <w:r w:rsidR="004F58EC" w:rsidRPr="00586316">
              <w:rPr>
                <w:rFonts w:ascii="Times New Roman" w:eastAsia="Times New Roman" w:hAnsi="Times New Roman" w:cs="Times New Roman"/>
                <w:color w:val="000000" w:themeColor="text1"/>
                <w:sz w:val="16"/>
                <w:szCs w:val="16"/>
              </w:rPr>
              <w:t xml:space="preserve"> Son Ek ve Değişiklikler: Kanun No: 12.11.2003/ 5002, RG: 21.11.2003 </w:t>
            </w:r>
          </w:p>
          <w:p w:rsidR="004F58EC" w:rsidRPr="00586316" w:rsidRDefault="004F58EC" w:rsidP="00FF6169">
            <w:pPr>
              <w:spacing w:line="25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657 Sayılı Devlet Memurları Kanunu </w:t>
            </w:r>
          </w:p>
          <w:p w:rsidR="004F58EC" w:rsidRPr="00586316" w:rsidRDefault="004F58EC" w:rsidP="00FF6169">
            <w:pPr>
              <w:spacing w:line="25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5442 Sayılı İl İdaresi Kanunu </w:t>
            </w:r>
          </w:p>
          <w:p w:rsidR="004F58EC" w:rsidRPr="00586316" w:rsidRDefault="004F58EC" w:rsidP="00FF6169">
            <w:pPr>
              <w:spacing w:line="24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3308 Sayılı Mesleki Eğitim Kanunu </w:t>
            </w:r>
          </w:p>
          <w:p w:rsidR="004F58EC" w:rsidRPr="00586316" w:rsidRDefault="004F58EC" w:rsidP="00FF6169">
            <w:pPr>
              <w:spacing w:line="25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439 Sayılı Ek Ders Kanunu </w:t>
            </w:r>
          </w:p>
          <w:p w:rsidR="004F58EC" w:rsidRPr="00586316" w:rsidRDefault="004F58EC" w:rsidP="00FF6169">
            <w:pPr>
              <w:spacing w:line="25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4306 Sayılı Zorunlu </w:t>
            </w:r>
          </w:p>
          <w:p w:rsidR="004F58EC" w:rsidRPr="00586316" w:rsidRDefault="004F58EC" w:rsidP="00FF6169">
            <w:pPr>
              <w:spacing w:line="25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İlköğretim ve Eğitim Kanunu </w:t>
            </w:r>
          </w:p>
          <w:p w:rsidR="004F58EC" w:rsidRPr="00586316" w:rsidRDefault="004F58EC" w:rsidP="00FF6169">
            <w:pPr>
              <w:spacing w:line="25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5018 sayılı Kamu Mali </w:t>
            </w:r>
          </w:p>
          <w:p w:rsidR="004F58EC" w:rsidRPr="00586316" w:rsidRDefault="004F58EC" w:rsidP="00FF6169">
            <w:pPr>
              <w:spacing w:line="25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Yönetimi ve Kontrol Kanunu </w:t>
            </w:r>
          </w:p>
          <w:p w:rsidR="004F58EC" w:rsidRPr="00586316" w:rsidRDefault="004F58EC" w:rsidP="00FF6169">
            <w:pPr>
              <w:spacing w:line="25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MEB Personel Mevzuat Bülteni </w:t>
            </w:r>
          </w:p>
          <w:p w:rsidR="004F58EC" w:rsidRPr="00586316" w:rsidRDefault="004F58EC" w:rsidP="00FF6169">
            <w:pPr>
              <w:spacing w:line="234"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Taşıma Yoluyla Eğitime Erişim Yönetmeliği MEB Millî Eğitim </w:t>
            </w:r>
          </w:p>
          <w:p w:rsidR="004F58EC" w:rsidRPr="00586316" w:rsidRDefault="004F58EC" w:rsidP="00FF6169">
            <w:pPr>
              <w:spacing w:line="25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Müdürlükleri Yönetmeliği </w:t>
            </w:r>
          </w:p>
          <w:p w:rsidR="004F58EC" w:rsidRPr="00586316" w:rsidRDefault="004F58EC" w:rsidP="00FF6169">
            <w:pPr>
              <w:spacing w:line="25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(22175 Sayılı RG Yayınlanan) </w:t>
            </w:r>
          </w:p>
          <w:p w:rsidR="004F58EC" w:rsidRPr="00586316" w:rsidRDefault="004F58EC" w:rsidP="00FF6169">
            <w:pPr>
              <w:spacing w:line="24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Millî Eğitim Bakanlığı Rehberlik ve Psikolojik Danışma Hizmetleri </w:t>
            </w:r>
          </w:p>
          <w:p w:rsidR="004F58EC" w:rsidRPr="00586316" w:rsidRDefault="004F58EC" w:rsidP="00FF6169">
            <w:pPr>
              <w:spacing w:line="25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Yönetmeliği </w:t>
            </w:r>
          </w:p>
          <w:p w:rsidR="004F58EC" w:rsidRPr="00586316" w:rsidRDefault="004F58EC" w:rsidP="00FF6169">
            <w:pPr>
              <w:spacing w:line="246"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04.12.2012/202358 Sayı İl İlçe </w:t>
            </w:r>
            <w:proofErr w:type="spellStart"/>
            <w:r w:rsidRPr="00586316">
              <w:rPr>
                <w:rFonts w:ascii="Times New Roman" w:eastAsia="Times New Roman" w:hAnsi="Times New Roman" w:cs="Times New Roman"/>
                <w:color w:val="000000" w:themeColor="text1"/>
                <w:sz w:val="16"/>
                <w:szCs w:val="16"/>
              </w:rPr>
              <w:t>MEM’in</w:t>
            </w:r>
            <w:proofErr w:type="spellEnd"/>
            <w:r w:rsidRPr="00586316">
              <w:rPr>
                <w:rFonts w:ascii="Times New Roman" w:eastAsia="Times New Roman" w:hAnsi="Times New Roman" w:cs="Times New Roman"/>
                <w:color w:val="000000" w:themeColor="text1"/>
                <w:sz w:val="16"/>
                <w:szCs w:val="16"/>
              </w:rPr>
              <w:t xml:space="preserve"> Teşkilatlanması 43</w:t>
            </w:r>
            <w:r w:rsidR="00FF6169" w:rsidRPr="00586316">
              <w:rPr>
                <w:rFonts w:ascii="Times New Roman" w:eastAsia="Times New Roman" w:hAnsi="Times New Roman" w:cs="Times New Roman"/>
                <w:color w:val="000000" w:themeColor="text1"/>
                <w:sz w:val="16"/>
                <w:szCs w:val="16"/>
              </w:rPr>
              <w:t xml:space="preserve"> </w:t>
            </w:r>
            <w:proofErr w:type="spellStart"/>
            <w:r w:rsidRPr="00586316">
              <w:rPr>
                <w:rFonts w:ascii="Times New Roman" w:eastAsia="Times New Roman" w:hAnsi="Times New Roman" w:cs="Times New Roman"/>
                <w:color w:val="000000" w:themeColor="text1"/>
                <w:sz w:val="16"/>
                <w:szCs w:val="16"/>
              </w:rPr>
              <w:t>Nolu</w:t>
            </w:r>
            <w:proofErr w:type="spellEnd"/>
            <w:r w:rsidRPr="00586316">
              <w:rPr>
                <w:rFonts w:ascii="Times New Roman" w:eastAsia="Times New Roman" w:hAnsi="Times New Roman" w:cs="Times New Roman"/>
                <w:color w:val="000000" w:themeColor="text1"/>
                <w:sz w:val="16"/>
                <w:szCs w:val="16"/>
              </w:rPr>
              <w:t xml:space="preserve"> Genelge  </w:t>
            </w:r>
          </w:p>
          <w:p w:rsidR="004F58EC" w:rsidRPr="00586316" w:rsidRDefault="004F58EC" w:rsidP="00FF6169">
            <w:pPr>
              <w:spacing w:line="25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Okul Öncesi Eğitim ve İlköğretim Kurumları Yönetmeliği </w:t>
            </w:r>
          </w:p>
          <w:p w:rsidR="004F58EC" w:rsidRPr="00586316" w:rsidRDefault="004F58EC" w:rsidP="00912380">
            <w:pPr>
              <w:spacing w:line="25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Sosyal Etkinlikler Yönetmeliği </w:t>
            </w:r>
          </w:p>
          <w:p w:rsidR="004F58EC" w:rsidRPr="00586316" w:rsidRDefault="004F58EC" w:rsidP="00912380">
            <w:pPr>
              <w:spacing w:line="259" w:lineRule="auto"/>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MEB Eğitim Kurulları ve Zümreleri Yönergesi </w:t>
            </w:r>
          </w:p>
        </w:tc>
        <w:tc>
          <w:tcPr>
            <w:tcW w:w="2513" w:type="dxa"/>
            <w:tcBorders>
              <w:top w:val="single" w:sz="4" w:space="0" w:color="000000"/>
              <w:left w:val="single" w:sz="4" w:space="0" w:color="000000"/>
              <w:bottom w:val="single" w:sz="4" w:space="0" w:color="000000"/>
              <w:right w:val="single" w:sz="4" w:space="0" w:color="000000"/>
            </w:tcBorders>
          </w:tcPr>
          <w:p w:rsidR="004F58EC" w:rsidRPr="00586316" w:rsidRDefault="004F58EC" w:rsidP="003D2A22">
            <w:pPr>
              <w:numPr>
                <w:ilvl w:val="0"/>
                <w:numId w:val="22"/>
              </w:numPr>
              <w:spacing w:after="26" w:line="259" w:lineRule="auto"/>
              <w:ind w:right="63"/>
              <w:jc w:val="both"/>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Müdürlüğümüzün </w:t>
            </w:r>
          </w:p>
          <w:p w:rsidR="004F58EC" w:rsidRPr="00586316" w:rsidRDefault="004F58EC" w:rsidP="004F58EC">
            <w:pPr>
              <w:spacing w:line="239" w:lineRule="auto"/>
              <w:ind w:left="217" w:right="66"/>
              <w:rPr>
                <w:rFonts w:ascii="Times New Roman" w:eastAsia="Times New Roman" w:hAnsi="Times New Roman" w:cs="Times New Roman"/>
                <w:color w:val="000000" w:themeColor="text1"/>
                <w:sz w:val="16"/>
                <w:szCs w:val="16"/>
              </w:rPr>
            </w:pPr>
            <w:proofErr w:type="gramStart"/>
            <w:r w:rsidRPr="00586316">
              <w:rPr>
                <w:rFonts w:ascii="Times New Roman" w:eastAsia="Times New Roman" w:hAnsi="Times New Roman" w:cs="Times New Roman"/>
                <w:color w:val="000000" w:themeColor="text1"/>
                <w:sz w:val="16"/>
                <w:szCs w:val="16"/>
              </w:rPr>
              <w:t>hizmet</w:t>
            </w:r>
            <w:proofErr w:type="gramEnd"/>
            <w:r w:rsidRPr="00586316">
              <w:rPr>
                <w:rFonts w:ascii="Times New Roman" w:eastAsia="Times New Roman" w:hAnsi="Times New Roman" w:cs="Times New Roman"/>
                <w:color w:val="000000" w:themeColor="text1"/>
                <w:sz w:val="16"/>
                <w:szCs w:val="16"/>
              </w:rPr>
              <w:t xml:space="preserve"> alanları çok çeşitlidir ve hedef kitlesi nicelik itibariyle oldukça büyüktür. Farklı hizmet alanları ile ilgili diğer kamu kurum ve kuruluşlarıyla yapılan protokollerde, diğer kurumların tabi oldukları mevzuattaki farklılıklardan dolayı yetki çatışması yaşanmamaktadır. Fakat diğer kamu kurum ve </w:t>
            </w:r>
          </w:p>
          <w:p w:rsidR="004F58EC" w:rsidRPr="00586316" w:rsidRDefault="004F58EC" w:rsidP="004F58EC">
            <w:pPr>
              <w:spacing w:line="242" w:lineRule="auto"/>
              <w:ind w:left="217" w:right="9"/>
              <w:rPr>
                <w:rFonts w:ascii="Times New Roman" w:eastAsia="Times New Roman" w:hAnsi="Times New Roman" w:cs="Times New Roman"/>
                <w:color w:val="000000" w:themeColor="text1"/>
                <w:sz w:val="16"/>
                <w:szCs w:val="16"/>
              </w:rPr>
            </w:pPr>
            <w:proofErr w:type="gramStart"/>
            <w:r w:rsidRPr="00586316">
              <w:rPr>
                <w:rFonts w:ascii="Times New Roman" w:eastAsia="Times New Roman" w:hAnsi="Times New Roman" w:cs="Times New Roman"/>
                <w:color w:val="000000" w:themeColor="text1"/>
                <w:sz w:val="16"/>
                <w:szCs w:val="16"/>
              </w:rPr>
              <w:t>kuruluşlarının</w:t>
            </w:r>
            <w:proofErr w:type="gramEnd"/>
            <w:r w:rsidRPr="00586316">
              <w:rPr>
                <w:rFonts w:ascii="Times New Roman" w:eastAsia="Times New Roman" w:hAnsi="Times New Roman" w:cs="Times New Roman"/>
                <w:color w:val="000000" w:themeColor="text1"/>
                <w:sz w:val="16"/>
                <w:szCs w:val="16"/>
              </w:rPr>
              <w:t xml:space="preserve"> faaliyet alanlarında </w:t>
            </w:r>
            <w:proofErr w:type="spellStart"/>
            <w:r w:rsidRPr="00586316">
              <w:rPr>
                <w:rFonts w:ascii="Times New Roman" w:eastAsia="Times New Roman" w:hAnsi="Times New Roman" w:cs="Times New Roman"/>
                <w:color w:val="000000" w:themeColor="text1"/>
                <w:sz w:val="16"/>
                <w:szCs w:val="16"/>
              </w:rPr>
              <w:t>eğitimöğretim</w:t>
            </w:r>
            <w:proofErr w:type="spellEnd"/>
            <w:r w:rsidRPr="00586316">
              <w:rPr>
                <w:rFonts w:ascii="Times New Roman" w:eastAsia="Times New Roman" w:hAnsi="Times New Roman" w:cs="Times New Roman"/>
                <w:color w:val="000000" w:themeColor="text1"/>
                <w:sz w:val="16"/>
                <w:szCs w:val="16"/>
              </w:rPr>
              <w:t xml:space="preserve"> hizmetlerine yeteri kadar yer verilmediğinden, herhangi bir destek talebi gerçekleştirildiğinde mevzuata </w:t>
            </w:r>
          </w:p>
          <w:p w:rsidR="004F58EC" w:rsidRPr="00586316" w:rsidRDefault="004F58EC" w:rsidP="004F58EC">
            <w:pPr>
              <w:spacing w:after="90" w:line="278" w:lineRule="auto"/>
              <w:ind w:left="217"/>
              <w:rPr>
                <w:rFonts w:ascii="Times New Roman" w:eastAsia="Times New Roman" w:hAnsi="Times New Roman" w:cs="Times New Roman"/>
                <w:color w:val="000000" w:themeColor="text1"/>
                <w:sz w:val="16"/>
                <w:szCs w:val="16"/>
              </w:rPr>
            </w:pPr>
            <w:proofErr w:type="gramStart"/>
            <w:r w:rsidRPr="00586316">
              <w:rPr>
                <w:rFonts w:ascii="Times New Roman" w:eastAsia="Times New Roman" w:hAnsi="Times New Roman" w:cs="Times New Roman"/>
                <w:color w:val="000000" w:themeColor="text1"/>
                <w:sz w:val="16"/>
                <w:szCs w:val="16"/>
              </w:rPr>
              <w:t>dayandırmada</w:t>
            </w:r>
            <w:proofErr w:type="gramEnd"/>
            <w:r w:rsidRPr="00586316">
              <w:rPr>
                <w:rFonts w:ascii="Times New Roman" w:eastAsia="Times New Roman" w:hAnsi="Times New Roman" w:cs="Times New Roman"/>
                <w:color w:val="000000" w:themeColor="text1"/>
                <w:sz w:val="16"/>
                <w:szCs w:val="16"/>
              </w:rPr>
              <w:t xml:space="preserve"> güçlük yaşamaktadırlar.   </w:t>
            </w:r>
          </w:p>
          <w:p w:rsidR="004F58EC" w:rsidRPr="00586316" w:rsidRDefault="004F58EC" w:rsidP="00912380">
            <w:pPr>
              <w:numPr>
                <w:ilvl w:val="0"/>
                <w:numId w:val="22"/>
              </w:numPr>
              <w:spacing w:after="26" w:line="239" w:lineRule="auto"/>
              <w:ind w:right="63"/>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Müdürlüğümüz hiçbir hizmetinde mevzuattaki hükümlere aykırı davranmamaktadır.</w:t>
            </w:r>
            <w:r w:rsidR="00912380" w:rsidRPr="00586316">
              <w:rPr>
                <w:rFonts w:ascii="Times New Roman" w:eastAsia="Times New Roman" w:hAnsi="Times New Roman" w:cs="Times New Roman"/>
                <w:color w:val="000000" w:themeColor="text1"/>
                <w:sz w:val="16"/>
                <w:szCs w:val="16"/>
              </w:rPr>
              <w:t xml:space="preserve"> </w:t>
            </w:r>
            <w:r w:rsidRPr="00586316">
              <w:rPr>
                <w:rFonts w:ascii="Times New Roman" w:eastAsia="Times New Roman" w:hAnsi="Times New Roman" w:cs="Times New Roman"/>
                <w:color w:val="000000" w:themeColor="text1"/>
                <w:sz w:val="16"/>
                <w:szCs w:val="16"/>
              </w:rPr>
              <w:t xml:space="preserve">Tüm hizmetler mevzuat </w:t>
            </w:r>
          </w:p>
          <w:p w:rsidR="004F58EC" w:rsidRPr="00586316" w:rsidRDefault="004F58EC" w:rsidP="00912380">
            <w:pPr>
              <w:spacing w:line="259" w:lineRule="auto"/>
              <w:ind w:left="217" w:right="31"/>
              <w:rPr>
                <w:rFonts w:ascii="Times New Roman" w:eastAsia="Times New Roman" w:hAnsi="Times New Roman" w:cs="Times New Roman"/>
                <w:color w:val="000000" w:themeColor="text1"/>
                <w:sz w:val="16"/>
                <w:szCs w:val="16"/>
              </w:rPr>
            </w:pPr>
            <w:proofErr w:type="gramStart"/>
            <w:r w:rsidRPr="00586316">
              <w:rPr>
                <w:rFonts w:ascii="Times New Roman" w:eastAsia="Times New Roman" w:hAnsi="Times New Roman" w:cs="Times New Roman"/>
                <w:color w:val="000000" w:themeColor="text1"/>
                <w:sz w:val="16"/>
                <w:szCs w:val="16"/>
              </w:rPr>
              <w:t>çerçevesinde</w:t>
            </w:r>
            <w:proofErr w:type="gramEnd"/>
            <w:r w:rsidRPr="00586316">
              <w:rPr>
                <w:rFonts w:ascii="Times New Roman" w:eastAsia="Times New Roman" w:hAnsi="Times New Roman" w:cs="Times New Roman"/>
                <w:color w:val="000000" w:themeColor="text1"/>
                <w:sz w:val="16"/>
                <w:szCs w:val="16"/>
              </w:rPr>
              <w:t xml:space="preserve"> gerçekleşmektedir. Fakat mevzuata aykırı olmamak koşuluyla eğitim faaliyetlerimiz, eğitim hizmetinin verildiği bölgenin ekonomik, sosyal, </w:t>
            </w:r>
            <w:proofErr w:type="gramStart"/>
            <w:r w:rsidRPr="00586316">
              <w:rPr>
                <w:rFonts w:ascii="Times New Roman" w:eastAsia="Times New Roman" w:hAnsi="Times New Roman" w:cs="Times New Roman"/>
                <w:color w:val="000000" w:themeColor="text1"/>
                <w:sz w:val="16"/>
                <w:szCs w:val="16"/>
              </w:rPr>
              <w:t>ekolojik</w:t>
            </w:r>
            <w:proofErr w:type="gramEnd"/>
            <w:r w:rsidRPr="00586316">
              <w:rPr>
                <w:rFonts w:ascii="Times New Roman" w:eastAsia="Times New Roman" w:hAnsi="Times New Roman" w:cs="Times New Roman"/>
                <w:color w:val="000000" w:themeColor="text1"/>
                <w:sz w:val="16"/>
                <w:szCs w:val="16"/>
              </w:rPr>
              <w:t xml:space="preserve">, jeolojik vb. dinamikleri dikkate alınarak yürütülmektedir.  </w:t>
            </w:r>
          </w:p>
        </w:tc>
        <w:tc>
          <w:tcPr>
            <w:tcW w:w="2375" w:type="dxa"/>
            <w:tcBorders>
              <w:top w:val="single" w:sz="4" w:space="0" w:color="000000"/>
              <w:left w:val="single" w:sz="4" w:space="0" w:color="000000"/>
              <w:bottom w:val="single" w:sz="4" w:space="0" w:color="000000"/>
              <w:right w:val="single" w:sz="4" w:space="0" w:color="000000"/>
            </w:tcBorders>
          </w:tcPr>
          <w:p w:rsidR="004F58EC" w:rsidRPr="00586316" w:rsidRDefault="004F58EC" w:rsidP="003D2A22">
            <w:pPr>
              <w:pStyle w:val="ListeParagraf"/>
              <w:numPr>
                <w:ilvl w:val="0"/>
                <w:numId w:val="25"/>
              </w:numPr>
              <w:spacing w:line="259" w:lineRule="auto"/>
              <w:ind w:left="246" w:hanging="246"/>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Müdürlüğümüz </w:t>
            </w:r>
          </w:p>
          <w:p w:rsidR="004F58EC" w:rsidRPr="00586316" w:rsidRDefault="004F58EC" w:rsidP="004F58EC">
            <w:pPr>
              <w:spacing w:after="1" w:line="237" w:lineRule="auto"/>
              <w:ind w:left="217" w:right="34"/>
              <w:rPr>
                <w:rFonts w:ascii="Times New Roman" w:eastAsia="Times New Roman" w:hAnsi="Times New Roman" w:cs="Times New Roman"/>
                <w:color w:val="000000" w:themeColor="text1"/>
                <w:sz w:val="16"/>
                <w:szCs w:val="16"/>
              </w:rPr>
            </w:pPr>
            <w:proofErr w:type="gramStart"/>
            <w:r w:rsidRPr="00586316">
              <w:rPr>
                <w:rFonts w:ascii="Times New Roman" w:eastAsia="Times New Roman" w:hAnsi="Times New Roman" w:cs="Times New Roman"/>
                <w:color w:val="000000" w:themeColor="text1"/>
                <w:sz w:val="16"/>
                <w:szCs w:val="16"/>
              </w:rPr>
              <w:t>faaliyetleri</w:t>
            </w:r>
            <w:proofErr w:type="gramEnd"/>
            <w:r w:rsidRPr="00586316">
              <w:rPr>
                <w:rFonts w:ascii="Times New Roman" w:eastAsia="Times New Roman" w:hAnsi="Times New Roman" w:cs="Times New Roman"/>
                <w:color w:val="000000" w:themeColor="text1"/>
                <w:sz w:val="16"/>
                <w:szCs w:val="16"/>
              </w:rPr>
              <w:t xml:space="preserve"> gereği sağlık, güvenlik, altyapı çalışmaları gibi ek hizmetlere ihtiyaç duymaktadır. Bunun yanında öğrencilerimizin akademik ve sosyal becerilerinin </w:t>
            </w:r>
          </w:p>
          <w:p w:rsidR="004F58EC" w:rsidRPr="00586316" w:rsidRDefault="004F58EC" w:rsidP="004F58EC">
            <w:pPr>
              <w:spacing w:after="2" w:line="236" w:lineRule="auto"/>
              <w:ind w:left="217"/>
              <w:rPr>
                <w:rFonts w:ascii="Times New Roman" w:eastAsia="Times New Roman" w:hAnsi="Times New Roman" w:cs="Times New Roman"/>
                <w:color w:val="000000" w:themeColor="text1"/>
                <w:sz w:val="16"/>
                <w:szCs w:val="16"/>
              </w:rPr>
            </w:pPr>
            <w:proofErr w:type="gramStart"/>
            <w:r w:rsidRPr="00586316">
              <w:rPr>
                <w:rFonts w:ascii="Times New Roman" w:eastAsia="Times New Roman" w:hAnsi="Times New Roman" w:cs="Times New Roman"/>
                <w:color w:val="000000" w:themeColor="text1"/>
                <w:sz w:val="16"/>
                <w:szCs w:val="16"/>
              </w:rPr>
              <w:t>geliştirilmesi</w:t>
            </w:r>
            <w:proofErr w:type="gramEnd"/>
            <w:r w:rsidRPr="00586316">
              <w:rPr>
                <w:rFonts w:ascii="Times New Roman" w:eastAsia="Times New Roman" w:hAnsi="Times New Roman" w:cs="Times New Roman"/>
                <w:color w:val="000000" w:themeColor="text1"/>
                <w:sz w:val="16"/>
                <w:szCs w:val="16"/>
              </w:rPr>
              <w:t xml:space="preserve">, öğretmen ve yöneticilerimizin mesleki </w:t>
            </w:r>
          </w:p>
          <w:p w:rsidR="004F58EC" w:rsidRPr="00586316" w:rsidRDefault="004F58EC" w:rsidP="004F58EC">
            <w:pPr>
              <w:spacing w:line="259" w:lineRule="auto"/>
              <w:ind w:left="217"/>
              <w:rPr>
                <w:rFonts w:ascii="Times New Roman" w:eastAsia="Times New Roman" w:hAnsi="Times New Roman" w:cs="Times New Roman"/>
                <w:color w:val="000000" w:themeColor="text1"/>
                <w:sz w:val="16"/>
                <w:szCs w:val="16"/>
              </w:rPr>
            </w:pPr>
            <w:proofErr w:type="gramStart"/>
            <w:r w:rsidRPr="00586316">
              <w:rPr>
                <w:rFonts w:ascii="Times New Roman" w:eastAsia="Times New Roman" w:hAnsi="Times New Roman" w:cs="Times New Roman"/>
                <w:color w:val="000000" w:themeColor="text1"/>
                <w:sz w:val="16"/>
                <w:szCs w:val="16"/>
              </w:rPr>
              <w:t>gelişimlerine</w:t>
            </w:r>
            <w:proofErr w:type="gramEnd"/>
            <w:r w:rsidRPr="00586316">
              <w:rPr>
                <w:rFonts w:ascii="Times New Roman" w:eastAsia="Times New Roman" w:hAnsi="Times New Roman" w:cs="Times New Roman"/>
                <w:color w:val="000000" w:themeColor="text1"/>
                <w:sz w:val="16"/>
                <w:szCs w:val="16"/>
              </w:rPr>
              <w:t xml:space="preserve"> destek </w:t>
            </w:r>
          </w:p>
          <w:p w:rsidR="004F58EC" w:rsidRPr="00586316" w:rsidRDefault="004F58EC" w:rsidP="004F58EC">
            <w:pPr>
              <w:spacing w:line="237" w:lineRule="auto"/>
              <w:ind w:left="217" w:right="65"/>
              <w:rPr>
                <w:rFonts w:ascii="Times New Roman" w:eastAsia="Times New Roman" w:hAnsi="Times New Roman" w:cs="Times New Roman"/>
                <w:color w:val="000000" w:themeColor="text1"/>
                <w:sz w:val="16"/>
                <w:szCs w:val="16"/>
              </w:rPr>
            </w:pPr>
            <w:proofErr w:type="gramStart"/>
            <w:r w:rsidRPr="00586316">
              <w:rPr>
                <w:rFonts w:ascii="Times New Roman" w:eastAsia="Times New Roman" w:hAnsi="Times New Roman" w:cs="Times New Roman"/>
                <w:color w:val="000000" w:themeColor="text1"/>
                <w:sz w:val="16"/>
                <w:szCs w:val="16"/>
              </w:rPr>
              <w:t>sağlanması</w:t>
            </w:r>
            <w:proofErr w:type="gramEnd"/>
            <w:r w:rsidRPr="00586316">
              <w:rPr>
                <w:rFonts w:ascii="Times New Roman" w:eastAsia="Times New Roman" w:hAnsi="Times New Roman" w:cs="Times New Roman"/>
                <w:color w:val="000000" w:themeColor="text1"/>
                <w:sz w:val="16"/>
                <w:szCs w:val="16"/>
              </w:rPr>
              <w:t xml:space="preserve"> amacıyla diğer kurumlarla işbirliği yapılması gerekmektedir. Bu işbirliği kapsamında diğer kurumların mevzuatının eğitim hizmetlerine yeteri kadar yer verecek </w:t>
            </w:r>
          </w:p>
          <w:p w:rsidR="004F58EC" w:rsidRPr="00586316" w:rsidRDefault="004F58EC" w:rsidP="004F58EC">
            <w:pPr>
              <w:spacing w:line="259" w:lineRule="auto"/>
              <w:ind w:left="217" w:right="39"/>
              <w:rPr>
                <w:rFonts w:ascii="Times New Roman" w:eastAsia="Times New Roman" w:hAnsi="Times New Roman" w:cs="Times New Roman"/>
                <w:color w:val="000000" w:themeColor="text1"/>
                <w:sz w:val="16"/>
                <w:szCs w:val="16"/>
              </w:rPr>
            </w:pPr>
            <w:proofErr w:type="gramStart"/>
            <w:r w:rsidRPr="00586316">
              <w:rPr>
                <w:rFonts w:ascii="Times New Roman" w:eastAsia="Times New Roman" w:hAnsi="Times New Roman" w:cs="Times New Roman"/>
                <w:color w:val="000000" w:themeColor="text1"/>
                <w:sz w:val="16"/>
                <w:szCs w:val="16"/>
              </w:rPr>
              <w:t>şekilde</w:t>
            </w:r>
            <w:proofErr w:type="gramEnd"/>
            <w:r w:rsidRPr="00586316">
              <w:rPr>
                <w:rFonts w:ascii="Times New Roman" w:eastAsia="Times New Roman" w:hAnsi="Times New Roman" w:cs="Times New Roman"/>
                <w:color w:val="000000" w:themeColor="text1"/>
                <w:sz w:val="16"/>
                <w:szCs w:val="16"/>
              </w:rPr>
              <w:t xml:space="preserve"> düzenlenmesi gerekmektedir.  </w:t>
            </w:r>
          </w:p>
        </w:tc>
      </w:tr>
    </w:tbl>
    <w:p w:rsidR="006138CF" w:rsidRPr="00586316" w:rsidRDefault="006138CF">
      <w:pPr>
        <w:spacing w:line="266" w:lineRule="auto"/>
        <w:rPr>
          <w:rFonts w:ascii="Times New Roman" w:hAnsi="Times New Roman" w:cs="Times New Roman"/>
          <w:color w:val="000000" w:themeColor="text1"/>
          <w:sz w:val="24"/>
        </w:rPr>
      </w:pPr>
    </w:p>
    <w:p w:rsidR="006138CF" w:rsidRPr="00586316" w:rsidRDefault="006138CF">
      <w:pPr>
        <w:spacing w:line="266" w:lineRule="auto"/>
        <w:rPr>
          <w:rFonts w:ascii="Times New Roman" w:hAnsi="Times New Roman" w:cs="Times New Roman"/>
          <w:color w:val="000000" w:themeColor="text1"/>
          <w:sz w:val="24"/>
        </w:rPr>
      </w:pPr>
    </w:p>
    <w:p w:rsidR="00912380" w:rsidRPr="00586316" w:rsidRDefault="00912380">
      <w:pPr>
        <w:spacing w:line="266" w:lineRule="auto"/>
        <w:rPr>
          <w:rFonts w:ascii="Times New Roman" w:hAnsi="Times New Roman" w:cs="Times New Roman"/>
          <w:color w:val="000000" w:themeColor="text1"/>
          <w:sz w:val="24"/>
        </w:rPr>
      </w:pPr>
    </w:p>
    <w:p w:rsidR="00912380" w:rsidRPr="00586316" w:rsidRDefault="00912380">
      <w:pPr>
        <w:spacing w:line="266" w:lineRule="auto"/>
        <w:rPr>
          <w:rFonts w:ascii="Times New Roman" w:hAnsi="Times New Roman" w:cs="Times New Roman"/>
          <w:color w:val="000000" w:themeColor="text1"/>
          <w:sz w:val="24"/>
        </w:rPr>
      </w:pPr>
    </w:p>
    <w:p w:rsidR="00912380" w:rsidRPr="00586316" w:rsidRDefault="00912380">
      <w:pPr>
        <w:spacing w:line="266" w:lineRule="auto"/>
        <w:rPr>
          <w:rFonts w:ascii="Times New Roman" w:hAnsi="Times New Roman" w:cs="Times New Roman"/>
          <w:color w:val="000000" w:themeColor="text1"/>
          <w:sz w:val="24"/>
        </w:rPr>
      </w:pPr>
    </w:p>
    <w:p w:rsidR="003A21BD" w:rsidRPr="00586316" w:rsidRDefault="003A21BD">
      <w:pPr>
        <w:spacing w:line="266" w:lineRule="auto"/>
        <w:rPr>
          <w:rFonts w:ascii="Times New Roman" w:hAnsi="Times New Roman" w:cs="Times New Roman"/>
          <w:color w:val="000000" w:themeColor="text1"/>
          <w:sz w:val="24"/>
        </w:rPr>
      </w:pPr>
    </w:p>
    <w:p w:rsidR="003A21BD" w:rsidRPr="00586316" w:rsidRDefault="003A21BD">
      <w:pPr>
        <w:spacing w:line="266" w:lineRule="auto"/>
        <w:rPr>
          <w:rFonts w:ascii="Times New Roman" w:hAnsi="Times New Roman" w:cs="Times New Roman"/>
          <w:color w:val="000000" w:themeColor="text1"/>
          <w:sz w:val="24"/>
        </w:rPr>
      </w:pPr>
    </w:p>
    <w:p w:rsidR="003A21BD" w:rsidRDefault="003A21BD">
      <w:pPr>
        <w:spacing w:line="266" w:lineRule="auto"/>
        <w:rPr>
          <w:rFonts w:ascii="Times New Roman" w:hAnsi="Times New Roman" w:cs="Times New Roman"/>
          <w:color w:val="000000" w:themeColor="text1"/>
          <w:sz w:val="24"/>
        </w:rPr>
      </w:pPr>
    </w:p>
    <w:p w:rsidR="008F7680" w:rsidRDefault="008F7680">
      <w:pPr>
        <w:spacing w:line="266" w:lineRule="auto"/>
        <w:rPr>
          <w:rFonts w:ascii="Times New Roman" w:hAnsi="Times New Roman" w:cs="Times New Roman"/>
          <w:color w:val="000000" w:themeColor="text1"/>
          <w:sz w:val="24"/>
        </w:rPr>
      </w:pPr>
    </w:p>
    <w:p w:rsidR="008F7680" w:rsidRDefault="008F7680">
      <w:pPr>
        <w:spacing w:line="266" w:lineRule="auto"/>
        <w:rPr>
          <w:rFonts w:ascii="Times New Roman" w:hAnsi="Times New Roman" w:cs="Times New Roman"/>
          <w:color w:val="000000" w:themeColor="text1"/>
          <w:sz w:val="24"/>
        </w:rPr>
      </w:pPr>
    </w:p>
    <w:p w:rsidR="008F7680" w:rsidRDefault="008F7680">
      <w:pPr>
        <w:spacing w:line="266" w:lineRule="auto"/>
        <w:rPr>
          <w:rFonts w:ascii="Times New Roman" w:hAnsi="Times New Roman" w:cs="Times New Roman"/>
          <w:color w:val="000000" w:themeColor="text1"/>
          <w:sz w:val="24"/>
        </w:rPr>
      </w:pPr>
    </w:p>
    <w:p w:rsidR="008F7680" w:rsidRPr="00586316" w:rsidRDefault="008F7680">
      <w:pPr>
        <w:spacing w:line="266" w:lineRule="auto"/>
        <w:rPr>
          <w:rFonts w:ascii="Times New Roman" w:hAnsi="Times New Roman" w:cs="Times New Roman"/>
          <w:color w:val="000000" w:themeColor="text1"/>
          <w:sz w:val="24"/>
        </w:rPr>
      </w:pPr>
    </w:p>
    <w:p w:rsidR="003A21BD" w:rsidRPr="00586316" w:rsidRDefault="003A21BD">
      <w:pPr>
        <w:spacing w:line="266" w:lineRule="auto"/>
        <w:rPr>
          <w:rFonts w:ascii="Times New Roman" w:hAnsi="Times New Roman" w:cs="Times New Roman"/>
          <w:color w:val="000000" w:themeColor="text1"/>
          <w:sz w:val="24"/>
        </w:rPr>
      </w:pPr>
    </w:p>
    <w:p w:rsidR="006138CF" w:rsidRPr="00586316" w:rsidRDefault="006138CF">
      <w:pPr>
        <w:spacing w:line="266" w:lineRule="auto"/>
        <w:rPr>
          <w:color w:val="000000" w:themeColor="text1"/>
        </w:rPr>
      </w:pPr>
    </w:p>
    <w:p w:rsidR="002D0A48" w:rsidRPr="00586316" w:rsidRDefault="00957878" w:rsidP="003A21BD">
      <w:pPr>
        <w:pStyle w:val="Balk3"/>
        <w:numPr>
          <w:ilvl w:val="1"/>
          <w:numId w:val="15"/>
        </w:numPr>
        <w:tabs>
          <w:tab w:val="left" w:pos="1553"/>
        </w:tabs>
        <w:rPr>
          <w:color w:val="000000" w:themeColor="text1"/>
        </w:rPr>
      </w:pPr>
      <w:r w:rsidRPr="00586316">
        <w:rPr>
          <w:color w:val="000000" w:themeColor="text1"/>
        </w:rPr>
        <w:lastRenderedPageBreak/>
        <w:t>Üst</w:t>
      </w:r>
      <w:r w:rsidRPr="00586316">
        <w:rPr>
          <w:color w:val="000000" w:themeColor="text1"/>
          <w:spacing w:val="57"/>
        </w:rPr>
        <w:t xml:space="preserve"> </w:t>
      </w:r>
      <w:r w:rsidRPr="00586316">
        <w:rPr>
          <w:color w:val="000000" w:themeColor="text1"/>
        </w:rPr>
        <w:t>Politika</w:t>
      </w:r>
      <w:r w:rsidRPr="00586316">
        <w:rPr>
          <w:color w:val="000000" w:themeColor="text1"/>
          <w:spacing w:val="60"/>
        </w:rPr>
        <w:t xml:space="preserve"> </w:t>
      </w:r>
      <w:r w:rsidRPr="00586316">
        <w:rPr>
          <w:color w:val="000000" w:themeColor="text1"/>
        </w:rPr>
        <w:t>Belgeleri</w:t>
      </w:r>
      <w:r w:rsidRPr="00586316">
        <w:rPr>
          <w:color w:val="000000" w:themeColor="text1"/>
          <w:spacing w:val="58"/>
        </w:rPr>
        <w:t xml:space="preserve"> </w:t>
      </w:r>
      <w:r w:rsidRPr="00586316">
        <w:rPr>
          <w:color w:val="000000" w:themeColor="text1"/>
          <w:spacing w:val="-2"/>
        </w:rPr>
        <w:t>Analizi</w:t>
      </w:r>
    </w:p>
    <w:p w:rsidR="002D0A48" w:rsidRPr="00586316" w:rsidRDefault="00957878">
      <w:pPr>
        <w:pStyle w:val="GvdeMetni"/>
        <w:spacing w:before="131"/>
        <w:ind w:left="958"/>
        <w:rPr>
          <w:rFonts w:ascii="Times New Roman" w:hAnsi="Times New Roman" w:cs="Times New Roman"/>
          <w:color w:val="000000" w:themeColor="text1"/>
        </w:rPr>
      </w:pPr>
      <w:r w:rsidRPr="00586316">
        <w:rPr>
          <w:rFonts w:ascii="Times New Roman" w:hAnsi="Times New Roman" w:cs="Times New Roman"/>
          <w:color w:val="000000" w:themeColor="text1"/>
          <w:spacing w:val="-6"/>
        </w:rPr>
        <w:t>Üst</w:t>
      </w:r>
      <w:r w:rsidRPr="00586316">
        <w:rPr>
          <w:rFonts w:ascii="Times New Roman" w:hAnsi="Times New Roman" w:cs="Times New Roman"/>
          <w:color w:val="000000" w:themeColor="text1"/>
          <w:spacing w:val="-4"/>
        </w:rPr>
        <w:t xml:space="preserve"> </w:t>
      </w:r>
      <w:r w:rsidRPr="00586316">
        <w:rPr>
          <w:rFonts w:ascii="Times New Roman" w:hAnsi="Times New Roman" w:cs="Times New Roman"/>
          <w:color w:val="000000" w:themeColor="text1"/>
          <w:spacing w:val="-6"/>
        </w:rPr>
        <w:t>politika</w:t>
      </w:r>
      <w:r w:rsidRPr="00586316">
        <w:rPr>
          <w:rFonts w:ascii="Times New Roman" w:hAnsi="Times New Roman" w:cs="Times New Roman"/>
          <w:color w:val="000000" w:themeColor="text1"/>
          <w:spacing w:val="-4"/>
        </w:rPr>
        <w:t xml:space="preserve"> </w:t>
      </w:r>
      <w:r w:rsidRPr="00586316">
        <w:rPr>
          <w:rFonts w:ascii="Times New Roman" w:hAnsi="Times New Roman" w:cs="Times New Roman"/>
          <w:color w:val="000000" w:themeColor="text1"/>
          <w:spacing w:val="-6"/>
        </w:rPr>
        <w:t>belgeleri;</w:t>
      </w:r>
    </w:p>
    <w:p w:rsidR="002D0A48" w:rsidRPr="00586316" w:rsidRDefault="00957878" w:rsidP="003D2A22">
      <w:pPr>
        <w:pStyle w:val="ListeParagraf"/>
        <w:numPr>
          <w:ilvl w:val="0"/>
          <w:numId w:val="7"/>
        </w:numPr>
        <w:tabs>
          <w:tab w:val="left" w:pos="1678"/>
        </w:tabs>
        <w:spacing w:before="1"/>
        <w:rPr>
          <w:rFonts w:ascii="Times New Roman" w:hAnsi="Times New Roman" w:cs="Times New Roman"/>
          <w:color w:val="000000" w:themeColor="text1"/>
          <w:sz w:val="24"/>
        </w:rPr>
      </w:pPr>
      <w:r w:rsidRPr="00586316">
        <w:rPr>
          <w:rFonts w:ascii="Times New Roman" w:hAnsi="Times New Roman" w:cs="Times New Roman"/>
          <w:color w:val="000000" w:themeColor="text1"/>
          <w:spacing w:val="-4"/>
          <w:sz w:val="24"/>
        </w:rPr>
        <w:t>12.</w:t>
      </w:r>
      <w:r w:rsidRPr="00586316">
        <w:rPr>
          <w:rFonts w:ascii="Times New Roman" w:hAnsi="Times New Roman" w:cs="Times New Roman"/>
          <w:color w:val="000000" w:themeColor="text1"/>
          <w:spacing w:val="-9"/>
          <w:sz w:val="24"/>
        </w:rPr>
        <w:t xml:space="preserve"> </w:t>
      </w:r>
      <w:r w:rsidRPr="00586316">
        <w:rPr>
          <w:rFonts w:ascii="Times New Roman" w:hAnsi="Times New Roman" w:cs="Times New Roman"/>
          <w:color w:val="000000" w:themeColor="text1"/>
          <w:spacing w:val="-4"/>
          <w:sz w:val="24"/>
        </w:rPr>
        <w:t>Kalkınma</w:t>
      </w:r>
      <w:r w:rsidRPr="00586316">
        <w:rPr>
          <w:rFonts w:ascii="Times New Roman" w:hAnsi="Times New Roman" w:cs="Times New Roman"/>
          <w:color w:val="000000" w:themeColor="text1"/>
          <w:spacing w:val="-9"/>
          <w:sz w:val="24"/>
        </w:rPr>
        <w:t xml:space="preserve"> </w:t>
      </w:r>
      <w:r w:rsidRPr="00586316">
        <w:rPr>
          <w:rFonts w:ascii="Times New Roman" w:hAnsi="Times New Roman" w:cs="Times New Roman"/>
          <w:color w:val="000000" w:themeColor="text1"/>
          <w:spacing w:val="-4"/>
          <w:sz w:val="24"/>
        </w:rPr>
        <w:t>Planı</w:t>
      </w:r>
    </w:p>
    <w:p w:rsidR="002D0A48" w:rsidRPr="00586316" w:rsidRDefault="00957878" w:rsidP="003D2A22">
      <w:pPr>
        <w:pStyle w:val="ListeParagraf"/>
        <w:numPr>
          <w:ilvl w:val="0"/>
          <w:numId w:val="7"/>
        </w:numPr>
        <w:tabs>
          <w:tab w:val="left" w:pos="1678"/>
        </w:tabs>
        <w:spacing w:before="23"/>
        <w:rPr>
          <w:rFonts w:ascii="Times New Roman" w:hAnsi="Times New Roman" w:cs="Times New Roman"/>
          <w:color w:val="000000" w:themeColor="text1"/>
          <w:sz w:val="24"/>
        </w:rPr>
      </w:pPr>
      <w:r w:rsidRPr="00586316">
        <w:rPr>
          <w:rFonts w:ascii="Times New Roman" w:hAnsi="Times New Roman" w:cs="Times New Roman"/>
          <w:color w:val="000000" w:themeColor="text1"/>
          <w:spacing w:val="-8"/>
          <w:sz w:val="24"/>
        </w:rPr>
        <w:t>Cumhurbaşkanlığı</w:t>
      </w:r>
      <w:r w:rsidRPr="00586316">
        <w:rPr>
          <w:rFonts w:ascii="Times New Roman" w:hAnsi="Times New Roman" w:cs="Times New Roman"/>
          <w:color w:val="000000" w:themeColor="text1"/>
          <w:spacing w:val="12"/>
          <w:sz w:val="24"/>
        </w:rPr>
        <w:t xml:space="preserve"> </w:t>
      </w:r>
      <w:r w:rsidRPr="00586316">
        <w:rPr>
          <w:rFonts w:ascii="Times New Roman" w:hAnsi="Times New Roman" w:cs="Times New Roman"/>
          <w:color w:val="000000" w:themeColor="text1"/>
          <w:spacing w:val="-2"/>
          <w:sz w:val="24"/>
        </w:rPr>
        <w:t>Programı,</w:t>
      </w:r>
    </w:p>
    <w:p w:rsidR="002D0A48" w:rsidRPr="00586316" w:rsidRDefault="00957878" w:rsidP="003D2A22">
      <w:pPr>
        <w:pStyle w:val="ListeParagraf"/>
        <w:numPr>
          <w:ilvl w:val="0"/>
          <w:numId w:val="7"/>
        </w:numPr>
        <w:tabs>
          <w:tab w:val="left" w:pos="1678"/>
        </w:tabs>
        <w:spacing w:before="23"/>
        <w:rPr>
          <w:rFonts w:ascii="Times New Roman" w:hAnsi="Times New Roman" w:cs="Times New Roman"/>
          <w:color w:val="000000" w:themeColor="text1"/>
          <w:sz w:val="24"/>
        </w:rPr>
      </w:pPr>
      <w:r w:rsidRPr="00586316">
        <w:rPr>
          <w:rFonts w:ascii="Times New Roman" w:hAnsi="Times New Roman" w:cs="Times New Roman"/>
          <w:color w:val="000000" w:themeColor="text1"/>
          <w:spacing w:val="-8"/>
          <w:sz w:val="24"/>
        </w:rPr>
        <w:t>Orta</w:t>
      </w:r>
      <w:r w:rsidRPr="00586316">
        <w:rPr>
          <w:rFonts w:ascii="Times New Roman" w:hAnsi="Times New Roman" w:cs="Times New Roman"/>
          <w:color w:val="000000" w:themeColor="text1"/>
          <w:sz w:val="24"/>
        </w:rPr>
        <w:t xml:space="preserve"> </w:t>
      </w:r>
      <w:r w:rsidRPr="00586316">
        <w:rPr>
          <w:rFonts w:ascii="Times New Roman" w:hAnsi="Times New Roman" w:cs="Times New Roman"/>
          <w:color w:val="000000" w:themeColor="text1"/>
          <w:spacing w:val="-8"/>
          <w:sz w:val="24"/>
        </w:rPr>
        <w:t>Vadeli</w:t>
      </w:r>
      <w:r w:rsidRPr="00586316">
        <w:rPr>
          <w:rFonts w:ascii="Times New Roman" w:hAnsi="Times New Roman" w:cs="Times New Roman"/>
          <w:color w:val="000000" w:themeColor="text1"/>
          <w:sz w:val="24"/>
        </w:rPr>
        <w:t xml:space="preserve"> </w:t>
      </w:r>
      <w:r w:rsidRPr="00586316">
        <w:rPr>
          <w:rFonts w:ascii="Times New Roman" w:hAnsi="Times New Roman" w:cs="Times New Roman"/>
          <w:color w:val="000000" w:themeColor="text1"/>
          <w:spacing w:val="-8"/>
          <w:sz w:val="24"/>
        </w:rPr>
        <w:t>Program,</w:t>
      </w:r>
    </w:p>
    <w:p w:rsidR="002D0A48" w:rsidRPr="00586316" w:rsidRDefault="00957878" w:rsidP="003D2A22">
      <w:pPr>
        <w:pStyle w:val="ListeParagraf"/>
        <w:numPr>
          <w:ilvl w:val="0"/>
          <w:numId w:val="7"/>
        </w:numPr>
        <w:tabs>
          <w:tab w:val="left" w:pos="1678"/>
        </w:tabs>
        <w:spacing w:before="23"/>
        <w:rPr>
          <w:rFonts w:ascii="Times New Roman" w:hAnsi="Times New Roman" w:cs="Times New Roman"/>
          <w:color w:val="000000" w:themeColor="text1"/>
          <w:sz w:val="24"/>
        </w:rPr>
      </w:pPr>
      <w:r w:rsidRPr="00586316">
        <w:rPr>
          <w:rFonts w:ascii="Times New Roman" w:hAnsi="Times New Roman" w:cs="Times New Roman"/>
          <w:color w:val="000000" w:themeColor="text1"/>
          <w:spacing w:val="-6"/>
          <w:sz w:val="24"/>
        </w:rPr>
        <w:t>Cumhurbaşkanlığı</w:t>
      </w:r>
      <w:r w:rsidRPr="00586316">
        <w:rPr>
          <w:rFonts w:ascii="Times New Roman" w:hAnsi="Times New Roman" w:cs="Times New Roman"/>
          <w:color w:val="000000" w:themeColor="text1"/>
          <w:spacing w:val="-9"/>
          <w:sz w:val="24"/>
        </w:rPr>
        <w:t xml:space="preserve"> </w:t>
      </w:r>
      <w:r w:rsidRPr="00586316">
        <w:rPr>
          <w:rFonts w:ascii="Times New Roman" w:hAnsi="Times New Roman" w:cs="Times New Roman"/>
          <w:color w:val="000000" w:themeColor="text1"/>
          <w:spacing w:val="-6"/>
          <w:sz w:val="24"/>
        </w:rPr>
        <w:t>Yıllık</w:t>
      </w:r>
      <w:r w:rsidRPr="00586316">
        <w:rPr>
          <w:rFonts w:ascii="Times New Roman" w:hAnsi="Times New Roman" w:cs="Times New Roman"/>
          <w:color w:val="000000" w:themeColor="text1"/>
          <w:spacing w:val="-8"/>
          <w:sz w:val="24"/>
        </w:rPr>
        <w:t xml:space="preserve"> </w:t>
      </w:r>
      <w:r w:rsidRPr="00586316">
        <w:rPr>
          <w:rFonts w:ascii="Times New Roman" w:hAnsi="Times New Roman" w:cs="Times New Roman"/>
          <w:color w:val="000000" w:themeColor="text1"/>
          <w:spacing w:val="-6"/>
          <w:sz w:val="24"/>
        </w:rPr>
        <w:t>Programı,</w:t>
      </w:r>
    </w:p>
    <w:p w:rsidR="002D0A48" w:rsidRPr="00586316" w:rsidRDefault="00957878" w:rsidP="003D2A22">
      <w:pPr>
        <w:pStyle w:val="ListeParagraf"/>
        <w:numPr>
          <w:ilvl w:val="0"/>
          <w:numId w:val="7"/>
        </w:numPr>
        <w:tabs>
          <w:tab w:val="left" w:pos="1678"/>
        </w:tabs>
        <w:spacing w:before="25"/>
        <w:rPr>
          <w:rFonts w:ascii="Times New Roman" w:hAnsi="Times New Roman" w:cs="Times New Roman"/>
          <w:color w:val="000000" w:themeColor="text1"/>
          <w:sz w:val="24"/>
        </w:rPr>
      </w:pPr>
      <w:r w:rsidRPr="00586316">
        <w:rPr>
          <w:rFonts w:ascii="Times New Roman" w:hAnsi="Times New Roman" w:cs="Times New Roman"/>
          <w:color w:val="000000" w:themeColor="text1"/>
          <w:spacing w:val="-6"/>
          <w:sz w:val="24"/>
        </w:rPr>
        <w:t>Millî</w:t>
      </w:r>
      <w:r w:rsidRPr="00586316">
        <w:rPr>
          <w:rFonts w:ascii="Times New Roman" w:hAnsi="Times New Roman" w:cs="Times New Roman"/>
          <w:color w:val="000000" w:themeColor="text1"/>
          <w:spacing w:val="-9"/>
          <w:sz w:val="24"/>
        </w:rPr>
        <w:t xml:space="preserve"> </w:t>
      </w:r>
      <w:r w:rsidRPr="00586316">
        <w:rPr>
          <w:rFonts w:ascii="Times New Roman" w:hAnsi="Times New Roman" w:cs="Times New Roman"/>
          <w:color w:val="000000" w:themeColor="text1"/>
          <w:spacing w:val="-6"/>
          <w:sz w:val="24"/>
        </w:rPr>
        <w:t>Eğitim</w:t>
      </w:r>
      <w:r w:rsidRPr="00586316">
        <w:rPr>
          <w:rFonts w:ascii="Times New Roman" w:hAnsi="Times New Roman" w:cs="Times New Roman"/>
          <w:color w:val="000000" w:themeColor="text1"/>
          <w:spacing w:val="-8"/>
          <w:sz w:val="24"/>
        </w:rPr>
        <w:t xml:space="preserve"> </w:t>
      </w:r>
      <w:r w:rsidRPr="00586316">
        <w:rPr>
          <w:rFonts w:ascii="Times New Roman" w:hAnsi="Times New Roman" w:cs="Times New Roman"/>
          <w:color w:val="000000" w:themeColor="text1"/>
          <w:spacing w:val="-6"/>
          <w:sz w:val="24"/>
        </w:rPr>
        <w:t>Bakanlığı</w:t>
      </w:r>
      <w:r w:rsidRPr="00586316">
        <w:rPr>
          <w:rFonts w:ascii="Times New Roman" w:hAnsi="Times New Roman" w:cs="Times New Roman"/>
          <w:color w:val="000000" w:themeColor="text1"/>
          <w:spacing w:val="-8"/>
          <w:sz w:val="24"/>
        </w:rPr>
        <w:t xml:space="preserve"> </w:t>
      </w:r>
      <w:r w:rsidRPr="00586316">
        <w:rPr>
          <w:rFonts w:ascii="Times New Roman" w:hAnsi="Times New Roman" w:cs="Times New Roman"/>
          <w:color w:val="000000" w:themeColor="text1"/>
          <w:spacing w:val="-6"/>
          <w:sz w:val="24"/>
        </w:rPr>
        <w:t>Stratejik</w:t>
      </w:r>
      <w:r w:rsidRPr="00586316">
        <w:rPr>
          <w:rFonts w:ascii="Times New Roman" w:hAnsi="Times New Roman" w:cs="Times New Roman"/>
          <w:color w:val="000000" w:themeColor="text1"/>
          <w:spacing w:val="-9"/>
          <w:sz w:val="24"/>
        </w:rPr>
        <w:t xml:space="preserve"> </w:t>
      </w:r>
      <w:r w:rsidRPr="00586316">
        <w:rPr>
          <w:rFonts w:ascii="Times New Roman" w:hAnsi="Times New Roman" w:cs="Times New Roman"/>
          <w:color w:val="000000" w:themeColor="text1"/>
          <w:spacing w:val="-6"/>
          <w:sz w:val="24"/>
        </w:rPr>
        <w:t>Planı,</w:t>
      </w:r>
    </w:p>
    <w:p w:rsidR="002D0A48" w:rsidRPr="00586316" w:rsidRDefault="00957878" w:rsidP="003D2A22">
      <w:pPr>
        <w:pStyle w:val="ListeParagraf"/>
        <w:numPr>
          <w:ilvl w:val="0"/>
          <w:numId w:val="7"/>
        </w:numPr>
        <w:tabs>
          <w:tab w:val="left" w:pos="1678"/>
        </w:tabs>
        <w:spacing w:before="23"/>
        <w:rPr>
          <w:rFonts w:ascii="Times New Roman" w:hAnsi="Times New Roman" w:cs="Times New Roman"/>
          <w:color w:val="000000" w:themeColor="text1"/>
          <w:sz w:val="24"/>
        </w:rPr>
      </w:pPr>
      <w:r w:rsidRPr="00586316">
        <w:rPr>
          <w:rFonts w:ascii="Times New Roman" w:hAnsi="Times New Roman" w:cs="Times New Roman"/>
          <w:color w:val="000000" w:themeColor="text1"/>
          <w:spacing w:val="-8"/>
          <w:sz w:val="24"/>
        </w:rPr>
        <w:t>İl</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spacing w:val="-8"/>
          <w:sz w:val="24"/>
        </w:rPr>
        <w:t>Millî</w:t>
      </w:r>
      <w:r w:rsidRPr="00586316">
        <w:rPr>
          <w:rFonts w:ascii="Times New Roman" w:hAnsi="Times New Roman" w:cs="Times New Roman"/>
          <w:color w:val="000000" w:themeColor="text1"/>
          <w:sz w:val="24"/>
        </w:rPr>
        <w:t xml:space="preserve"> </w:t>
      </w:r>
      <w:r w:rsidRPr="00586316">
        <w:rPr>
          <w:rFonts w:ascii="Times New Roman" w:hAnsi="Times New Roman" w:cs="Times New Roman"/>
          <w:color w:val="000000" w:themeColor="text1"/>
          <w:spacing w:val="-8"/>
          <w:sz w:val="24"/>
        </w:rPr>
        <w:t>Eğitim</w:t>
      </w:r>
      <w:r w:rsidRPr="00586316">
        <w:rPr>
          <w:rFonts w:ascii="Times New Roman" w:hAnsi="Times New Roman" w:cs="Times New Roman"/>
          <w:color w:val="000000" w:themeColor="text1"/>
          <w:sz w:val="24"/>
        </w:rPr>
        <w:t xml:space="preserve"> </w:t>
      </w:r>
      <w:r w:rsidRPr="00586316">
        <w:rPr>
          <w:rFonts w:ascii="Times New Roman" w:hAnsi="Times New Roman" w:cs="Times New Roman"/>
          <w:color w:val="000000" w:themeColor="text1"/>
          <w:spacing w:val="-8"/>
          <w:sz w:val="24"/>
        </w:rPr>
        <w:t>Müdürlüğü</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spacing w:val="-8"/>
          <w:sz w:val="24"/>
        </w:rPr>
        <w:t>Stratejik</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spacing w:val="-8"/>
          <w:sz w:val="24"/>
        </w:rPr>
        <w:t>Planı,</w:t>
      </w:r>
    </w:p>
    <w:p w:rsidR="002D0A48" w:rsidRPr="00586316" w:rsidRDefault="00957878" w:rsidP="003D2A22">
      <w:pPr>
        <w:pStyle w:val="ListeParagraf"/>
        <w:numPr>
          <w:ilvl w:val="0"/>
          <w:numId w:val="7"/>
        </w:numPr>
        <w:tabs>
          <w:tab w:val="left" w:pos="1678"/>
        </w:tabs>
        <w:spacing w:before="22"/>
        <w:rPr>
          <w:rFonts w:ascii="Times New Roman" w:hAnsi="Times New Roman" w:cs="Times New Roman"/>
          <w:color w:val="000000" w:themeColor="text1"/>
          <w:sz w:val="24"/>
        </w:rPr>
      </w:pPr>
      <w:r w:rsidRPr="00586316">
        <w:rPr>
          <w:rFonts w:ascii="Times New Roman" w:hAnsi="Times New Roman" w:cs="Times New Roman"/>
          <w:color w:val="000000" w:themeColor="text1"/>
          <w:spacing w:val="-8"/>
          <w:sz w:val="24"/>
        </w:rPr>
        <w:t>İlçe</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spacing w:val="-8"/>
          <w:sz w:val="24"/>
        </w:rPr>
        <w:t>Millî</w:t>
      </w:r>
      <w:r w:rsidRPr="00586316">
        <w:rPr>
          <w:rFonts w:ascii="Times New Roman" w:hAnsi="Times New Roman" w:cs="Times New Roman"/>
          <w:color w:val="000000" w:themeColor="text1"/>
          <w:spacing w:val="2"/>
          <w:sz w:val="24"/>
        </w:rPr>
        <w:t xml:space="preserve"> </w:t>
      </w:r>
      <w:r w:rsidRPr="00586316">
        <w:rPr>
          <w:rFonts w:ascii="Times New Roman" w:hAnsi="Times New Roman" w:cs="Times New Roman"/>
          <w:color w:val="000000" w:themeColor="text1"/>
          <w:spacing w:val="-8"/>
          <w:sz w:val="24"/>
        </w:rPr>
        <w:t>Eğitim</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spacing w:val="-8"/>
          <w:sz w:val="24"/>
        </w:rPr>
        <w:t>Müdürlüğü</w:t>
      </w:r>
      <w:r w:rsidRPr="00586316">
        <w:rPr>
          <w:rFonts w:ascii="Times New Roman" w:hAnsi="Times New Roman" w:cs="Times New Roman"/>
          <w:color w:val="000000" w:themeColor="text1"/>
          <w:spacing w:val="1"/>
          <w:sz w:val="24"/>
        </w:rPr>
        <w:t xml:space="preserve"> </w:t>
      </w:r>
      <w:r w:rsidRPr="00586316">
        <w:rPr>
          <w:rFonts w:ascii="Times New Roman" w:hAnsi="Times New Roman" w:cs="Times New Roman"/>
          <w:color w:val="000000" w:themeColor="text1"/>
          <w:spacing w:val="-8"/>
          <w:sz w:val="24"/>
        </w:rPr>
        <w:t>Stratejik</w:t>
      </w:r>
      <w:r w:rsidRPr="00586316">
        <w:rPr>
          <w:rFonts w:ascii="Times New Roman" w:hAnsi="Times New Roman" w:cs="Times New Roman"/>
          <w:color w:val="000000" w:themeColor="text1"/>
          <w:sz w:val="24"/>
        </w:rPr>
        <w:t xml:space="preserve"> </w:t>
      </w:r>
      <w:r w:rsidRPr="00586316">
        <w:rPr>
          <w:rFonts w:ascii="Times New Roman" w:hAnsi="Times New Roman" w:cs="Times New Roman"/>
          <w:color w:val="000000" w:themeColor="text1"/>
          <w:spacing w:val="-8"/>
          <w:sz w:val="24"/>
        </w:rPr>
        <w:t>Planı</w:t>
      </w:r>
      <w:r w:rsidRPr="00586316">
        <w:rPr>
          <w:rFonts w:ascii="Times New Roman" w:hAnsi="Times New Roman" w:cs="Times New Roman"/>
          <w:color w:val="000000" w:themeColor="text1"/>
          <w:spacing w:val="2"/>
          <w:sz w:val="24"/>
        </w:rPr>
        <w:t xml:space="preserve"> </w:t>
      </w:r>
    </w:p>
    <w:p w:rsidR="00232966" w:rsidRPr="00586316" w:rsidRDefault="00957878" w:rsidP="00C1634A">
      <w:pPr>
        <w:spacing w:before="227" w:after="240"/>
        <w:rPr>
          <w:rFonts w:ascii="Times New Roman" w:hAnsi="Times New Roman" w:cs="Times New Roman"/>
          <w:b/>
          <w:color w:val="000000" w:themeColor="text1"/>
          <w:spacing w:val="-2"/>
          <w:w w:val="105"/>
          <w:sz w:val="24"/>
          <w:szCs w:val="24"/>
        </w:rPr>
      </w:pPr>
      <w:r w:rsidRPr="00586316">
        <w:rPr>
          <w:rFonts w:ascii="Times New Roman" w:hAnsi="Times New Roman" w:cs="Times New Roman"/>
          <w:b/>
          <w:color w:val="000000" w:themeColor="text1"/>
          <w:w w:val="105"/>
          <w:sz w:val="24"/>
          <w:szCs w:val="24"/>
        </w:rPr>
        <w:t>Tablo</w:t>
      </w:r>
      <w:r w:rsidRPr="00586316">
        <w:rPr>
          <w:rFonts w:ascii="Times New Roman" w:hAnsi="Times New Roman" w:cs="Times New Roman"/>
          <w:b/>
          <w:color w:val="000000" w:themeColor="text1"/>
          <w:spacing w:val="-1"/>
          <w:w w:val="105"/>
          <w:sz w:val="24"/>
          <w:szCs w:val="24"/>
        </w:rPr>
        <w:t xml:space="preserve"> </w:t>
      </w:r>
      <w:r w:rsidRPr="00586316">
        <w:rPr>
          <w:rFonts w:ascii="Times New Roman" w:hAnsi="Times New Roman" w:cs="Times New Roman"/>
          <w:b/>
          <w:color w:val="000000" w:themeColor="text1"/>
          <w:w w:val="105"/>
          <w:sz w:val="24"/>
          <w:szCs w:val="24"/>
        </w:rPr>
        <w:t>2.</w:t>
      </w:r>
      <w:r w:rsidRPr="00586316">
        <w:rPr>
          <w:rFonts w:ascii="Times New Roman" w:hAnsi="Times New Roman" w:cs="Times New Roman"/>
          <w:b/>
          <w:color w:val="000000" w:themeColor="text1"/>
          <w:spacing w:val="6"/>
          <w:w w:val="105"/>
          <w:sz w:val="24"/>
          <w:szCs w:val="24"/>
        </w:rPr>
        <w:t xml:space="preserve"> </w:t>
      </w:r>
      <w:r w:rsidRPr="00586316">
        <w:rPr>
          <w:rFonts w:ascii="Times New Roman" w:hAnsi="Times New Roman" w:cs="Times New Roman"/>
          <w:b/>
          <w:color w:val="000000" w:themeColor="text1"/>
          <w:w w:val="105"/>
          <w:sz w:val="24"/>
          <w:szCs w:val="24"/>
        </w:rPr>
        <w:t>Üst</w:t>
      </w:r>
      <w:r w:rsidRPr="00586316">
        <w:rPr>
          <w:rFonts w:ascii="Times New Roman" w:hAnsi="Times New Roman" w:cs="Times New Roman"/>
          <w:b/>
          <w:color w:val="000000" w:themeColor="text1"/>
          <w:spacing w:val="-4"/>
          <w:w w:val="105"/>
          <w:sz w:val="24"/>
          <w:szCs w:val="24"/>
        </w:rPr>
        <w:t xml:space="preserve"> </w:t>
      </w:r>
      <w:r w:rsidRPr="00586316">
        <w:rPr>
          <w:rFonts w:ascii="Times New Roman" w:hAnsi="Times New Roman" w:cs="Times New Roman"/>
          <w:b/>
          <w:color w:val="000000" w:themeColor="text1"/>
          <w:w w:val="105"/>
          <w:sz w:val="24"/>
          <w:szCs w:val="24"/>
        </w:rPr>
        <w:t>Politika</w:t>
      </w:r>
      <w:r w:rsidRPr="00586316">
        <w:rPr>
          <w:rFonts w:ascii="Times New Roman" w:hAnsi="Times New Roman" w:cs="Times New Roman"/>
          <w:b/>
          <w:color w:val="000000" w:themeColor="text1"/>
          <w:spacing w:val="-2"/>
          <w:w w:val="105"/>
          <w:sz w:val="24"/>
          <w:szCs w:val="24"/>
        </w:rPr>
        <w:t xml:space="preserve"> </w:t>
      </w:r>
      <w:r w:rsidRPr="00586316">
        <w:rPr>
          <w:rFonts w:ascii="Times New Roman" w:hAnsi="Times New Roman" w:cs="Times New Roman"/>
          <w:b/>
          <w:color w:val="000000" w:themeColor="text1"/>
          <w:w w:val="105"/>
          <w:sz w:val="24"/>
          <w:szCs w:val="24"/>
        </w:rPr>
        <w:t>Belgeleri</w:t>
      </w:r>
      <w:r w:rsidRPr="00586316">
        <w:rPr>
          <w:rFonts w:ascii="Times New Roman" w:hAnsi="Times New Roman" w:cs="Times New Roman"/>
          <w:b/>
          <w:color w:val="000000" w:themeColor="text1"/>
          <w:spacing w:val="-3"/>
          <w:w w:val="105"/>
          <w:sz w:val="24"/>
          <w:szCs w:val="24"/>
        </w:rPr>
        <w:t xml:space="preserve"> </w:t>
      </w:r>
      <w:r w:rsidRPr="00586316">
        <w:rPr>
          <w:rFonts w:ascii="Times New Roman" w:hAnsi="Times New Roman" w:cs="Times New Roman"/>
          <w:b/>
          <w:color w:val="000000" w:themeColor="text1"/>
          <w:w w:val="105"/>
          <w:sz w:val="24"/>
          <w:szCs w:val="24"/>
        </w:rPr>
        <w:t xml:space="preserve">Analizi </w:t>
      </w:r>
      <w:r w:rsidRPr="00586316">
        <w:rPr>
          <w:rFonts w:ascii="Times New Roman" w:hAnsi="Times New Roman" w:cs="Times New Roman"/>
          <w:b/>
          <w:color w:val="000000" w:themeColor="text1"/>
          <w:spacing w:val="-2"/>
          <w:w w:val="105"/>
          <w:sz w:val="24"/>
          <w:szCs w:val="24"/>
        </w:rPr>
        <w:t>Tablosu</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9"/>
        <w:gridCol w:w="1843"/>
        <w:gridCol w:w="3969"/>
      </w:tblGrid>
      <w:tr w:rsidR="002D0A48" w:rsidRPr="00586316" w:rsidTr="007F2359">
        <w:trPr>
          <w:trHeight w:val="702"/>
        </w:trPr>
        <w:tc>
          <w:tcPr>
            <w:tcW w:w="3969" w:type="dxa"/>
            <w:shd w:val="clear" w:color="auto" w:fill="auto"/>
          </w:tcPr>
          <w:p w:rsidR="002D0A48" w:rsidRPr="00586316" w:rsidRDefault="00957878">
            <w:pPr>
              <w:pStyle w:val="TableParagraph"/>
              <w:spacing w:line="236" w:lineRule="exact"/>
              <w:ind w:left="107" w:right="126"/>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w w:val="110"/>
                <w:sz w:val="20"/>
              </w:rPr>
              <w:t xml:space="preserve">Üst </w:t>
            </w:r>
            <w:r w:rsidRPr="00586316">
              <w:rPr>
                <w:rFonts w:ascii="Times New Roman" w:hAnsi="Times New Roman" w:cs="Times New Roman"/>
                <w:b/>
                <w:color w:val="000000" w:themeColor="text1"/>
                <w:spacing w:val="-2"/>
                <w:sz w:val="20"/>
              </w:rPr>
              <w:t xml:space="preserve">Politika </w:t>
            </w:r>
            <w:r w:rsidRPr="00586316">
              <w:rPr>
                <w:rFonts w:ascii="Times New Roman" w:hAnsi="Times New Roman" w:cs="Times New Roman"/>
                <w:b/>
                <w:color w:val="000000" w:themeColor="text1"/>
                <w:spacing w:val="-2"/>
                <w:w w:val="110"/>
                <w:sz w:val="20"/>
              </w:rPr>
              <w:t>Belgesi</w:t>
            </w:r>
          </w:p>
        </w:tc>
        <w:tc>
          <w:tcPr>
            <w:tcW w:w="1843" w:type="dxa"/>
            <w:shd w:val="clear" w:color="auto" w:fill="auto"/>
          </w:tcPr>
          <w:p w:rsidR="002D0A48" w:rsidRPr="00586316" w:rsidRDefault="00957878">
            <w:pPr>
              <w:pStyle w:val="TableParagraph"/>
              <w:spacing w:before="2"/>
              <w:ind w:left="108"/>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İlgili</w:t>
            </w:r>
            <w:r w:rsidRPr="00586316">
              <w:rPr>
                <w:rFonts w:ascii="Times New Roman" w:hAnsi="Times New Roman" w:cs="Times New Roman"/>
                <w:b/>
                <w:color w:val="000000" w:themeColor="text1"/>
                <w:spacing w:val="-13"/>
                <w:w w:val="105"/>
                <w:sz w:val="20"/>
              </w:rPr>
              <w:t xml:space="preserve"> </w:t>
            </w:r>
            <w:r w:rsidRPr="00586316">
              <w:rPr>
                <w:rFonts w:ascii="Times New Roman" w:hAnsi="Times New Roman" w:cs="Times New Roman"/>
                <w:b/>
                <w:color w:val="000000" w:themeColor="text1"/>
                <w:spacing w:val="-2"/>
                <w:w w:val="110"/>
                <w:sz w:val="20"/>
              </w:rPr>
              <w:t>Bölüm/Referans</w:t>
            </w:r>
          </w:p>
        </w:tc>
        <w:tc>
          <w:tcPr>
            <w:tcW w:w="3969" w:type="dxa"/>
            <w:shd w:val="clear" w:color="auto" w:fill="auto"/>
          </w:tcPr>
          <w:p w:rsidR="002D0A48" w:rsidRPr="00586316" w:rsidRDefault="00957878">
            <w:pPr>
              <w:pStyle w:val="TableParagraph"/>
              <w:spacing w:before="2"/>
              <w:ind w:left="108"/>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Verilen</w:t>
            </w:r>
            <w:r w:rsidRPr="00586316">
              <w:rPr>
                <w:rFonts w:ascii="Times New Roman" w:hAnsi="Times New Roman" w:cs="Times New Roman"/>
                <w:b/>
                <w:color w:val="000000" w:themeColor="text1"/>
                <w:spacing w:val="25"/>
                <w:sz w:val="20"/>
              </w:rPr>
              <w:t xml:space="preserve"> </w:t>
            </w:r>
            <w:r w:rsidRPr="00586316">
              <w:rPr>
                <w:rFonts w:ascii="Times New Roman" w:hAnsi="Times New Roman" w:cs="Times New Roman"/>
                <w:b/>
                <w:color w:val="000000" w:themeColor="text1"/>
                <w:spacing w:val="-2"/>
                <w:sz w:val="20"/>
              </w:rPr>
              <w:t>Görevler/İhtiyaçlar</w:t>
            </w:r>
          </w:p>
        </w:tc>
      </w:tr>
      <w:tr w:rsidR="00230EFF" w:rsidRPr="00586316" w:rsidTr="007F2359">
        <w:trPr>
          <w:trHeight w:val="277"/>
        </w:trPr>
        <w:tc>
          <w:tcPr>
            <w:tcW w:w="3969" w:type="dxa"/>
            <w:shd w:val="clear" w:color="auto" w:fill="auto"/>
          </w:tcPr>
          <w:p w:rsidR="00230EFF" w:rsidRPr="00586316" w:rsidRDefault="00230EFF" w:rsidP="00232966">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5018 sayılı Kamu Mali Yönetimi ve Kontrol Kanunu</w:t>
            </w:r>
          </w:p>
        </w:tc>
        <w:tc>
          <w:tcPr>
            <w:tcW w:w="1843" w:type="dxa"/>
            <w:shd w:val="clear" w:color="auto" w:fill="auto"/>
          </w:tcPr>
          <w:p w:rsidR="00230EFF" w:rsidRPr="00586316" w:rsidRDefault="00230EFF" w:rsidP="003D2A22">
            <w:pPr>
              <w:pStyle w:val="ListeParagraf"/>
              <w:widowControl/>
              <w:numPr>
                <w:ilvl w:val="0"/>
                <w:numId w:val="26"/>
              </w:numPr>
              <w:autoSpaceDE/>
              <w:autoSpaceDN/>
              <w:spacing w:line="259" w:lineRule="auto"/>
              <w:ind w:right="292"/>
              <w:rPr>
                <w:color w:val="000000" w:themeColor="text1"/>
              </w:rPr>
            </w:pPr>
            <w:r w:rsidRPr="00586316">
              <w:rPr>
                <w:color w:val="000000" w:themeColor="text1"/>
                <w:sz w:val="18"/>
              </w:rPr>
              <w:t xml:space="preserve">9. Madde, </w:t>
            </w:r>
          </w:p>
          <w:p w:rsidR="00230EFF" w:rsidRPr="00586316" w:rsidRDefault="00230EFF" w:rsidP="003D2A22">
            <w:pPr>
              <w:pStyle w:val="TableParagraph"/>
              <w:numPr>
                <w:ilvl w:val="0"/>
                <w:numId w:val="26"/>
              </w:numPr>
              <w:rPr>
                <w:rFonts w:ascii="Times New Roman" w:hAnsi="Times New Roman" w:cs="Times New Roman"/>
                <w:color w:val="000000" w:themeColor="text1"/>
                <w:sz w:val="20"/>
              </w:rPr>
            </w:pPr>
            <w:r w:rsidRPr="00586316">
              <w:rPr>
                <w:color w:val="000000" w:themeColor="text1"/>
                <w:sz w:val="18"/>
              </w:rPr>
              <w:t>41. Madde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0EFF" w:rsidRPr="00586316" w:rsidRDefault="00230EFF" w:rsidP="00230EFF">
            <w:pPr>
              <w:spacing w:after="19" w:line="258" w:lineRule="auto"/>
              <w:ind w:left="143" w:right="465"/>
              <w:rPr>
                <w:color w:val="000000" w:themeColor="text1"/>
              </w:rPr>
            </w:pPr>
            <w:r w:rsidRPr="00586316">
              <w:rPr>
                <w:color w:val="000000" w:themeColor="text1"/>
                <w:sz w:val="18"/>
              </w:rPr>
              <w:t xml:space="preserve">Kurum Faaliyetlerinde bütçenin etkin ve verimli kullanımı Stratejik Plan hazırlama Performans Programı </w:t>
            </w:r>
          </w:p>
          <w:p w:rsidR="00230EFF" w:rsidRPr="00586316" w:rsidRDefault="00230EFF" w:rsidP="00230EFF">
            <w:pPr>
              <w:spacing w:after="19" w:line="259" w:lineRule="auto"/>
              <w:ind w:left="143"/>
              <w:rPr>
                <w:color w:val="000000" w:themeColor="text1"/>
              </w:rPr>
            </w:pPr>
            <w:r w:rsidRPr="00586316">
              <w:rPr>
                <w:color w:val="000000" w:themeColor="text1"/>
                <w:sz w:val="18"/>
              </w:rPr>
              <w:t xml:space="preserve">Hazırlama Faaliyet Raporu Hazırlama </w:t>
            </w:r>
          </w:p>
        </w:tc>
      </w:tr>
      <w:tr w:rsidR="00230EFF" w:rsidRPr="00586316" w:rsidTr="007F2359">
        <w:trPr>
          <w:trHeight w:val="280"/>
        </w:trPr>
        <w:tc>
          <w:tcPr>
            <w:tcW w:w="3969" w:type="dxa"/>
            <w:shd w:val="clear" w:color="auto" w:fill="auto"/>
          </w:tcPr>
          <w:p w:rsidR="00230EFF" w:rsidRPr="00586316" w:rsidRDefault="00230EFF" w:rsidP="00230EFF">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5018 sayılı Kamu İdarelerinde Stratejik Plan Hazırlamaya İlişkin Usul ve Esaslar Hakkında Yönetmelik (26 Şubat 2018)</w:t>
            </w:r>
          </w:p>
        </w:tc>
        <w:tc>
          <w:tcPr>
            <w:tcW w:w="1843" w:type="dxa"/>
            <w:shd w:val="clear" w:color="auto" w:fill="auto"/>
          </w:tcPr>
          <w:p w:rsidR="00230EFF" w:rsidRPr="00586316" w:rsidRDefault="00230EFF" w:rsidP="00230EFF">
            <w:pPr>
              <w:pStyle w:val="TableParagraph"/>
              <w:jc w:val="center"/>
              <w:rPr>
                <w:rFonts w:ascii="Times New Roman" w:hAnsi="Times New Roman" w:cs="Times New Roman"/>
                <w:color w:val="000000" w:themeColor="text1"/>
                <w:sz w:val="20"/>
              </w:rPr>
            </w:pPr>
          </w:p>
          <w:p w:rsidR="00230EFF" w:rsidRPr="00586316" w:rsidRDefault="00230EFF" w:rsidP="00230EFF">
            <w:pPr>
              <w:pStyle w:val="TableParagraph"/>
              <w:jc w:val="center"/>
              <w:rPr>
                <w:rFonts w:ascii="Times New Roman" w:hAnsi="Times New Roman" w:cs="Times New Roman"/>
                <w:color w:val="000000" w:themeColor="text1"/>
                <w:sz w:val="20"/>
              </w:rPr>
            </w:pPr>
          </w:p>
          <w:p w:rsidR="00230EFF" w:rsidRPr="00586316" w:rsidRDefault="00230EFF" w:rsidP="00230EFF">
            <w:pPr>
              <w:pStyle w:val="TableParagraph"/>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Tümü</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EFF" w:rsidRPr="00586316" w:rsidRDefault="00230EFF" w:rsidP="00230EFF">
            <w:pPr>
              <w:spacing w:after="19" w:line="259" w:lineRule="auto"/>
              <w:ind w:left="143"/>
              <w:rPr>
                <w:color w:val="000000" w:themeColor="text1"/>
              </w:rPr>
            </w:pPr>
            <w:r w:rsidRPr="00586316">
              <w:rPr>
                <w:color w:val="000000" w:themeColor="text1"/>
                <w:sz w:val="18"/>
              </w:rPr>
              <w:t xml:space="preserve">5 yıllık hedefleri içeren Stratejik Plan hazırlanması </w:t>
            </w:r>
          </w:p>
        </w:tc>
      </w:tr>
      <w:tr w:rsidR="00230EFF" w:rsidRPr="00586316" w:rsidTr="007F2359">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0EFF" w:rsidRPr="00586316" w:rsidRDefault="00230EFF" w:rsidP="00230EFF">
            <w:pPr>
              <w:spacing w:line="259" w:lineRule="auto"/>
              <w:rPr>
                <w:color w:val="000000" w:themeColor="text1"/>
              </w:rPr>
            </w:pPr>
            <w:r w:rsidRPr="00586316">
              <w:rPr>
                <w:color w:val="000000" w:themeColor="text1"/>
                <w:sz w:val="18"/>
              </w:rPr>
              <w:t xml:space="preserve">Kamu İdareleri İçin Stratejik Plan Hazırlama Kılavuzu (26 Şubat 2018) </w:t>
            </w:r>
          </w:p>
        </w:tc>
        <w:tc>
          <w:tcPr>
            <w:tcW w:w="1843" w:type="dxa"/>
            <w:shd w:val="clear" w:color="auto" w:fill="auto"/>
          </w:tcPr>
          <w:p w:rsidR="00230EFF" w:rsidRPr="00586316" w:rsidRDefault="00230EFF" w:rsidP="00230EFF">
            <w:pPr>
              <w:pStyle w:val="TableParagraph"/>
              <w:jc w:val="center"/>
              <w:rPr>
                <w:rFonts w:ascii="Times New Roman" w:hAnsi="Times New Roman" w:cs="Times New Roman"/>
                <w:color w:val="000000" w:themeColor="text1"/>
                <w:sz w:val="20"/>
              </w:rPr>
            </w:pPr>
          </w:p>
          <w:p w:rsidR="00230EFF" w:rsidRPr="00586316" w:rsidRDefault="00230EFF" w:rsidP="00230EFF">
            <w:pPr>
              <w:pStyle w:val="TableParagraph"/>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Tümü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0EFF" w:rsidRPr="00586316" w:rsidRDefault="00230EFF" w:rsidP="00230EFF">
            <w:pPr>
              <w:spacing w:after="22" w:line="259" w:lineRule="auto"/>
              <w:ind w:left="143"/>
              <w:rPr>
                <w:color w:val="000000" w:themeColor="text1"/>
              </w:rPr>
            </w:pPr>
            <w:r w:rsidRPr="00586316">
              <w:rPr>
                <w:color w:val="000000" w:themeColor="text1"/>
                <w:sz w:val="18"/>
              </w:rPr>
              <w:t xml:space="preserve">5 yıllık hedefleri içeren Stratejik Plan hazırlanması </w:t>
            </w:r>
          </w:p>
        </w:tc>
      </w:tr>
      <w:tr w:rsidR="00230EFF" w:rsidRPr="00586316" w:rsidTr="007F2359">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0EFF" w:rsidRPr="00586316" w:rsidRDefault="00230EFF" w:rsidP="00230EFF">
            <w:pPr>
              <w:spacing w:after="19" w:line="259" w:lineRule="auto"/>
              <w:ind w:right="140"/>
              <w:rPr>
                <w:color w:val="000000" w:themeColor="text1"/>
              </w:rPr>
            </w:pPr>
            <w:r w:rsidRPr="00586316">
              <w:rPr>
                <w:color w:val="000000" w:themeColor="text1"/>
                <w:sz w:val="18"/>
              </w:rPr>
              <w:t xml:space="preserve">2018/16 sayılı Genelge, 2019-2023 Stratejik Plan Hazırlık Çalışmaları (18 Eylül 2018) </w:t>
            </w:r>
          </w:p>
        </w:tc>
        <w:tc>
          <w:tcPr>
            <w:tcW w:w="1843" w:type="dxa"/>
            <w:shd w:val="clear" w:color="auto" w:fill="auto"/>
          </w:tcPr>
          <w:p w:rsidR="00230EFF" w:rsidRPr="00586316" w:rsidRDefault="00230EFF" w:rsidP="00230EFF">
            <w:pPr>
              <w:pStyle w:val="TableParagraph"/>
              <w:jc w:val="center"/>
              <w:rPr>
                <w:rFonts w:ascii="Times New Roman" w:hAnsi="Times New Roman" w:cs="Times New Roman"/>
                <w:color w:val="000000" w:themeColor="text1"/>
                <w:sz w:val="20"/>
              </w:rPr>
            </w:pPr>
          </w:p>
          <w:p w:rsidR="00230EFF" w:rsidRPr="00586316" w:rsidRDefault="00230EFF" w:rsidP="00230EFF">
            <w:pPr>
              <w:pStyle w:val="TableParagraph"/>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Tümü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0EFF" w:rsidRPr="00586316" w:rsidRDefault="00230EFF" w:rsidP="00230EFF">
            <w:pPr>
              <w:spacing w:after="18" w:line="259" w:lineRule="auto"/>
              <w:ind w:right="34"/>
              <w:rPr>
                <w:color w:val="000000" w:themeColor="text1"/>
              </w:rPr>
            </w:pPr>
            <w:r w:rsidRPr="00586316">
              <w:rPr>
                <w:color w:val="000000" w:themeColor="text1"/>
                <w:sz w:val="18"/>
              </w:rPr>
              <w:t xml:space="preserve">2024-2028 Stratejik Planının Hazırlanması </w:t>
            </w:r>
          </w:p>
        </w:tc>
      </w:tr>
      <w:tr w:rsidR="00230EFF" w:rsidRPr="00586316" w:rsidTr="007F2359">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0EFF" w:rsidRPr="00586316" w:rsidRDefault="00230EFF" w:rsidP="00230EFF">
            <w:pPr>
              <w:spacing w:line="259" w:lineRule="auto"/>
              <w:rPr>
                <w:color w:val="000000" w:themeColor="text1"/>
              </w:rPr>
            </w:pPr>
            <w:r w:rsidRPr="00586316">
              <w:rPr>
                <w:color w:val="000000" w:themeColor="text1"/>
                <w:sz w:val="18"/>
              </w:rPr>
              <w:t xml:space="preserve">MEB 2019-2023 Stratejik Plan Hazırlık Programı (18 Eylül 2018) </w:t>
            </w:r>
          </w:p>
        </w:tc>
        <w:tc>
          <w:tcPr>
            <w:tcW w:w="1843" w:type="dxa"/>
            <w:shd w:val="clear" w:color="auto" w:fill="auto"/>
          </w:tcPr>
          <w:p w:rsidR="00230EFF" w:rsidRPr="00586316" w:rsidRDefault="00230EFF" w:rsidP="00230EFF">
            <w:pPr>
              <w:pStyle w:val="TableParagraph"/>
              <w:jc w:val="center"/>
              <w:rPr>
                <w:rFonts w:ascii="Times New Roman" w:hAnsi="Times New Roman" w:cs="Times New Roman"/>
                <w:color w:val="000000" w:themeColor="text1"/>
                <w:sz w:val="20"/>
              </w:rPr>
            </w:pPr>
          </w:p>
          <w:p w:rsidR="00230EFF" w:rsidRPr="00586316" w:rsidRDefault="00230EFF" w:rsidP="00230EFF">
            <w:pPr>
              <w:pStyle w:val="TableParagraph"/>
              <w:jc w:val="center"/>
              <w:rPr>
                <w:rFonts w:ascii="Times New Roman" w:hAnsi="Times New Roman" w:cs="Times New Roman"/>
                <w:color w:val="000000" w:themeColor="text1"/>
                <w:sz w:val="20"/>
              </w:rPr>
            </w:pPr>
          </w:p>
          <w:p w:rsidR="00230EFF" w:rsidRPr="00586316" w:rsidRDefault="00230EFF" w:rsidP="00230EFF">
            <w:pPr>
              <w:pStyle w:val="TableParagraph"/>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Tümü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0EFF" w:rsidRPr="00586316" w:rsidRDefault="00230EFF" w:rsidP="00230EFF">
            <w:pPr>
              <w:spacing w:after="19" w:line="259" w:lineRule="auto"/>
              <w:ind w:left="143"/>
              <w:rPr>
                <w:color w:val="000000" w:themeColor="text1"/>
              </w:rPr>
            </w:pPr>
            <w:r w:rsidRPr="00586316">
              <w:rPr>
                <w:color w:val="000000" w:themeColor="text1"/>
                <w:sz w:val="18"/>
              </w:rPr>
              <w:t xml:space="preserve">2024-2028 Stratejik Planı Hazırlama Takvimi </w:t>
            </w:r>
          </w:p>
        </w:tc>
      </w:tr>
      <w:tr w:rsidR="00230EFF" w:rsidRPr="00586316" w:rsidTr="007F2359">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EFF" w:rsidRPr="00586316" w:rsidRDefault="00230EFF" w:rsidP="00230EFF">
            <w:pPr>
              <w:spacing w:line="259" w:lineRule="auto"/>
              <w:rPr>
                <w:color w:val="000000" w:themeColor="text1"/>
              </w:rPr>
            </w:pPr>
            <w:r w:rsidRPr="00586316">
              <w:rPr>
                <w:color w:val="000000" w:themeColor="text1"/>
                <w:sz w:val="18"/>
              </w:rPr>
              <w:t xml:space="preserve">MEB 2024-2028 Stratejik Planı </w:t>
            </w:r>
          </w:p>
        </w:tc>
        <w:tc>
          <w:tcPr>
            <w:tcW w:w="1843" w:type="dxa"/>
            <w:shd w:val="clear" w:color="auto" w:fill="auto"/>
          </w:tcPr>
          <w:p w:rsidR="00230EFF" w:rsidRPr="00586316" w:rsidRDefault="00230EFF" w:rsidP="00230EFF">
            <w:pPr>
              <w:pStyle w:val="TableParagraph"/>
              <w:jc w:val="center"/>
              <w:rPr>
                <w:rFonts w:ascii="Times New Roman" w:hAnsi="Times New Roman" w:cs="Times New Roman"/>
                <w:color w:val="000000" w:themeColor="text1"/>
                <w:sz w:val="20"/>
              </w:rPr>
            </w:pPr>
          </w:p>
          <w:p w:rsidR="00230EFF" w:rsidRPr="00586316" w:rsidRDefault="00230EFF" w:rsidP="00230EFF">
            <w:pPr>
              <w:pStyle w:val="TableParagraph"/>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Tümü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0EFF" w:rsidRPr="00586316" w:rsidRDefault="00230EFF" w:rsidP="00230EFF">
            <w:pPr>
              <w:spacing w:line="259" w:lineRule="auto"/>
              <w:ind w:left="148"/>
              <w:rPr>
                <w:color w:val="000000" w:themeColor="text1"/>
              </w:rPr>
            </w:pPr>
            <w:r w:rsidRPr="00586316">
              <w:rPr>
                <w:color w:val="000000" w:themeColor="text1"/>
                <w:sz w:val="18"/>
              </w:rPr>
              <w:t xml:space="preserve">MEB Politikaları Konusunda Taşra Teşkilatına Rehberlik </w:t>
            </w:r>
          </w:p>
        </w:tc>
      </w:tr>
      <w:tr w:rsidR="00230EFF" w:rsidRPr="00586316" w:rsidTr="007F2359">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0EFF" w:rsidRPr="00586316" w:rsidRDefault="00230EFF" w:rsidP="00230EFF">
            <w:pPr>
              <w:spacing w:line="259" w:lineRule="auto"/>
              <w:rPr>
                <w:color w:val="000000" w:themeColor="text1"/>
              </w:rPr>
            </w:pPr>
            <w:r w:rsidRPr="00586316">
              <w:rPr>
                <w:color w:val="000000" w:themeColor="text1"/>
                <w:sz w:val="18"/>
              </w:rPr>
              <w:t xml:space="preserve">Kamu İdarelerince Hazırlanacak </w:t>
            </w:r>
          </w:p>
          <w:p w:rsidR="00230EFF" w:rsidRPr="00586316" w:rsidRDefault="00230EFF" w:rsidP="00230EFF">
            <w:pPr>
              <w:spacing w:line="259" w:lineRule="auto"/>
              <w:rPr>
                <w:color w:val="000000" w:themeColor="text1"/>
              </w:rPr>
            </w:pPr>
            <w:r w:rsidRPr="00586316">
              <w:rPr>
                <w:color w:val="000000" w:themeColor="text1"/>
                <w:sz w:val="18"/>
              </w:rPr>
              <w:t xml:space="preserve">Performans Programları Hakkında Yönetmelik  </w:t>
            </w:r>
          </w:p>
        </w:tc>
        <w:tc>
          <w:tcPr>
            <w:tcW w:w="1843" w:type="dxa"/>
            <w:shd w:val="clear" w:color="auto" w:fill="auto"/>
          </w:tcPr>
          <w:p w:rsidR="00230EFF" w:rsidRPr="00586316" w:rsidRDefault="00230EFF" w:rsidP="00230EFF">
            <w:pPr>
              <w:pStyle w:val="TableParagraph"/>
              <w:jc w:val="center"/>
              <w:rPr>
                <w:rFonts w:ascii="Times New Roman" w:hAnsi="Times New Roman" w:cs="Times New Roman"/>
                <w:color w:val="000000" w:themeColor="text1"/>
                <w:sz w:val="20"/>
              </w:rPr>
            </w:pPr>
          </w:p>
          <w:p w:rsidR="00230EFF" w:rsidRPr="00586316" w:rsidRDefault="00230EFF" w:rsidP="00230EFF">
            <w:pPr>
              <w:pStyle w:val="TableParagraph"/>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Tümü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0EFF" w:rsidRPr="00586316" w:rsidRDefault="00230EFF" w:rsidP="00230EFF">
            <w:pPr>
              <w:spacing w:line="259" w:lineRule="auto"/>
              <w:ind w:left="143"/>
              <w:rPr>
                <w:color w:val="000000" w:themeColor="text1"/>
              </w:rPr>
            </w:pPr>
            <w:proofErr w:type="gramStart"/>
            <w:r w:rsidRPr="00586316">
              <w:rPr>
                <w:color w:val="000000" w:themeColor="text1"/>
                <w:sz w:val="18"/>
              </w:rPr>
              <w:t>yıllık</w:t>
            </w:r>
            <w:proofErr w:type="gramEnd"/>
            <w:r w:rsidRPr="00586316">
              <w:rPr>
                <w:color w:val="000000" w:themeColor="text1"/>
                <w:sz w:val="18"/>
              </w:rPr>
              <w:t xml:space="preserve"> kurumsal hedeflerin her bir mali yıl için ifade edilmesi </w:t>
            </w:r>
          </w:p>
        </w:tc>
      </w:tr>
      <w:tr w:rsidR="00230EFF" w:rsidRPr="00586316" w:rsidTr="007F2359">
        <w:trPr>
          <w:trHeight w:val="282"/>
        </w:trPr>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EFF" w:rsidRPr="00586316" w:rsidRDefault="00230EFF" w:rsidP="00230EFF">
            <w:pPr>
              <w:spacing w:line="259" w:lineRule="auto"/>
              <w:rPr>
                <w:color w:val="000000" w:themeColor="text1"/>
              </w:rPr>
            </w:pPr>
            <w:r w:rsidRPr="00586316">
              <w:rPr>
                <w:color w:val="000000" w:themeColor="text1"/>
                <w:sz w:val="18"/>
              </w:rPr>
              <w:t xml:space="preserve">Kamu İdarelerince Hazırlanacak Faaliyet Raporu Hakkında Yönetmelik  </w:t>
            </w:r>
          </w:p>
        </w:tc>
        <w:tc>
          <w:tcPr>
            <w:tcW w:w="1843" w:type="dxa"/>
            <w:shd w:val="clear" w:color="auto" w:fill="auto"/>
          </w:tcPr>
          <w:p w:rsidR="00230EFF" w:rsidRPr="00586316" w:rsidRDefault="00230EFF" w:rsidP="00230EFF">
            <w:pPr>
              <w:pStyle w:val="TableParagraph"/>
              <w:jc w:val="center"/>
              <w:rPr>
                <w:rFonts w:ascii="Times New Roman" w:hAnsi="Times New Roman" w:cs="Times New Roman"/>
                <w:color w:val="000000" w:themeColor="text1"/>
                <w:sz w:val="20"/>
              </w:rPr>
            </w:pPr>
          </w:p>
          <w:p w:rsidR="00230EFF" w:rsidRPr="00586316" w:rsidRDefault="00230EFF" w:rsidP="00230EFF">
            <w:pPr>
              <w:pStyle w:val="TableParagraph"/>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Tümü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230EFF" w:rsidRPr="00586316" w:rsidRDefault="00230EFF" w:rsidP="00230EFF">
            <w:pPr>
              <w:spacing w:line="259" w:lineRule="auto"/>
              <w:ind w:left="143"/>
              <w:rPr>
                <w:color w:val="000000" w:themeColor="text1"/>
              </w:rPr>
            </w:pPr>
            <w:r w:rsidRPr="00586316">
              <w:rPr>
                <w:color w:val="000000" w:themeColor="text1"/>
                <w:sz w:val="18"/>
              </w:rPr>
              <w:t xml:space="preserve">Her bir mali yıl için belirlenen hedeflerin gerçekleşme durumlarının tespiti, raporlanması </w:t>
            </w:r>
          </w:p>
        </w:tc>
      </w:tr>
      <w:tr w:rsidR="00230EFF" w:rsidRPr="00586316" w:rsidTr="007F2359">
        <w:trPr>
          <w:trHeight w:val="282"/>
        </w:trPr>
        <w:tc>
          <w:tcPr>
            <w:tcW w:w="3969" w:type="dxa"/>
            <w:tcBorders>
              <w:top w:val="single" w:sz="4" w:space="0" w:color="000000"/>
              <w:left w:val="single" w:sz="4" w:space="0" w:color="000000"/>
              <w:bottom w:val="double" w:sz="4" w:space="0" w:color="8064A2"/>
              <w:right w:val="single" w:sz="4" w:space="0" w:color="000000"/>
            </w:tcBorders>
            <w:shd w:val="clear" w:color="auto" w:fill="auto"/>
          </w:tcPr>
          <w:p w:rsidR="00230EFF" w:rsidRPr="00586316" w:rsidRDefault="00230EFF" w:rsidP="00230EFF">
            <w:pPr>
              <w:spacing w:line="259" w:lineRule="auto"/>
              <w:ind w:right="317"/>
              <w:rPr>
                <w:color w:val="000000" w:themeColor="text1"/>
              </w:rPr>
            </w:pPr>
            <w:r w:rsidRPr="00586316">
              <w:rPr>
                <w:color w:val="000000" w:themeColor="text1"/>
                <w:sz w:val="18"/>
              </w:rPr>
              <w:t xml:space="preserve">Tekirdağ İl Mem 2024-2028 Stratejik Planı  </w:t>
            </w:r>
          </w:p>
        </w:tc>
        <w:tc>
          <w:tcPr>
            <w:tcW w:w="1843" w:type="dxa"/>
            <w:shd w:val="clear" w:color="auto" w:fill="auto"/>
          </w:tcPr>
          <w:p w:rsidR="00230EFF" w:rsidRPr="00586316" w:rsidRDefault="00230EFF" w:rsidP="00230EFF">
            <w:pPr>
              <w:pStyle w:val="TableParagraph"/>
              <w:jc w:val="center"/>
              <w:rPr>
                <w:rFonts w:ascii="Times New Roman" w:hAnsi="Times New Roman" w:cs="Times New Roman"/>
                <w:color w:val="000000" w:themeColor="text1"/>
                <w:sz w:val="20"/>
              </w:rPr>
            </w:pPr>
          </w:p>
          <w:p w:rsidR="00230EFF" w:rsidRPr="00586316" w:rsidRDefault="00230EFF" w:rsidP="00230EFF">
            <w:pPr>
              <w:pStyle w:val="TableParagraph"/>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Tümü</w:t>
            </w:r>
          </w:p>
        </w:tc>
        <w:tc>
          <w:tcPr>
            <w:tcW w:w="3969" w:type="dxa"/>
            <w:shd w:val="clear" w:color="auto" w:fill="auto"/>
          </w:tcPr>
          <w:p w:rsidR="00230EFF" w:rsidRPr="00586316" w:rsidRDefault="00230EFF" w:rsidP="00230EFF">
            <w:pPr>
              <w:pStyle w:val="TableParagraph"/>
              <w:rPr>
                <w:rFonts w:ascii="Times New Roman" w:hAnsi="Times New Roman" w:cs="Times New Roman"/>
                <w:color w:val="000000" w:themeColor="text1"/>
                <w:sz w:val="20"/>
              </w:rPr>
            </w:pPr>
          </w:p>
        </w:tc>
      </w:tr>
      <w:tr w:rsidR="00230EFF" w:rsidRPr="00586316" w:rsidTr="007F2359">
        <w:trPr>
          <w:trHeight w:val="282"/>
        </w:trPr>
        <w:tc>
          <w:tcPr>
            <w:tcW w:w="3969" w:type="dxa"/>
            <w:tcBorders>
              <w:top w:val="double" w:sz="4" w:space="0" w:color="8064A2"/>
              <w:left w:val="single" w:sz="4" w:space="0" w:color="000000"/>
              <w:bottom w:val="single" w:sz="4" w:space="0" w:color="000000"/>
              <w:right w:val="single" w:sz="4" w:space="0" w:color="000000"/>
            </w:tcBorders>
            <w:shd w:val="clear" w:color="auto" w:fill="auto"/>
          </w:tcPr>
          <w:p w:rsidR="00230EFF" w:rsidRPr="00586316" w:rsidRDefault="00230EFF" w:rsidP="00230EFF">
            <w:pPr>
              <w:spacing w:after="16" w:line="259" w:lineRule="auto"/>
              <w:rPr>
                <w:color w:val="000000" w:themeColor="text1"/>
              </w:rPr>
            </w:pPr>
            <w:r w:rsidRPr="00586316">
              <w:rPr>
                <w:color w:val="000000" w:themeColor="text1"/>
                <w:sz w:val="18"/>
              </w:rPr>
              <w:t xml:space="preserve">Çorlu İlçe Mem 2024-2028 </w:t>
            </w:r>
            <w:r w:rsidR="00232966" w:rsidRPr="00586316">
              <w:rPr>
                <w:color w:val="000000" w:themeColor="text1"/>
                <w:sz w:val="18"/>
              </w:rPr>
              <w:t>Stratejik Planı</w:t>
            </w:r>
            <w:r w:rsidRPr="00586316">
              <w:rPr>
                <w:color w:val="000000" w:themeColor="text1"/>
                <w:sz w:val="18"/>
              </w:rPr>
              <w:t xml:space="preserve"> </w:t>
            </w:r>
          </w:p>
          <w:p w:rsidR="00230EFF" w:rsidRPr="00586316" w:rsidRDefault="00230EFF" w:rsidP="00230EFF">
            <w:pPr>
              <w:spacing w:line="259" w:lineRule="auto"/>
              <w:rPr>
                <w:color w:val="000000" w:themeColor="text1"/>
              </w:rPr>
            </w:pPr>
            <w:r w:rsidRPr="00586316">
              <w:rPr>
                <w:color w:val="000000" w:themeColor="text1"/>
                <w:sz w:val="18"/>
              </w:rPr>
              <w:t xml:space="preserve"> </w:t>
            </w:r>
          </w:p>
        </w:tc>
        <w:tc>
          <w:tcPr>
            <w:tcW w:w="1843" w:type="dxa"/>
            <w:shd w:val="clear" w:color="auto" w:fill="auto"/>
          </w:tcPr>
          <w:p w:rsidR="00230EFF" w:rsidRPr="00586316" w:rsidRDefault="00230EFF" w:rsidP="00230EFF">
            <w:pPr>
              <w:pStyle w:val="TableParagraph"/>
              <w:jc w:val="center"/>
              <w:rPr>
                <w:rFonts w:ascii="Times New Roman" w:hAnsi="Times New Roman" w:cs="Times New Roman"/>
                <w:color w:val="000000" w:themeColor="text1"/>
                <w:sz w:val="20"/>
              </w:rPr>
            </w:pPr>
          </w:p>
          <w:p w:rsidR="00230EFF" w:rsidRPr="00586316" w:rsidRDefault="00230EFF" w:rsidP="00230EFF">
            <w:pPr>
              <w:pStyle w:val="TableParagraph"/>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Tümü</w:t>
            </w:r>
          </w:p>
        </w:tc>
        <w:tc>
          <w:tcPr>
            <w:tcW w:w="3969" w:type="dxa"/>
            <w:shd w:val="clear" w:color="auto" w:fill="auto"/>
          </w:tcPr>
          <w:p w:rsidR="00230EFF" w:rsidRPr="00586316" w:rsidRDefault="00230EFF" w:rsidP="00230EFF">
            <w:pPr>
              <w:pStyle w:val="TableParagraph"/>
              <w:rPr>
                <w:rFonts w:ascii="Times New Roman" w:hAnsi="Times New Roman" w:cs="Times New Roman"/>
                <w:color w:val="000000" w:themeColor="text1"/>
                <w:sz w:val="20"/>
              </w:rPr>
            </w:pPr>
          </w:p>
        </w:tc>
      </w:tr>
    </w:tbl>
    <w:p w:rsidR="002D0A48" w:rsidRPr="00586316" w:rsidRDefault="002D0A48">
      <w:pPr>
        <w:pStyle w:val="GvdeMetni"/>
        <w:spacing w:before="46"/>
        <w:rPr>
          <w:rFonts w:ascii="Times New Roman" w:hAnsi="Times New Roman" w:cs="Times New Roman"/>
          <w:color w:val="000000" w:themeColor="text1"/>
          <w:sz w:val="20"/>
        </w:rPr>
      </w:pPr>
    </w:p>
    <w:p w:rsidR="002D0A48" w:rsidRPr="00586316" w:rsidRDefault="002D0A48">
      <w:pPr>
        <w:rPr>
          <w:rFonts w:ascii="Times New Roman" w:hAnsi="Times New Roman" w:cs="Times New Roman"/>
          <w:color w:val="000000" w:themeColor="text1"/>
          <w:sz w:val="20"/>
        </w:rPr>
      </w:pPr>
    </w:p>
    <w:p w:rsidR="00534EA7" w:rsidRDefault="00534EA7" w:rsidP="00534EA7">
      <w:pPr>
        <w:ind w:firstLine="709"/>
        <w:jc w:val="both"/>
        <w:rPr>
          <w:rFonts w:ascii="Times New Roman" w:hAnsi="Times New Roman" w:cs="Times New Roman"/>
          <w:color w:val="000000" w:themeColor="text1"/>
          <w:sz w:val="24"/>
        </w:rPr>
      </w:pPr>
      <w:proofErr w:type="gramStart"/>
      <w:r w:rsidRPr="00586316">
        <w:rPr>
          <w:rFonts w:ascii="Times New Roman" w:hAnsi="Times New Roman" w:cs="Times New Roman"/>
          <w:color w:val="000000" w:themeColor="text1"/>
          <w:sz w:val="24"/>
        </w:rPr>
        <w:t xml:space="preserve">Anayasanın “Eğitim ve Öğrenim Hakkı ve Ödevi” başlıklı 42. Maddesi, 10.07.2018 tarihli ve 30474 sayılı Resmi Gazete’de yayımlanarak yürürlüğe giren Cumhurbaşkanlığı Teşkilatı Hakkında Cumhurbaşkanlığı Kararnamesi ile Bakanlık teşkilatı “Okul öncesi, ilk ve orta öğretim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denetlemekle sorumlu tutulmuştur. </w:t>
      </w:r>
      <w:proofErr w:type="gramEnd"/>
    </w:p>
    <w:p w:rsidR="008F7680" w:rsidRPr="00586316" w:rsidRDefault="008F7680" w:rsidP="00534EA7">
      <w:pPr>
        <w:ind w:firstLine="709"/>
        <w:jc w:val="both"/>
        <w:rPr>
          <w:rFonts w:ascii="Times New Roman" w:hAnsi="Times New Roman" w:cs="Times New Roman"/>
          <w:color w:val="000000" w:themeColor="text1"/>
          <w:sz w:val="24"/>
        </w:rPr>
      </w:pPr>
    </w:p>
    <w:p w:rsidR="00534EA7" w:rsidRPr="00586316" w:rsidRDefault="00534EA7" w:rsidP="00534EA7">
      <w:pPr>
        <w:jc w:val="both"/>
        <w:rPr>
          <w:rFonts w:ascii="Times New Roman" w:hAnsi="Times New Roman" w:cs="Times New Roman"/>
          <w:b/>
          <w:color w:val="000000" w:themeColor="text1"/>
          <w:sz w:val="24"/>
        </w:rPr>
      </w:pPr>
      <w:r w:rsidRPr="00586316">
        <w:rPr>
          <w:rFonts w:ascii="Times New Roman" w:hAnsi="Times New Roman" w:cs="Times New Roman"/>
          <w:b/>
          <w:color w:val="000000" w:themeColor="text1"/>
          <w:sz w:val="24"/>
        </w:rPr>
        <w:t>1739 sayılı Milli Eğitim Temel Kanunu’nun 2. maddesinde yer Alan; Türk Milli Eğitiminin genel amacı, Türk Milletinin bütün fertlerini,</w:t>
      </w:r>
    </w:p>
    <w:p w:rsidR="00534EA7" w:rsidRPr="00586316" w:rsidRDefault="00534EA7" w:rsidP="00534EA7">
      <w:pPr>
        <w:jc w:val="both"/>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 xml:space="preserve">1.  Atatürk </w:t>
      </w:r>
      <w:proofErr w:type="gramStart"/>
      <w:r w:rsidRPr="00586316">
        <w:rPr>
          <w:rFonts w:ascii="Times New Roman" w:hAnsi="Times New Roman" w:cs="Times New Roman"/>
          <w:color w:val="000000" w:themeColor="text1"/>
          <w:sz w:val="24"/>
        </w:rPr>
        <w:t>inkılap</w:t>
      </w:r>
      <w:proofErr w:type="gramEnd"/>
      <w:r w:rsidRPr="00586316">
        <w:rPr>
          <w:rFonts w:ascii="Times New Roman" w:hAnsi="Times New Roman" w:cs="Times New Roman"/>
          <w:color w:val="000000" w:themeColor="text1"/>
          <w:sz w:val="24"/>
        </w:rPr>
        <w:t xml:space="preserve">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w:t>
      </w:r>
      <w:r w:rsidRPr="00586316">
        <w:rPr>
          <w:rFonts w:ascii="Times New Roman" w:hAnsi="Times New Roman" w:cs="Times New Roman"/>
          <w:color w:val="000000" w:themeColor="text1"/>
          <w:sz w:val="24"/>
        </w:rPr>
        <w:lastRenderedPageBreak/>
        <w:t>başlangıcındaki temel ilkelere dayanan demokratik, laik ve sosyal bir hukuk Devleti olan Türkiye Cumhuriyetine karşı görev ve sorumluluklarını bilen ve bunları davranış haline getirmiş yurttaşlar olarak yetiştirmek;</w:t>
      </w:r>
    </w:p>
    <w:p w:rsidR="00534EA7" w:rsidRPr="00586316" w:rsidRDefault="00534EA7" w:rsidP="00534EA7">
      <w:pPr>
        <w:jc w:val="both"/>
        <w:rPr>
          <w:rFonts w:ascii="Times New Roman" w:hAnsi="Times New Roman" w:cs="Times New Roman"/>
          <w:color w:val="000000" w:themeColor="text1"/>
          <w:sz w:val="24"/>
        </w:rPr>
      </w:pPr>
    </w:p>
    <w:p w:rsidR="00534EA7" w:rsidRPr="00586316" w:rsidRDefault="00534EA7" w:rsidP="00534EA7">
      <w:pPr>
        <w:jc w:val="both"/>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534EA7" w:rsidRPr="00586316" w:rsidRDefault="00534EA7" w:rsidP="00534EA7">
      <w:pPr>
        <w:jc w:val="both"/>
        <w:rPr>
          <w:rFonts w:ascii="Times New Roman" w:hAnsi="Times New Roman" w:cs="Times New Roman"/>
          <w:color w:val="000000" w:themeColor="text1"/>
          <w:sz w:val="24"/>
        </w:rPr>
      </w:pPr>
    </w:p>
    <w:p w:rsidR="00534EA7" w:rsidRPr="00586316" w:rsidRDefault="00534EA7" w:rsidP="00534EA7">
      <w:pPr>
        <w:jc w:val="both"/>
        <w:rPr>
          <w:rFonts w:ascii="Times New Roman" w:hAnsi="Times New Roman" w:cs="Times New Roman"/>
          <w:color w:val="000000" w:themeColor="text1"/>
          <w:sz w:val="24"/>
        </w:rPr>
      </w:pPr>
    </w:p>
    <w:p w:rsidR="00534EA7" w:rsidRPr="00586316" w:rsidRDefault="00534EA7" w:rsidP="00534EA7">
      <w:pPr>
        <w:jc w:val="both"/>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 xml:space="preserve">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w:t>
      </w:r>
    </w:p>
    <w:p w:rsidR="00534EA7" w:rsidRPr="00586316" w:rsidRDefault="00534EA7" w:rsidP="00534EA7">
      <w:pPr>
        <w:jc w:val="both"/>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p w:rsidR="00534EA7" w:rsidRPr="00586316" w:rsidRDefault="00534EA7" w:rsidP="00534EA7">
      <w:pPr>
        <w:jc w:val="both"/>
        <w:rPr>
          <w:rFonts w:ascii="Times New Roman" w:hAnsi="Times New Roman" w:cs="Times New Roman"/>
          <w:bCs/>
          <w:color w:val="000000" w:themeColor="text1"/>
          <w:sz w:val="24"/>
          <w:shd w:val="clear" w:color="auto" w:fill="FEFEFE"/>
        </w:rPr>
      </w:pPr>
    </w:p>
    <w:p w:rsidR="00534EA7" w:rsidRPr="00586316" w:rsidRDefault="008F7680" w:rsidP="00534EA7">
      <w:pPr>
        <w:jc w:val="both"/>
        <w:rPr>
          <w:rFonts w:ascii="Times New Roman" w:hAnsi="Times New Roman" w:cs="Times New Roman"/>
          <w:color w:val="000000" w:themeColor="text1"/>
          <w:sz w:val="24"/>
        </w:rPr>
      </w:pPr>
      <w:r>
        <w:rPr>
          <w:rFonts w:ascii="Times New Roman" w:hAnsi="Times New Roman" w:cs="Times New Roman"/>
          <w:bCs/>
          <w:color w:val="000000" w:themeColor="text1"/>
          <w:sz w:val="24"/>
          <w:shd w:val="clear" w:color="auto" w:fill="FEFEFE"/>
        </w:rPr>
        <w:t xml:space="preserve">Özel İdare </w:t>
      </w:r>
      <w:r w:rsidR="00534EA7" w:rsidRPr="00586316">
        <w:rPr>
          <w:rFonts w:ascii="Times New Roman" w:hAnsi="Times New Roman" w:cs="Times New Roman"/>
          <w:bCs/>
          <w:color w:val="000000" w:themeColor="text1"/>
          <w:sz w:val="24"/>
          <w:shd w:val="clear" w:color="auto" w:fill="FEFEFE"/>
        </w:rPr>
        <w:t>İlkokulu</w:t>
      </w:r>
      <w:r w:rsidR="00534EA7" w:rsidRPr="00586316">
        <w:rPr>
          <w:rFonts w:ascii="Times New Roman" w:hAnsi="Times New Roman" w:cs="Times New Roman"/>
          <w:color w:val="000000" w:themeColor="text1"/>
          <w:sz w:val="24"/>
        </w:rPr>
        <w:t xml:space="preserve"> Müdürlüğü, bu sorumlulukları yerel ölçekte ilgili mevzuat hükümleri gereğince yerine getirmektedir. Müdürlüğümüz hizmetin özelliklerine göre müdür yardımcısı ile kurul ve komisyonlardan meydana gelmektedir.</w:t>
      </w:r>
    </w:p>
    <w:p w:rsidR="00534EA7" w:rsidRPr="00586316" w:rsidRDefault="00534EA7" w:rsidP="00534EA7">
      <w:pPr>
        <w:pStyle w:val="Balk3"/>
        <w:tabs>
          <w:tab w:val="left" w:pos="1553"/>
        </w:tabs>
        <w:spacing w:before="0"/>
        <w:rPr>
          <w:color w:val="000000" w:themeColor="text1"/>
        </w:rPr>
      </w:pPr>
    </w:p>
    <w:p w:rsidR="00534EA7" w:rsidRPr="00586316" w:rsidRDefault="00534EA7" w:rsidP="00534EA7">
      <w:pPr>
        <w:pStyle w:val="Balk3"/>
        <w:tabs>
          <w:tab w:val="left" w:pos="1553"/>
        </w:tabs>
        <w:spacing w:before="0"/>
        <w:rPr>
          <w:color w:val="000000" w:themeColor="text1"/>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pPr>
    </w:p>
    <w:p w:rsidR="00534EA7" w:rsidRPr="00586316" w:rsidRDefault="00534EA7">
      <w:pPr>
        <w:rPr>
          <w:rFonts w:ascii="Times New Roman" w:hAnsi="Times New Roman" w:cs="Times New Roman"/>
          <w:color w:val="000000" w:themeColor="text1"/>
          <w:sz w:val="20"/>
        </w:rPr>
        <w:sectPr w:rsidR="00534EA7" w:rsidRPr="00586316" w:rsidSect="00534EA7">
          <w:pgSz w:w="11910" w:h="16840"/>
          <w:pgMar w:top="851" w:right="995" w:bottom="1280" w:left="1134" w:header="0" w:footer="1097" w:gutter="0"/>
          <w:cols w:space="708"/>
        </w:sectPr>
      </w:pPr>
    </w:p>
    <w:p w:rsidR="002D0A48" w:rsidRPr="00586316" w:rsidRDefault="00957878" w:rsidP="003A21BD">
      <w:pPr>
        <w:pStyle w:val="Balk3"/>
        <w:numPr>
          <w:ilvl w:val="1"/>
          <w:numId w:val="15"/>
        </w:numPr>
        <w:tabs>
          <w:tab w:val="left" w:pos="1553"/>
        </w:tabs>
        <w:ind w:left="1553" w:hanging="595"/>
        <w:rPr>
          <w:color w:val="000000" w:themeColor="text1"/>
        </w:rPr>
      </w:pPr>
      <w:r w:rsidRPr="00586316">
        <w:rPr>
          <w:color w:val="000000" w:themeColor="text1"/>
          <w:spacing w:val="4"/>
        </w:rPr>
        <w:lastRenderedPageBreak/>
        <w:t>Faaliyet</w:t>
      </w:r>
      <w:r w:rsidRPr="00586316">
        <w:rPr>
          <w:color w:val="000000" w:themeColor="text1"/>
          <w:spacing w:val="50"/>
        </w:rPr>
        <w:t xml:space="preserve"> </w:t>
      </w:r>
      <w:r w:rsidRPr="00586316">
        <w:rPr>
          <w:color w:val="000000" w:themeColor="text1"/>
          <w:spacing w:val="4"/>
        </w:rPr>
        <w:t>Alanları</w:t>
      </w:r>
      <w:r w:rsidRPr="00586316">
        <w:rPr>
          <w:color w:val="000000" w:themeColor="text1"/>
          <w:spacing w:val="55"/>
        </w:rPr>
        <w:t xml:space="preserve"> </w:t>
      </w:r>
      <w:r w:rsidRPr="00586316">
        <w:rPr>
          <w:color w:val="000000" w:themeColor="text1"/>
          <w:spacing w:val="4"/>
        </w:rPr>
        <w:t>ile</w:t>
      </w:r>
      <w:r w:rsidRPr="00586316">
        <w:rPr>
          <w:color w:val="000000" w:themeColor="text1"/>
          <w:spacing w:val="51"/>
        </w:rPr>
        <w:t xml:space="preserve"> </w:t>
      </w:r>
      <w:r w:rsidRPr="00586316">
        <w:rPr>
          <w:color w:val="000000" w:themeColor="text1"/>
          <w:spacing w:val="4"/>
        </w:rPr>
        <w:t>Ürün/Hizmetlerin</w:t>
      </w:r>
      <w:r w:rsidRPr="00586316">
        <w:rPr>
          <w:color w:val="000000" w:themeColor="text1"/>
          <w:spacing w:val="47"/>
        </w:rPr>
        <w:t xml:space="preserve"> </w:t>
      </w:r>
      <w:r w:rsidRPr="00586316">
        <w:rPr>
          <w:color w:val="000000" w:themeColor="text1"/>
          <w:spacing w:val="-2"/>
        </w:rPr>
        <w:t>Belirlenmesi</w:t>
      </w:r>
    </w:p>
    <w:p w:rsidR="002D0A48" w:rsidRPr="00586316" w:rsidRDefault="002D0A48">
      <w:pPr>
        <w:pStyle w:val="GvdeMetni"/>
        <w:spacing w:before="4"/>
        <w:rPr>
          <w:rFonts w:ascii="Times New Roman" w:hAnsi="Times New Roman" w:cs="Times New Roman"/>
          <w:color w:val="000000" w:themeColor="text1"/>
        </w:rPr>
      </w:pPr>
    </w:p>
    <w:p w:rsidR="002D0A48" w:rsidRPr="00586316" w:rsidRDefault="00C1634A" w:rsidP="00C1634A">
      <w:pPr>
        <w:jc w:val="both"/>
        <w:rPr>
          <w:rFonts w:ascii="Times New Roman" w:hAnsi="Times New Roman" w:cs="Times New Roman"/>
          <w:b/>
          <w:color w:val="000000" w:themeColor="text1"/>
          <w:spacing w:val="-2"/>
          <w:sz w:val="24"/>
          <w:szCs w:val="24"/>
        </w:rPr>
      </w:pPr>
      <w:r w:rsidRPr="00586316">
        <w:rPr>
          <w:rFonts w:ascii="Times New Roman" w:hAnsi="Times New Roman" w:cs="Times New Roman"/>
          <w:b/>
          <w:color w:val="000000" w:themeColor="text1"/>
          <w:sz w:val="24"/>
          <w:szCs w:val="24"/>
        </w:rPr>
        <w:t xml:space="preserve">          </w:t>
      </w:r>
      <w:r w:rsidR="00957878" w:rsidRPr="00586316">
        <w:rPr>
          <w:rFonts w:ascii="Times New Roman" w:hAnsi="Times New Roman" w:cs="Times New Roman"/>
          <w:b/>
          <w:color w:val="000000" w:themeColor="text1"/>
          <w:sz w:val="24"/>
          <w:szCs w:val="24"/>
        </w:rPr>
        <w:t>Tablo</w:t>
      </w:r>
      <w:r w:rsidR="00957878" w:rsidRPr="00586316">
        <w:rPr>
          <w:rFonts w:ascii="Times New Roman" w:hAnsi="Times New Roman" w:cs="Times New Roman"/>
          <w:b/>
          <w:color w:val="000000" w:themeColor="text1"/>
          <w:spacing w:val="35"/>
          <w:sz w:val="24"/>
          <w:szCs w:val="24"/>
        </w:rPr>
        <w:t xml:space="preserve"> </w:t>
      </w:r>
      <w:r w:rsidR="00957878" w:rsidRPr="00586316">
        <w:rPr>
          <w:rFonts w:ascii="Times New Roman" w:hAnsi="Times New Roman" w:cs="Times New Roman"/>
          <w:b/>
          <w:color w:val="000000" w:themeColor="text1"/>
          <w:sz w:val="24"/>
          <w:szCs w:val="24"/>
        </w:rPr>
        <w:t>3.</w:t>
      </w:r>
      <w:r w:rsidR="00957878" w:rsidRPr="00586316">
        <w:rPr>
          <w:rFonts w:ascii="Times New Roman" w:hAnsi="Times New Roman" w:cs="Times New Roman"/>
          <w:b/>
          <w:color w:val="000000" w:themeColor="text1"/>
          <w:spacing w:val="35"/>
          <w:sz w:val="24"/>
          <w:szCs w:val="24"/>
        </w:rPr>
        <w:t xml:space="preserve"> </w:t>
      </w:r>
      <w:r w:rsidR="00957878" w:rsidRPr="00586316">
        <w:rPr>
          <w:rFonts w:ascii="Times New Roman" w:hAnsi="Times New Roman" w:cs="Times New Roman"/>
          <w:b/>
          <w:color w:val="000000" w:themeColor="text1"/>
          <w:sz w:val="24"/>
          <w:szCs w:val="24"/>
        </w:rPr>
        <w:t>Faaliyet</w:t>
      </w:r>
      <w:r w:rsidR="00957878" w:rsidRPr="00586316">
        <w:rPr>
          <w:rFonts w:ascii="Times New Roman" w:hAnsi="Times New Roman" w:cs="Times New Roman"/>
          <w:b/>
          <w:color w:val="000000" w:themeColor="text1"/>
          <w:spacing w:val="30"/>
          <w:sz w:val="24"/>
          <w:szCs w:val="24"/>
        </w:rPr>
        <w:t xml:space="preserve"> </w:t>
      </w:r>
      <w:r w:rsidR="00957878" w:rsidRPr="00586316">
        <w:rPr>
          <w:rFonts w:ascii="Times New Roman" w:hAnsi="Times New Roman" w:cs="Times New Roman"/>
          <w:b/>
          <w:color w:val="000000" w:themeColor="text1"/>
          <w:sz w:val="24"/>
          <w:szCs w:val="24"/>
        </w:rPr>
        <w:t>Alanlar/Ürün</w:t>
      </w:r>
      <w:r w:rsidR="00957878" w:rsidRPr="00586316">
        <w:rPr>
          <w:rFonts w:ascii="Times New Roman" w:hAnsi="Times New Roman" w:cs="Times New Roman"/>
          <w:b/>
          <w:color w:val="000000" w:themeColor="text1"/>
          <w:spacing w:val="30"/>
          <w:sz w:val="24"/>
          <w:szCs w:val="24"/>
        </w:rPr>
        <w:t xml:space="preserve"> </w:t>
      </w:r>
      <w:r w:rsidR="00957878" w:rsidRPr="00586316">
        <w:rPr>
          <w:rFonts w:ascii="Times New Roman" w:hAnsi="Times New Roman" w:cs="Times New Roman"/>
          <w:b/>
          <w:color w:val="000000" w:themeColor="text1"/>
          <w:sz w:val="24"/>
          <w:szCs w:val="24"/>
        </w:rPr>
        <w:t>ve</w:t>
      </w:r>
      <w:r w:rsidR="00957878" w:rsidRPr="00586316">
        <w:rPr>
          <w:rFonts w:ascii="Times New Roman" w:hAnsi="Times New Roman" w:cs="Times New Roman"/>
          <w:b/>
          <w:color w:val="000000" w:themeColor="text1"/>
          <w:spacing w:val="31"/>
          <w:sz w:val="24"/>
          <w:szCs w:val="24"/>
        </w:rPr>
        <w:t xml:space="preserve"> </w:t>
      </w:r>
      <w:r w:rsidR="00957878" w:rsidRPr="00586316">
        <w:rPr>
          <w:rFonts w:ascii="Times New Roman" w:hAnsi="Times New Roman" w:cs="Times New Roman"/>
          <w:b/>
          <w:color w:val="000000" w:themeColor="text1"/>
          <w:sz w:val="24"/>
          <w:szCs w:val="24"/>
        </w:rPr>
        <w:t>Hizmetler</w:t>
      </w:r>
      <w:r w:rsidR="00957878" w:rsidRPr="00586316">
        <w:rPr>
          <w:rFonts w:ascii="Times New Roman" w:hAnsi="Times New Roman" w:cs="Times New Roman"/>
          <w:b/>
          <w:color w:val="000000" w:themeColor="text1"/>
          <w:spacing w:val="30"/>
          <w:sz w:val="24"/>
          <w:szCs w:val="24"/>
        </w:rPr>
        <w:t xml:space="preserve"> </w:t>
      </w:r>
      <w:r w:rsidR="00957878" w:rsidRPr="00586316">
        <w:rPr>
          <w:rFonts w:ascii="Times New Roman" w:hAnsi="Times New Roman" w:cs="Times New Roman"/>
          <w:b/>
          <w:color w:val="000000" w:themeColor="text1"/>
          <w:spacing w:val="-2"/>
          <w:sz w:val="24"/>
          <w:szCs w:val="24"/>
        </w:rPr>
        <w:t>Tablosu</w:t>
      </w:r>
    </w:p>
    <w:p w:rsidR="00780F61" w:rsidRPr="00586316" w:rsidRDefault="00780F61">
      <w:pPr>
        <w:ind w:left="958"/>
        <w:jc w:val="both"/>
        <w:rPr>
          <w:rFonts w:ascii="Times New Roman" w:hAnsi="Times New Roman" w:cs="Times New Roman"/>
          <w:b/>
          <w:color w:val="000000" w:themeColor="text1"/>
          <w:sz w:val="20"/>
        </w:rPr>
      </w:pPr>
    </w:p>
    <w:tbl>
      <w:tblPr>
        <w:tblStyle w:val="TableNormal"/>
        <w:tblW w:w="9216"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14"/>
        <w:gridCol w:w="5502"/>
      </w:tblGrid>
      <w:tr w:rsidR="002D0A48" w:rsidRPr="00586316" w:rsidTr="007F2359">
        <w:trPr>
          <w:trHeight w:val="677"/>
        </w:trPr>
        <w:tc>
          <w:tcPr>
            <w:tcW w:w="3714" w:type="dxa"/>
            <w:shd w:val="clear" w:color="auto" w:fill="auto"/>
          </w:tcPr>
          <w:p w:rsidR="002D0A48" w:rsidRPr="00586316" w:rsidRDefault="00957878">
            <w:pPr>
              <w:pStyle w:val="TableParagraph"/>
              <w:spacing w:before="5"/>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Faaliyet</w:t>
            </w:r>
            <w:r w:rsidRPr="00586316">
              <w:rPr>
                <w:rFonts w:ascii="Times New Roman" w:hAnsi="Times New Roman" w:cs="Times New Roman"/>
                <w:b/>
                <w:color w:val="000000" w:themeColor="text1"/>
                <w:spacing w:val="-5"/>
                <w:w w:val="105"/>
                <w:sz w:val="20"/>
              </w:rPr>
              <w:t xml:space="preserve"> </w:t>
            </w:r>
            <w:r w:rsidRPr="00586316">
              <w:rPr>
                <w:rFonts w:ascii="Times New Roman" w:hAnsi="Times New Roman" w:cs="Times New Roman"/>
                <w:b/>
                <w:color w:val="000000" w:themeColor="text1"/>
                <w:spacing w:val="-2"/>
                <w:w w:val="105"/>
                <w:sz w:val="20"/>
              </w:rPr>
              <w:t>Alanı</w:t>
            </w:r>
          </w:p>
        </w:tc>
        <w:tc>
          <w:tcPr>
            <w:tcW w:w="5502" w:type="dxa"/>
            <w:shd w:val="clear" w:color="auto" w:fill="auto"/>
          </w:tcPr>
          <w:p w:rsidR="002D0A48" w:rsidRPr="00586316" w:rsidRDefault="00957878">
            <w:pPr>
              <w:pStyle w:val="TableParagraph"/>
              <w:spacing w:before="5"/>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110"/>
                <w:sz w:val="20"/>
              </w:rPr>
              <w:t>Ürün/Hizmetler</w:t>
            </w:r>
          </w:p>
        </w:tc>
      </w:tr>
      <w:tr w:rsidR="002D0A48" w:rsidRPr="00586316" w:rsidTr="007F2359">
        <w:trPr>
          <w:trHeight w:val="3072"/>
        </w:trPr>
        <w:tc>
          <w:tcPr>
            <w:tcW w:w="3714" w:type="dxa"/>
            <w:shd w:val="clear" w:color="auto" w:fill="auto"/>
          </w:tcPr>
          <w:p w:rsidR="002D0A48" w:rsidRPr="00586316" w:rsidRDefault="002D0A48">
            <w:pPr>
              <w:pStyle w:val="TableParagraph"/>
              <w:rPr>
                <w:rFonts w:ascii="Times New Roman" w:hAnsi="Times New Roman" w:cs="Times New Roman"/>
                <w:b/>
                <w:color w:val="000000" w:themeColor="text1"/>
                <w:sz w:val="20"/>
              </w:rPr>
            </w:pPr>
          </w:p>
          <w:p w:rsidR="002D0A48" w:rsidRPr="00586316" w:rsidRDefault="002D0A48">
            <w:pPr>
              <w:pStyle w:val="TableParagraph"/>
              <w:rPr>
                <w:rFonts w:ascii="Times New Roman" w:hAnsi="Times New Roman" w:cs="Times New Roman"/>
                <w:b/>
                <w:color w:val="000000" w:themeColor="text1"/>
                <w:sz w:val="20"/>
              </w:rPr>
            </w:pPr>
          </w:p>
          <w:p w:rsidR="002D0A48" w:rsidRPr="00586316" w:rsidRDefault="002D0A48">
            <w:pPr>
              <w:pStyle w:val="TableParagraph"/>
              <w:rPr>
                <w:rFonts w:ascii="Times New Roman" w:hAnsi="Times New Roman" w:cs="Times New Roman"/>
                <w:b/>
                <w:color w:val="000000" w:themeColor="text1"/>
                <w:sz w:val="20"/>
              </w:rPr>
            </w:pPr>
          </w:p>
          <w:p w:rsidR="002D0A48" w:rsidRPr="00586316" w:rsidRDefault="002D0A48">
            <w:pPr>
              <w:pStyle w:val="TableParagraph"/>
              <w:rPr>
                <w:rFonts w:ascii="Times New Roman" w:hAnsi="Times New Roman" w:cs="Times New Roman"/>
                <w:b/>
                <w:color w:val="000000" w:themeColor="text1"/>
                <w:sz w:val="20"/>
              </w:rPr>
            </w:pPr>
          </w:p>
          <w:p w:rsidR="002D0A48" w:rsidRPr="00586316" w:rsidRDefault="002D0A48">
            <w:pPr>
              <w:pStyle w:val="TableParagraph"/>
              <w:rPr>
                <w:rFonts w:ascii="Times New Roman" w:hAnsi="Times New Roman" w:cs="Times New Roman"/>
                <w:b/>
                <w:color w:val="000000" w:themeColor="text1"/>
                <w:sz w:val="20"/>
              </w:rPr>
            </w:pPr>
          </w:p>
          <w:p w:rsidR="002D0A48" w:rsidRPr="00586316" w:rsidRDefault="002D0A48">
            <w:pPr>
              <w:pStyle w:val="TableParagraph"/>
              <w:spacing w:before="40"/>
              <w:rPr>
                <w:rFonts w:ascii="Times New Roman" w:hAnsi="Times New Roman" w:cs="Times New Roman"/>
                <w:b/>
                <w:color w:val="000000" w:themeColor="text1"/>
                <w:sz w:val="20"/>
              </w:rPr>
            </w:pPr>
          </w:p>
          <w:p w:rsidR="002D0A48" w:rsidRPr="00586316" w:rsidRDefault="00957878">
            <w:pPr>
              <w:pStyle w:val="TableParagraph"/>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t>Öğretim-eğitim</w:t>
            </w:r>
            <w:r w:rsidRPr="00586316">
              <w:rPr>
                <w:rFonts w:ascii="Times New Roman" w:hAnsi="Times New Roman" w:cs="Times New Roman"/>
                <w:b/>
                <w:color w:val="000000" w:themeColor="text1"/>
                <w:spacing w:val="38"/>
                <w:sz w:val="20"/>
              </w:rPr>
              <w:t xml:space="preserve"> </w:t>
            </w:r>
            <w:r w:rsidRPr="00586316">
              <w:rPr>
                <w:rFonts w:ascii="Times New Roman" w:hAnsi="Times New Roman" w:cs="Times New Roman"/>
                <w:b/>
                <w:color w:val="000000" w:themeColor="text1"/>
                <w:spacing w:val="-2"/>
                <w:sz w:val="20"/>
              </w:rPr>
              <w:t>faaliyetleri</w:t>
            </w:r>
          </w:p>
        </w:tc>
        <w:tc>
          <w:tcPr>
            <w:tcW w:w="5502" w:type="dxa"/>
            <w:shd w:val="clear" w:color="auto" w:fill="auto"/>
          </w:tcPr>
          <w:p w:rsidR="002D0A48" w:rsidRPr="00586316" w:rsidRDefault="00957878">
            <w:pPr>
              <w:pStyle w:val="TableParagraph"/>
              <w:spacing w:line="242" w:lineRule="auto"/>
              <w:ind w:left="107" w:right="3969"/>
              <w:rPr>
                <w:rFonts w:ascii="Times New Roman" w:hAnsi="Times New Roman" w:cs="Times New Roman"/>
                <w:color w:val="000000" w:themeColor="text1"/>
                <w:sz w:val="20"/>
              </w:rPr>
            </w:pPr>
            <w:r w:rsidRPr="00586316">
              <w:rPr>
                <w:rFonts w:ascii="Times New Roman" w:hAnsi="Times New Roman" w:cs="Times New Roman"/>
                <w:b/>
                <w:color w:val="000000" w:themeColor="text1"/>
                <w:sz w:val="20"/>
              </w:rPr>
              <w:t>Öğrenci</w:t>
            </w:r>
            <w:r w:rsidRPr="00586316">
              <w:rPr>
                <w:rFonts w:ascii="Times New Roman" w:hAnsi="Times New Roman" w:cs="Times New Roman"/>
                <w:b/>
                <w:color w:val="000000" w:themeColor="text1"/>
                <w:spacing w:val="-7"/>
                <w:sz w:val="20"/>
              </w:rPr>
              <w:t xml:space="preserve"> </w:t>
            </w:r>
            <w:r w:rsidRPr="00586316">
              <w:rPr>
                <w:rFonts w:ascii="Times New Roman" w:hAnsi="Times New Roman" w:cs="Times New Roman"/>
                <w:b/>
                <w:color w:val="000000" w:themeColor="text1"/>
                <w:sz w:val="20"/>
              </w:rPr>
              <w:t xml:space="preserve">İşleri </w:t>
            </w:r>
            <w:r w:rsidRPr="00586316">
              <w:rPr>
                <w:rFonts w:ascii="Times New Roman" w:hAnsi="Times New Roman" w:cs="Times New Roman"/>
                <w:color w:val="000000" w:themeColor="text1"/>
                <w:sz w:val="20"/>
              </w:rPr>
              <w:t xml:space="preserve">Kayıt-nakil işleri </w:t>
            </w:r>
            <w:r w:rsidRPr="00586316">
              <w:rPr>
                <w:rFonts w:ascii="Times New Roman" w:hAnsi="Times New Roman" w:cs="Times New Roman"/>
                <w:color w:val="000000" w:themeColor="text1"/>
                <w:spacing w:val="-4"/>
                <w:sz w:val="20"/>
              </w:rPr>
              <w:t xml:space="preserve">Devam-devamsızlık </w:t>
            </w:r>
            <w:r w:rsidRPr="00586316">
              <w:rPr>
                <w:rFonts w:ascii="Times New Roman" w:hAnsi="Times New Roman" w:cs="Times New Roman"/>
                <w:color w:val="000000" w:themeColor="text1"/>
                <w:sz w:val="20"/>
              </w:rPr>
              <w:t>Sınıf geçme</w:t>
            </w:r>
          </w:p>
          <w:p w:rsidR="002D0A48" w:rsidRPr="00586316" w:rsidRDefault="00957878">
            <w:pPr>
              <w:pStyle w:val="TableParagraph"/>
              <w:spacing w:before="7"/>
              <w:ind w:left="107"/>
              <w:rPr>
                <w:rFonts w:ascii="Times New Roman" w:hAnsi="Times New Roman" w:cs="Times New Roman"/>
                <w:color w:val="000000" w:themeColor="text1"/>
                <w:spacing w:val="-2"/>
                <w:sz w:val="20"/>
              </w:rPr>
            </w:pPr>
            <w:r w:rsidRPr="00586316">
              <w:rPr>
                <w:rFonts w:ascii="Times New Roman" w:hAnsi="Times New Roman" w:cs="Times New Roman"/>
                <w:color w:val="000000" w:themeColor="text1"/>
                <w:spacing w:val="-6"/>
                <w:sz w:val="20"/>
              </w:rPr>
              <w:t>Sınav</w:t>
            </w:r>
            <w:r w:rsidRPr="00586316">
              <w:rPr>
                <w:rFonts w:ascii="Times New Roman" w:hAnsi="Times New Roman" w:cs="Times New Roman"/>
                <w:color w:val="000000" w:themeColor="text1"/>
                <w:spacing w:val="-4"/>
                <w:sz w:val="20"/>
              </w:rPr>
              <w:t xml:space="preserve"> </w:t>
            </w:r>
            <w:r w:rsidRPr="00586316">
              <w:rPr>
                <w:rFonts w:ascii="Times New Roman" w:hAnsi="Times New Roman" w:cs="Times New Roman"/>
                <w:color w:val="000000" w:themeColor="text1"/>
                <w:spacing w:val="-2"/>
                <w:sz w:val="20"/>
              </w:rPr>
              <w:t>hizmetleri</w:t>
            </w:r>
          </w:p>
          <w:p w:rsidR="00B94794" w:rsidRPr="00586316" w:rsidRDefault="00B94794">
            <w:pPr>
              <w:pStyle w:val="TableParagraph"/>
              <w:spacing w:before="7"/>
              <w:ind w:left="107"/>
              <w:rPr>
                <w:rFonts w:ascii="Times New Roman" w:hAnsi="Times New Roman" w:cs="Times New Roman"/>
                <w:b/>
                <w:color w:val="000000" w:themeColor="text1"/>
                <w:spacing w:val="-2"/>
                <w:sz w:val="20"/>
                <w:szCs w:val="20"/>
              </w:rPr>
            </w:pPr>
            <w:r w:rsidRPr="00586316">
              <w:rPr>
                <w:b/>
                <w:color w:val="000000" w:themeColor="text1"/>
                <w:sz w:val="20"/>
                <w:szCs w:val="20"/>
              </w:rPr>
              <w:t>Öğretimin Planlanması</w:t>
            </w:r>
          </w:p>
          <w:p w:rsidR="00B94794" w:rsidRPr="00586316" w:rsidRDefault="00B94794" w:rsidP="00B94794">
            <w:pPr>
              <w:pStyle w:val="TableParagraph"/>
              <w:spacing w:before="7"/>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Planlar</w:t>
            </w:r>
          </w:p>
          <w:p w:rsidR="00B94794" w:rsidRPr="00586316" w:rsidRDefault="00B94794" w:rsidP="00B94794">
            <w:pPr>
              <w:pStyle w:val="TableParagraph"/>
              <w:spacing w:before="7"/>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Öğretmenler Kurulu</w:t>
            </w:r>
          </w:p>
          <w:p w:rsidR="00B94794" w:rsidRPr="00586316" w:rsidRDefault="00B94794" w:rsidP="00B94794">
            <w:pPr>
              <w:pStyle w:val="TableParagraph"/>
              <w:spacing w:before="7"/>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Zümre toplantıları</w:t>
            </w:r>
          </w:p>
          <w:p w:rsidR="00B94794" w:rsidRPr="00586316" w:rsidRDefault="00B94794" w:rsidP="00B94794">
            <w:pPr>
              <w:pStyle w:val="TableParagraph"/>
              <w:spacing w:before="7"/>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Öğretimin Uygulanması</w:t>
            </w:r>
          </w:p>
          <w:p w:rsidR="00B94794" w:rsidRPr="00586316" w:rsidRDefault="00B94794" w:rsidP="00B94794">
            <w:pPr>
              <w:pStyle w:val="TableParagraph"/>
              <w:spacing w:before="7"/>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Sınıf içi uygulamalar</w:t>
            </w:r>
          </w:p>
          <w:p w:rsidR="00B94794" w:rsidRPr="00586316" w:rsidRDefault="00B94794" w:rsidP="00B94794">
            <w:pPr>
              <w:pStyle w:val="TableParagraph"/>
              <w:spacing w:before="7"/>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Gezi ve inceleme</w:t>
            </w:r>
          </w:p>
          <w:p w:rsidR="00B94794" w:rsidRPr="00586316" w:rsidRDefault="00B94794" w:rsidP="00B94794">
            <w:pPr>
              <w:pStyle w:val="TableParagraph"/>
              <w:spacing w:before="7"/>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Yetiştirme kursları</w:t>
            </w:r>
          </w:p>
          <w:p w:rsidR="00B94794" w:rsidRPr="00586316" w:rsidRDefault="00B94794" w:rsidP="00B94794">
            <w:pPr>
              <w:pStyle w:val="TableParagraph"/>
              <w:spacing w:before="7"/>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Kazanım değerlendirme</w:t>
            </w:r>
          </w:p>
        </w:tc>
      </w:tr>
      <w:tr w:rsidR="002D0A48" w:rsidRPr="00586316" w:rsidTr="007F2359">
        <w:trPr>
          <w:trHeight w:val="1301"/>
        </w:trPr>
        <w:tc>
          <w:tcPr>
            <w:tcW w:w="3714" w:type="dxa"/>
            <w:shd w:val="clear" w:color="auto" w:fill="auto"/>
          </w:tcPr>
          <w:p w:rsidR="002D0A48" w:rsidRPr="00586316" w:rsidRDefault="002D0A48">
            <w:pPr>
              <w:pStyle w:val="TableParagraph"/>
              <w:rPr>
                <w:rFonts w:ascii="Times New Roman" w:hAnsi="Times New Roman" w:cs="Times New Roman"/>
                <w:b/>
                <w:color w:val="000000" w:themeColor="text1"/>
                <w:sz w:val="20"/>
              </w:rPr>
            </w:pPr>
          </w:p>
          <w:p w:rsidR="002D0A48" w:rsidRPr="00586316" w:rsidRDefault="002D0A48">
            <w:pPr>
              <w:pStyle w:val="TableParagraph"/>
              <w:spacing w:before="75"/>
              <w:rPr>
                <w:rFonts w:ascii="Times New Roman" w:hAnsi="Times New Roman" w:cs="Times New Roman"/>
                <w:b/>
                <w:color w:val="000000" w:themeColor="text1"/>
                <w:sz w:val="20"/>
              </w:rPr>
            </w:pPr>
          </w:p>
          <w:p w:rsidR="002D0A48" w:rsidRPr="00586316" w:rsidRDefault="00957878">
            <w:pPr>
              <w:pStyle w:val="TableParagraph"/>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Rehberlik</w:t>
            </w:r>
            <w:r w:rsidRPr="00586316">
              <w:rPr>
                <w:rFonts w:ascii="Times New Roman" w:hAnsi="Times New Roman" w:cs="Times New Roman"/>
                <w:b/>
                <w:color w:val="000000" w:themeColor="text1"/>
                <w:w w:val="110"/>
                <w:sz w:val="20"/>
              </w:rPr>
              <w:t xml:space="preserve"> </w:t>
            </w:r>
            <w:r w:rsidRPr="00586316">
              <w:rPr>
                <w:rFonts w:ascii="Times New Roman" w:hAnsi="Times New Roman" w:cs="Times New Roman"/>
                <w:b/>
                <w:color w:val="000000" w:themeColor="text1"/>
                <w:spacing w:val="-2"/>
                <w:w w:val="110"/>
                <w:sz w:val="20"/>
              </w:rPr>
              <w:t>faaliyetleri</w:t>
            </w:r>
          </w:p>
        </w:tc>
        <w:tc>
          <w:tcPr>
            <w:tcW w:w="5502" w:type="dxa"/>
            <w:shd w:val="clear" w:color="auto" w:fill="auto"/>
          </w:tcPr>
          <w:p w:rsidR="00232966" w:rsidRPr="00586316" w:rsidRDefault="00957878" w:rsidP="00232966">
            <w:pPr>
              <w:pStyle w:val="TableParagraph"/>
              <w:spacing w:line="247" w:lineRule="auto"/>
              <w:ind w:left="107" w:right="551"/>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Öğrencilere rehberlik yapmak </w:t>
            </w:r>
          </w:p>
          <w:p w:rsidR="00232966" w:rsidRPr="00586316" w:rsidRDefault="00957878" w:rsidP="00232966">
            <w:pPr>
              <w:pStyle w:val="TableParagraph"/>
              <w:spacing w:line="247" w:lineRule="auto"/>
              <w:ind w:left="107" w:right="551"/>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Velilere rehberlik etmek </w:t>
            </w:r>
          </w:p>
          <w:p w:rsidR="002D0A48" w:rsidRPr="00586316" w:rsidRDefault="00957878" w:rsidP="00232966">
            <w:pPr>
              <w:pStyle w:val="TableParagraph"/>
              <w:spacing w:line="247" w:lineRule="auto"/>
              <w:ind w:left="107" w:right="551"/>
              <w:rPr>
                <w:rFonts w:ascii="Times New Roman" w:hAnsi="Times New Roman" w:cs="Times New Roman"/>
                <w:color w:val="000000" w:themeColor="text1"/>
                <w:spacing w:val="-4"/>
                <w:sz w:val="20"/>
              </w:rPr>
            </w:pPr>
            <w:r w:rsidRPr="00586316">
              <w:rPr>
                <w:rFonts w:ascii="Times New Roman" w:hAnsi="Times New Roman" w:cs="Times New Roman"/>
                <w:color w:val="000000" w:themeColor="text1"/>
                <w:spacing w:val="-4"/>
                <w:sz w:val="20"/>
              </w:rPr>
              <w:t xml:space="preserve">Rehberlik </w:t>
            </w:r>
            <w:r w:rsidR="00232966" w:rsidRPr="00586316">
              <w:rPr>
                <w:rFonts w:ascii="Times New Roman" w:hAnsi="Times New Roman" w:cs="Times New Roman"/>
                <w:color w:val="000000" w:themeColor="text1"/>
                <w:spacing w:val="-4"/>
                <w:sz w:val="20"/>
              </w:rPr>
              <w:t>faaliyetlerini yürütmek</w:t>
            </w:r>
          </w:p>
          <w:p w:rsidR="00B94794" w:rsidRPr="00586316" w:rsidRDefault="00B94794" w:rsidP="00B94794">
            <w:pPr>
              <w:pStyle w:val="TableParagraph"/>
              <w:spacing w:line="247" w:lineRule="auto"/>
              <w:ind w:left="107" w:right="2709"/>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Psikolojik Danışma</w:t>
            </w:r>
          </w:p>
          <w:p w:rsidR="00B94794" w:rsidRPr="00586316" w:rsidRDefault="00B94794" w:rsidP="00B94794">
            <w:pPr>
              <w:pStyle w:val="TableParagraph"/>
              <w:spacing w:line="247" w:lineRule="auto"/>
              <w:ind w:left="107" w:right="2709"/>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Sınıf İçi Rehberlik Hizmetleri</w:t>
            </w:r>
          </w:p>
          <w:p w:rsidR="00B94794" w:rsidRPr="00586316" w:rsidRDefault="00B94794" w:rsidP="00B94794">
            <w:pPr>
              <w:pStyle w:val="TableParagraph"/>
              <w:spacing w:line="247" w:lineRule="auto"/>
              <w:ind w:left="107" w:right="2709"/>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Meslek Tanıtımı ve Yönlendirme</w:t>
            </w:r>
          </w:p>
        </w:tc>
      </w:tr>
      <w:tr w:rsidR="002D0A48" w:rsidRPr="00586316" w:rsidTr="007F2359">
        <w:trPr>
          <w:trHeight w:val="413"/>
        </w:trPr>
        <w:tc>
          <w:tcPr>
            <w:tcW w:w="3714" w:type="dxa"/>
            <w:shd w:val="clear" w:color="auto" w:fill="auto"/>
          </w:tcPr>
          <w:p w:rsidR="002D0A48" w:rsidRPr="00586316" w:rsidRDefault="00957878">
            <w:pPr>
              <w:pStyle w:val="TableParagraph"/>
              <w:spacing w:before="91"/>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Sosyal</w:t>
            </w:r>
            <w:r w:rsidRPr="00586316">
              <w:rPr>
                <w:rFonts w:ascii="Times New Roman" w:hAnsi="Times New Roman" w:cs="Times New Roman"/>
                <w:b/>
                <w:color w:val="000000" w:themeColor="text1"/>
                <w:spacing w:val="-5"/>
                <w:w w:val="105"/>
                <w:sz w:val="20"/>
              </w:rPr>
              <w:t xml:space="preserve"> </w:t>
            </w:r>
            <w:r w:rsidRPr="00586316">
              <w:rPr>
                <w:rFonts w:ascii="Times New Roman" w:hAnsi="Times New Roman" w:cs="Times New Roman"/>
                <w:b/>
                <w:color w:val="000000" w:themeColor="text1"/>
                <w:spacing w:val="-2"/>
                <w:w w:val="110"/>
                <w:sz w:val="20"/>
              </w:rPr>
              <w:t>faaliyetler</w:t>
            </w:r>
          </w:p>
        </w:tc>
        <w:tc>
          <w:tcPr>
            <w:tcW w:w="5502" w:type="dxa"/>
            <w:shd w:val="clear" w:color="auto" w:fill="auto"/>
          </w:tcPr>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Halk oyunları</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Koro</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Satranç</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Yarışmalar</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Kültürel Geziler</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Sergiler</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Tiyatro</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Kermes ve Şenlikler</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Piknikler</w:t>
            </w:r>
          </w:p>
          <w:p w:rsidR="002D0A48" w:rsidRPr="00586316" w:rsidRDefault="00B94794" w:rsidP="00576E51">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Sosyal Kulüp ve Toplum Hizmeti</w:t>
            </w:r>
            <w:r w:rsidR="00576E51"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z w:val="20"/>
              </w:rPr>
              <w:t>Çalışmaları</w:t>
            </w:r>
          </w:p>
        </w:tc>
      </w:tr>
      <w:tr w:rsidR="002D0A48" w:rsidRPr="00586316" w:rsidTr="007F2359">
        <w:trPr>
          <w:trHeight w:val="413"/>
        </w:trPr>
        <w:tc>
          <w:tcPr>
            <w:tcW w:w="3714" w:type="dxa"/>
            <w:shd w:val="clear" w:color="auto" w:fill="auto"/>
          </w:tcPr>
          <w:p w:rsidR="002D0A48" w:rsidRPr="00586316" w:rsidRDefault="00957878">
            <w:pPr>
              <w:pStyle w:val="TableParagraph"/>
              <w:spacing w:before="94"/>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Sportif</w:t>
            </w:r>
            <w:r w:rsidRPr="00586316">
              <w:rPr>
                <w:rFonts w:ascii="Times New Roman" w:hAnsi="Times New Roman" w:cs="Times New Roman"/>
                <w:b/>
                <w:color w:val="000000" w:themeColor="text1"/>
                <w:spacing w:val="15"/>
                <w:sz w:val="20"/>
              </w:rPr>
              <w:t xml:space="preserve"> </w:t>
            </w:r>
            <w:r w:rsidRPr="00586316">
              <w:rPr>
                <w:rFonts w:ascii="Times New Roman" w:hAnsi="Times New Roman" w:cs="Times New Roman"/>
                <w:b/>
                <w:color w:val="000000" w:themeColor="text1"/>
                <w:spacing w:val="-2"/>
                <w:sz w:val="20"/>
              </w:rPr>
              <w:t>faaliyetler</w:t>
            </w:r>
          </w:p>
        </w:tc>
        <w:tc>
          <w:tcPr>
            <w:tcW w:w="5502" w:type="dxa"/>
            <w:shd w:val="clear" w:color="auto" w:fill="auto"/>
          </w:tcPr>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Futbol,</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Voleybol</w:t>
            </w:r>
          </w:p>
          <w:p w:rsidR="002D0A48"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Basketbol</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İFET</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Geleneksel Çocuk Oyunları</w:t>
            </w:r>
          </w:p>
        </w:tc>
      </w:tr>
      <w:tr w:rsidR="002D0A48" w:rsidRPr="00586316" w:rsidTr="007F2359">
        <w:trPr>
          <w:trHeight w:val="440"/>
        </w:trPr>
        <w:tc>
          <w:tcPr>
            <w:tcW w:w="3714" w:type="dxa"/>
            <w:shd w:val="clear" w:color="auto" w:fill="auto"/>
          </w:tcPr>
          <w:p w:rsidR="002D0A48" w:rsidRPr="00586316" w:rsidRDefault="00957878">
            <w:pPr>
              <w:pStyle w:val="TableParagraph"/>
              <w:spacing w:before="106"/>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Kültürel</w:t>
            </w:r>
            <w:r w:rsidRPr="00586316">
              <w:rPr>
                <w:rFonts w:ascii="Times New Roman" w:hAnsi="Times New Roman" w:cs="Times New Roman"/>
                <w:b/>
                <w:color w:val="000000" w:themeColor="text1"/>
                <w:spacing w:val="32"/>
                <w:sz w:val="20"/>
              </w:rPr>
              <w:t xml:space="preserve"> </w:t>
            </w:r>
            <w:r w:rsidRPr="00586316">
              <w:rPr>
                <w:rFonts w:ascii="Times New Roman" w:hAnsi="Times New Roman" w:cs="Times New Roman"/>
                <w:b/>
                <w:color w:val="000000" w:themeColor="text1"/>
                <w:sz w:val="20"/>
              </w:rPr>
              <w:t>ve</w:t>
            </w:r>
            <w:r w:rsidRPr="00586316">
              <w:rPr>
                <w:rFonts w:ascii="Times New Roman" w:hAnsi="Times New Roman" w:cs="Times New Roman"/>
                <w:b/>
                <w:color w:val="000000" w:themeColor="text1"/>
                <w:spacing w:val="30"/>
                <w:sz w:val="20"/>
              </w:rPr>
              <w:t xml:space="preserve"> </w:t>
            </w:r>
            <w:r w:rsidRPr="00586316">
              <w:rPr>
                <w:rFonts w:ascii="Times New Roman" w:hAnsi="Times New Roman" w:cs="Times New Roman"/>
                <w:b/>
                <w:color w:val="000000" w:themeColor="text1"/>
                <w:sz w:val="20"/>
              </w:rPr>
              <w:t>sanatsal</w:t>
            </w:r>
            <w:r w:rsidRPr="00586316">
              <w:rPr>
                <w:rFonts w:ascii="Times New Roman" w:hAnsi="Times New Roman" w:cs="Times New Roman"/>
                <w:b/>
                <w:color w:val="000000" w:themeColor="text1"/>
                <w:spacing w:val="32"/>
                <w:sz w:val="20"/>
              </w:rPr>
              <w:t xml:space="preserve"> </w:t>
            </w:r>
            <w:r w:rsidRPr="00586316">
              <w:rPr>
                <w:rFonts w:ascii="Times New Roman" w:hAnsi="Times New Roman" w:cs="Times New Roman"/>
                <w:b/>
                <w:color w:val="000000" w:themeColor="text1"/>
                <w:spacing w:val="-2"/>
                <w:sz w:val="20"/>
              </w:rPr>
              <w:t>faaliyetler</w:t>
            </w:r>
          </w:p>
        </w:tc>
        <w:tc>
          <w:tcPr>
            <w:tcW w:w="5502" w:type="dxa"/>
            <w:shd w:val="clear" w:color="auto" w:fill="auto"/>
          </w:tcPr>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Halk oyunları</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Koro</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Satranç</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Yarışmalar</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Kültürel Geziler</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Sergiler</w:t>
            </w:r>
            <w:r w:rsidR="00232966" w:rsidRPr="00586316">
              <w:rPr>
                <w:rFonts w:ascii="Times New Roman" w:hAnsi="Times New Roman" w:cs="Times New Roman"/>
                <w:color w:val="000000" w:themeColor="text1"/>
                <w:sz w:val="20"/>
              </w:rPr>
              <w:t>-</w:t>
            </w:r>
            <w:r w:rsidRPr="00586316">
              <w:rPr>
                <w:rFonts w:ascii="Times New Roman" w:hAnsi="Times New Roman" w:cs="Times New Roman"/>
                <w:color w:val="000000" w:themeColor="text1"/>
                <w:sz w:val="20"/>
              </w:rPr>
              <w:t>Tiyatro</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Kermes ve Şenlikler</w:t>
            </w:r>
          </w:p>
          <w:p w:rsidR="00B94794" w:rsidRPr="00586316" w:rsidRDefault="00B94794" w:rsidP="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Piknikler</w:t>
            </w:r>
          </w:p>
          <w:p w:rsidR="002D0A48" w:rsidRPr="00586316" w:rsidRDefault="00B94794" w:rsidP="0081642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Sosyal Kulüp ve Toplum Hizmeti</w:t>
            </w:r>
            <w:r w:rsidR="00816429"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z w:val="20"/>
              </w:rPr>
              <w:t>Çalışmaları</w:t>
            </w:r>
          </w:p>
        </w:tc>
      </w:tr>
      <w:tr w:rsidR="002D0A48" w:rsidRPr="00586316" w:rsidTr="007F2359">
        <w:trPr>
          <w:trHeight w:val="867"/>
        </w:trPr>
        <w:tc>
          <w:tcPr>
            <w:tcW w:w="3714" w:type="dxa"/>
            <w:shd w:val="clear" w:color="auto" w:fill="auto"/>
          </w:tcPr>
          <w:p w:rsidR="002D0A48" w:rsidRPr="00586316" w:rsidRDefault="00957878">
            <w:pPr>
              <w:pStyle w:val="TableParagraph"/>
              <w:spacing w:before="221" w:line="244" w:lineRule="auto"/>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İnsan kaynakları faaliyetleri (mesleki</w:t>
            </w:r>
            <w:r w:rsidRPr="00586316">
              <w:rPr>
                <w:rFonts w:ascii="Times New Roman" w:hAnsi="Times New Roman" w:cs="Times New Roman"/>
                <w:b/>
                <w:color w:val="000000" w:themeColor="text1"/>
                <w:spacing w:val="40"/>
                <w:w w:val="110"/>
                <w:sz w:val="20"/>
              </w:rPr>
              <w:t xml:space="preserve"> </w:t>
            </w:r>
            <w:r w:rsidRPr="00586316">
              <w:rPr>
                <w:rFonts w:ascii="Times New Roman" w:hAnsi="Times New Roman" w:cs="Times New Roman"/>
                <w:b/>
                <w:color w:val="000000" w:themeColor="text1"/>
                <w:w w:val="110"/>
                <w:sz w:val="20"/>
              </w:rPr>
              <w:t xml:space="preserve">gelişim faaliyetleri, personel </w:t>
            </w:r>
            <w:r w:rsidRPr="00586316">
              <w:rPr>
                <w:rFonts w:ascii="Times New Roman" w:hAnsi="Times New Roman" w:cs="Times New Roman"/>
                <w:b/>
                <w:color w:val="000000" w:themeColor="text1"/>
                <w:spacing w:val="-2"/>
                <w:w w:val="110"/>
                <w:sz w:val="20"/>
              </w:rPr>
              <w:t>etkinlikleri…)</w:t>
            </w:r>
          </w:p>
        </w:tc>
        <w:tc>
          <w:tcPr>
            <w:tcW w:w="5502" w:type="dxa"/>
            <w:shd w:val="clear" w:color="auto" w:fill="auto"/>
          </w:tcPr>
          <w:p w:rsidR="002D0A48" w:rsidRPr="00586316" w:rsidRDefault="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Okuma-Yazma kursları</w:t>
            </w:r>
          </w:p>
          <w:p w:rsidR="00B94794" w:rsidRPr="00586316" w:rsidRDefault="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Okul </w:t>
            </w:r>
            <w:r w:rsidR="00912380" w:rsidRPr="00586316">
              <w:rPr>
                <w:rFonts w:ascii="Times New Roman" w:hAnsi="Times New Roman" w:cs="Times New Roman"/>
                <w:color w:val="000000" w:themeColor="text1"/>
                <w:sz w:val="20"/>
              </w:rPr>
              <w:t>t</w:t>
            </w:r>
            <w:r w:rsidRPr="00586316">
              <w:rPr>
                <w:rFonts w:ascii="Times New Roman" w:hAnsi="Times New Roman" w:cs="Times New Roman"/>
                <w:color w:val="000000" w:themeColor="text1"/>
                <w:sz w:val="20"/>
              </w:rPr>
              <w:t xml:space="preserve">emelli </w:t>
            </w:r>
            <w:r w:rsidR="00912380" w:rsidRPr="00586316">
              <w:rPr>
                <w:rFonts w:ascii="Times New Roman" w:hAnsi="Times New Roman" w:cs="Times New Roman"/>
                <w:color w:val="000000" w:themeColor="text1"/>
                <w:sz w:val="20"/>
              </w:rPr>
              <w:t>Hizmet içi</w:t>
            </w:r>
            <w:r w:rsidRPr="00586316">
              <w:rPr>
                <w:rFonts w:ascii="Times New Roman" w:hAnsi="Times New Roman" w:cs="Times New Roman"/>
                <w:color w:val="000000" w:themeColor="text1"/>
                <w:sz w:val="20"/>
              </w:rPr>
              <w:t xml:space="preserve"> Eğitimler</w:t>
            </w:r>
          </w:p>
          <w:p w:rsidR="00B94794" w:rsidRPr="00586316" w:rsidRDefault="00B94794">
            <w:pPr>
              <w:pStyle w:val="TableParagraph"/>
              <w:rPr>
                <w:rFonts w:ascii="Times New Roman" w:hAnsi="Times New Roman" w:cs="Times New Roman"/>
                <w:i/>
                <w:color w:val="000000" w:themeColor="text1"/>
                <w:sz w:val="20"/>
              </w:rPr>
            </w:pPr>
            <w:r w:rsidRPr="00586316">
              <w:rPr>
                <w:rFonts w:ascii="Times New Roman" w:hAnsi="Times New Roman" w:cs="Times New Roman"/>
                <w:color w:val="000000" w:themeColor="text1"/>
                <w:sz w:val="20"/>
              </w:rPr>
              <w:t>ÖBA Eğitim çalışmaları</w:t>
            </w:r>
          </w:p>
        </w:tc>
      </w:tr>
      <w:tr w:rsidR="002D0A48" w:rsidRPr="00586316" w:rsidTr="007F2359">
        <w:trPr>
          <w:trHeight w:val="413"/>
        </w:trPr>
        <w:tc>
          <w:tcPr>
            <w:tcW w:w="3714" w:type="dxa"/>
            <w:shd w:val="clear" w:color="auto" w:fill="auto"/>
          </w:tcPr>
          <w:p w:rsidR="002D0A48" w:rsidRPr="00586316" w:rsidRDefault="00957878">
            <w:pPr>
              <w:pStyle w:val="TableParagraph"/>
              <w:spacing w:before="94"/>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Okul</w:t>
            </w:r>
            <w:r w:rsidRPr="00586316">
              <w:rPr>
                <w:rFonts w:ascii="Times New Roman" w:hAnsi="Times New Roman" w:cs="Times New Roman"/>
                <w:b/>
                <w:color w:val="000000" w:themeColor="text1"/>
                <w:spacing w:val="17"/>
                <w:sz w:val="20"/>
              </w:rPr>
              <w:t xml:space="preserve"> </w:t>
            </w:r>
            <w:r w:rsidRPr="00586316">
              <w:rPr>
                <w:rFonts w:ascii="Times New Roman" w:hAnsi="Times New Roman" w:cs="Times New Roman"/>
                <w:b/>
                <w:color w:val="000000" w:themeColor="text1"/>
                <w:sz w:val="20"/>
              </w:rPr>
              <w:t>aile</w:t>
            </w:r>
            <w:r w:rsidRPr="00586316">
              <w:rPr>
                <w:rFonts w:ascii="Times New Roman" w:hAnsi="Times New Roman" w:cs="Times New Roman"/>
                <w:b/>
                <w:color w:val="000000" w:themeColor="text1"/>
                <w:spacing w:val="17"/>
                <w:sz w:val="20"/>
              </w:rPr>
              <w:t xml:space="preserve"> </w:t>
            </w:r>
            <w:r w:rsidRPr="00586316">
              <w:rPr>
                <w:rFonts w:ascii="Times New Roman" w:hAnsi="Times New Roman" w:cs="Times New Roman"/>
                <w:b/>
                <w:color w:val="000000" w:themeColor="text1"/>
                <w:sz w:val="20"/>
              </w:rPr>
              <w:t>birliği</w:t>
            </w:r>
            <w:r w:rsidRPr="00586316">
              <w:rPr>
                <w:rFonts w:ascii="Times New Roman" w:hAnsi="Times New Roman" w:cs="Times New Roman"/>
                <w:b/>
                <w:color w:val="000000" w:themeColor="text1"/>
                <w:spacing w:val="17"/>
                <w:sz w:val="20"/>
              </w:rPr>
              <w:t xml:space="preserve"> </w:t>
            </w:r>
            <w:r w:rsidRPr="00586316">
              <w:rPr>
                <w:rFonts w:ascii="Times New Roman" w:hAnsi="Times New Roman" w:cs="Times New Roman"/>
                <w:b/>
                <w:color w:val="000000" w:themeColor="text1"/>
                <w:spacing w:val="-2"/>
                <w:sz w:val="20"/>
              </w:rPr>
              <w:t>faaliyetleri</w:t>
            </w:r>
          </w:p>
        </w:tc>
        <w:tc>
          <w:tcPr>
            <w:tcW w:w="5502" w:type="dxa"/>
            <w:shd w:val="clear" w:color="auto" w:fill="auto"/>
          </w:tcPr>
          <w:p w:rsidR="002D0A48" w:rsidRPr="00586316" w:rsidRDefault="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Kermes</w:t>
            </w:r>
          </w:p>
          <w:p w:rsidR="00B94794" w:rsidRPr="00586316" w:rsidRDefault="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Tiyatro</w:t>
            </w:r>
          </w:p>
          <w:p w:rsidR="00B94794" w:rsidRPr="00586316" w:rsidRDefault="00B94794">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Eğitim çalışmaları</w:t>
            </w:r>
          </w:p>
        </w:tc>
      </w:tr>
      <w:tr w:rsidR="002D0A48" w:rsidRPr="00586316" w:rsidTr="007F2359">
        <w:trPr>
          <w:trHeight w:val="442"/>
        </w:trPr>
        <w:tc>
          <w:tcPr>
            <w:tcW w:w="3714" w:type="dxa"/>
            <w:shd w:val="clear" w:color="auto" w:fill="auto"/>
          </w:tcPr>
          <w:p w:rsidR="002D0A48" w:rsidRPr="00586316" w:rsidRDefault="00957878">
            <w:pPr>
              <w:pStyle w:val="TableParagraph"/>
              <w:spacing w:before="108"/>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lastRenderedPageBreak/>
              <w:t>Öğrencilere</w:t>
            </w:r>
            <w:r w:rsidRPr="00586316">
              <w:rPr>
                <w:rFonts w:ascii="Times New Roman" w:hAnsi="Times New Roman" w:cs="Times New Roman"/>
                <w:b/>
                <w:color w:val="000000" w:themeColor="text1"/>
                <w:spacing w:val="39"/>
                <w:sz w:val="20"/>
              </w:rPr>
              <w:t xml:space="preserve"> </w:t>
            </w:r>
            <w:r w:rsidRPr="00586316">
              <w:rPr>
                <w:rFonts w:ascii="Times New Roman" w:hAnsi="Times New Roman" w:cs="Times New Roman"/>
                <w:b/>
                <w:color w:val="000000" w:themeColor="text1"/>
                <w:spacing w:val="2"/>
                <w:sz w:val="20"/>
              </w:rPr>
              <w:t>yönelik</w:t>
            </w:r>
            <w:r w:rsidRPr="00586316">
              <w:rPr>
                <w:rFonts w:ascii="Times New Roman" w:hAnsi="Times New Roman" w:cs="Times New Roman"/>
                <w:b/>
                <w:color w:val="000000" w:themeColor="text1"/>
                <w:spacing w:val="34"/>
                <w:sz w:val="20"/>
              </w:rPr>
              <w:t xml:space="preserve"> </w:t>
            </w:r>
            <w:r w:rsidRPr="00586316">
              <w:rPr>
                <w:rFonts w:ascii="Times New Roman" w:hAnsi="Times New Roman" w:cs="Times New Roman"/>
                <w:b/>
                <w:color w:val="000000" w:themeColor="text1"/>
                <w:spacing w:val="-2"/>
                <w:sz w:val="20"/>
              </w:rPr>
              <w:t>faaliyetler</w:t>
            </w:r>
          </w:p>
        </w:tc>
        <w:tc>
          <w:tcPr>
            <w:tcW w:w="5502" w:type="dxa"/>
            <w:shd w:val="clear" w:color="auto" w:fill="auto"/>
          </w:tcPr>
          <w:p w:rsidR="002D0A48" w:rsidRPr="00586316" w:rsidRDefault="006F03BA">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Sportif</w:t>
            </w:r>
            <w:r w:rsidR="00816429" w:rsidRPr="00586316">
              <w:rPr>
                <w:rFonts w:ascii="Times New Roman" w:hAnsi="Times New Roman" w:cs="Times New Roman"/>
                <w:color w:val="000000" w:themeColor="text1"/>
                <w:sz w:val="20"/>
              </w:rPr>
              <w:t xml:space="preserve"> etkinlikler, sanat etkinlikleri, kültürel etkinlikler, toplantılar veya törenler, rehberlik ve psikolojik danışma hizmetlerinden yararlanma ve öğrenci kulüp çalışmaları</w:t>
            </w:r>
          </w:p>
        </w:tc>
      </w:tr>
      <w:tr w:rsidR="002D0A48" w:rsidRPr="00586316" w:rsidTr="007F2359">
        <w:trPr>
          <w:trHeight w:val="413"/>
        </w:trPr>
        <w:tc>
          <w:tcPr>
            <w:tcW w:w="3714" w:type="dxa"/>
            <w:shd w:val="clear" w:color="auto" w:fill="auto"/>
          </w:tcPr>
          <w:p w:rsidR="002D0A48" w:rsidRPr="00586316" w:rsidRDefault="00957878">
            <w:pPr>
              <w:pStyle w:val="TableParagraph"/>
              <w:spacing w:before="94"/>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sz w:val="20"/>
              </w:rPr>
              <w:t>Ölçme</w:t>
            </w:r>
            <w:r w:rsidRPr="00586316">
              <w:rPr>
                <w:rFonts w:ascii="Times New Roman" w:hAnsi="Times New Roman" w:cs="Times New Roman"/>
                <w:b/>
                <w:color w:val="000000" w:themeColor="text1"/>
                <w:spacing w:val="27"/>
                <w:sz w:val="20"/>
              </w:rPr>
              <w:t xml:space="preserve"> </w:t>
            </w:r>
            <w:r w:rsidRPr="00586316">
              <w:rPr>
                <w:rFonts w:ascii="Times New Roman" w:hAnsi="Times New Roman" w:cs="Times New Roman"/>
                <w:b/>
                <w:color w:val="000000" w:themeColor="text1"/>
                <w:spacing w:val="4"/>
                <w:sz w:val="20"/>
              </w:rPr>
              <w:t>değerlendirme</w:t>
            </w:r>
            <w:r w:rsidRPr="00586316">
              <w:rPr>
                <w:rFonts w:ascii="Times New Roman" w:hAnsi="Times New Roman" w:cs="Times New Roman"/>
                <w:b/>
                <w:color w:val="000000" w:themeColor="text1"/>
                <w:spacing w:val="27"/>
                <w:sz w:val="20"/>
              </w:rPr>
              <w:t xml:space="preserve"> </w:t>
            </w:r>
            <w:r w:rsidRPr="00586316">
              <w:rPr>
                <w:rFonts w:ascii="Times New Roman" w:hAnsi="Times New Roman" w:cs="Times New Roman"/>
                <w:b/>
                <w:color w:val="000000" w:themeColor="text1"/>
                <w:spacing w:val="-2"/>
                <w:sz w:val="20"/>
              </w:rPr>
              <w:t>faaliyetleri</w:t>
            </w:r>
          </w:p>
        </w:tc>
        <w:tc>
          <w:tcPr>
            <w:tcW w:w="5502" w:type="dxa"/>
            <w:shd w:val="clear" w:color="auto" w:fill="auto"/>
          </w:tcPr>
          <w:p w:rsidR="00816429" w:rsidRPr="00586316" w:rsidRDefault="00816429" w:rsidP="0081642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Ölçme ve Süreç Değerlendirme Çalışmaları,</w:t>
            </w:r>
          </w:p>
          <w:p w:rsidR="00816429" w:rsidRPr="00586316" w:rsidRDefault="00816429" w:rsidP="0081642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Rehberlik Süreçlerine Yardımcı Öğrenci Tanılama Çalışmaları,</w:t>
            </w:r>
          </w:p>
          <w:p w:rsidR="002D0A48" w:rsidRPr="00586316" w:rsidRDefault="00816429" w:rsidP="0081642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İnsan Kaynakları ve Performans Değerlendirme Çalışmaları,</w:t>
            </w:r>
          </w:p>
        </w:tc>
      </w:tr>
      <w:tr w:rsidR="002D0A48" w:rsidRPr="00586316" w:rsidTr="007F2359">
        <w:trPr>
          <w:trHeight w:val="857"/>
        </w:trPr>
        <w:tc>
          <w:tcPr>
            <w:tcW w:w="3714" w:type="dxa"/>
            <w:shd w:val="clear" w:color="auto" w:fill="auto"/>
          </w:tcPr>
          <w:p w:rsidR="002D0A48" w:rsidRPr="00586316" w:rsidRDefault="00957878">
            <w:pPr>
              <w:pStyle w:val="TableParagraph"/>
              <w:spacing w:before="197" w:line="244" w:lineRule="auto"/>
              <w:ind w:left="107" w:right="1034"/>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 xml:space="preserve">Öğrenme ortamlarına yönelik </w:t>
            </w:r>
            <w:r w:rsidRPr="00586316">
              <w:rPr>
                <w:rFonts w:ascii="Times New Roman" w:hAnsi="Times New Roman" w:cs="Times New Roman"/>
                <w:b/>
                <w:color w:val="000000" w:themeColor="text1"/>
                <w:spacing w:val="-2"/>
                <w:w w:val="110"/>
                <w:sz w:val="20"/>
              </w:rPr>
              <w:t>faaliyetler</w:t>
            </w:r>
          </w:p>
        </w:tc>
        <w:tc>
          <w:tcPr>
            <w:tcW w:w="5502" w:type="dxa"/>
            <w:shd w:val="clear" w:color="auto" w:fill="auto"/>
          </w:tcPr>
          <w:p w:rsidR="002D0A48" w:rsidRPr="00586316" w:rsidRDefault="006F03BA">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Aktif</w:t>
            </w:r>
            <w:r w:rsidR="00F827CD" w:rsidRPr="00586316">
              <w:rPr>
                <w:rFonts w:ascii="Times New Roman" w:hAnsi="Times New Roman" w:cs="Times New Roman"/>
                <w:color w:val="000000" w:themeColor="text1"/>
                <w:sz w:val="20"/>
              </w:rPr>
              <w:t xml:space="preserve"> öğrenme aktiviteleri, teknoloji kullanımı, dış </w:t>
            </w:r>
            <w:r w:rsidRPr="00586316">
              <w:rPr>
                <w:rFonts w:ascii="Times New Roman" w:hAnsi="Times New Roman" w:cs="Times New Roman"/>
                <w:color w:val="000000" w:themeColor="text1"/>
                <w:sz w:val="20"/>
              </w:rPr>
              <w:t>mekân</w:t>
            </w:r>
            <w:r w:rsidR="00F827CD" w:rsidRPr="00586316">
              <w:rPr>
                <w:rFonts w:ascii="Times New Roman" w:hAnsi="Times New Roman" w:cs="Times New Roman"/>
                <w:color w:val="000000" w:themeColor="text1"/>
                <w:sz w:val="20"/>
              </w:rPr>
              <w:t xml:space="preserve"> öğrenme fırsatları ve sosyal-duygusal gelişimi destekleyici uygulamalar, öğrencilerin öğrenme sürecine etkin katılımını sağlayarak başarılarını artıracaktır.</w:t>
            </w:r>
          </w:p>
        </w:tc>
      </w:tr>
      <w:tr w:rsidR="002D0A48" w:rsidRPr="00586316" w:rsidTr="007F2359">
        <w:trPr>
          <w:trHeight w:val="413"/>
        </w:trPr>
        <w:tc>
          <w:tcPr>
            <w:tcW w:w="3714" w:type="dxa"/>
            <w:shd w:val="clear" w:color="auto" w:fill="auto"/>
          </w:tcPr>
          <w:p w:rsidR="002D0A48" w:rsidRPr="00586316" w:rsidRDefault="00957878">
            <w:pPr>
              <w:pStyle w:val="TableParagraph"/>
              <w:spacing w:before="91"/>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Ders</w:t>
            </w:r>
            <w:r w:rsidRPr="00586316">
              <w:rPr>
                <w:rFonts w:ascii="Times New Roman" w:hAnsi="Times New Roman" w:cs="Times New Roman"/>
                <w:b/>
                <w:color w:val="000000" w:themeColor="text1"/>
                <w:spacing w:val="21"/>
                <w:sz w:val="20"/>
              </w:rPr>
              <w:t xml:space="preserve"> </w:t>
            </w:r>
            <w:r w:rsidRPr="00586316">
              <w:rPr>
                <w:rFonts w:ascii="Times New Roman" w:hAnsi="Times New Roman" w:cs="Times New Roman"/>
                <w:b/>
                <w:color w:val="000000" w:themeColor="text1"/>
                <w:sz w:val="20"/>
              </w:rPr>
              <w:t>dışı</w:t>
            </w:r>
            <w:r w:rsidRPr="00586316">
              <w:rPr>
                <w:rFonts w:ascii="Times New Roman" w:hAnsi="Times New Roman" w:cs="Times New Roman"/>
                <w:b/>
                <w:color w:val="000000" w:themeColor="text1"/>
                <w:spacing w:val="25"/>
                <w:sz w:val="20"/>
              </w:rPr>
              <w:t xml:space="preserve"> </w:t>
            </w:r>
            <w:r w:rsidRPr="00586316">
              <w:rPr>
                <w:rFonts w:ascii="Times New Roman" w:hAnsi="Times New Roman" w:cs="Times New Roman"/>
                <w:b/>
                <w:color w:val="000000" w:themeColor="text1"/>
                <w:spacing w:val="-2"/>
                <w:sz w:val="20"/>
              </w:rPr>
              <w:t>faaliyetler</w:t>
            </w:r>
          </w:p>
        </w:tc>
        <w:tc>
          <w:tcPr>
            <w:tcW w:w="5502" w:type="dxa"/>
            <w:shd w:val="clear" w:color="auto" w:fill="auto"/>
          </w:tcPr>
          <w:p w:rsidR="002D0A48" w:rsidRPr="00586316" w:rsidRDefault="00F827CD">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İzcilik, Beden Eğitimi ve spor çalışmaları, halk oyunları, güzel sanatlar ve bilim olimpiyatları ve proje çalışmaları</w:t>
            </w:r>
          </w:p>
        </w:tc>
      </w:tr>
    </w:tbl>
    <w:p w:rsidR="00780F61" w:rsidRPr="00586316" w:rsidRDefault="00780F61">
      <w:pPr>
        <w:spacing w:line="244" w:lineRule="auto"/>
        <w:rPr>
          <w:rFonts w:ascii="Times New Roman" w:hAnsi="Times New Roman" w:cs="Times New Roman"/>
          <w:color w:val="000000" w:themeColor="text1"/>
          <w:sz w:val="16"/>
        </w:rPr>
      </w:pPr>
    </w:p>
    <w:p w:rsidR="00534EA7" w:rsidRPr="00586316" w:rsidRDefault="00534EA7">
      <w:pPr>
        <w:spacing w:line="244" w:lineRule="auto"/>
        <w:rPr>
          <w:rFonts w:ascii="Times New Roman" w:hAnsi="Times New Roman" w:cs="Times New Roman"/>
          <w:color w:val="000000" w:themeColor="text1"/>
          <w:sz w:val="16"/>
        </w:rPr>
      </w:pPr>
    </w:p>
    <w:p w:rsidR="00534EA7" w:rsidRPr="00586316" w:rsidRDefault="00534EA7" w:rsidP="00534EA7">
      <w:pPr>
        <w:pStyle w:val="AralkYok"/>
        <w:spacing w:line="360" w:lineRule="auto"/>
        <w:ind w:firstLine="708"/>
        <w:jc w:val="both"/>
        <w:rPr>
          <w:color w:val="000000" w:themeColor="text1"/>
          <w:sz w:val="24"/>
          <w:szCs w:val="24"/>
        </w:rPr>
      </w:pPr>
      <w:r w:rsidRPr="00586316">
        <w:rPr>
          <w:color w:val="000000" w:themeColor="text1"/>
          <w:sz w:val="24"/>
          <w:szCs w:val="24"/>
        </w:rPr>
        <w:t>Okulumuzda öğrencilerimizin kayıt, nakil, devam-devamsızlık, not, öğrenim belgesi düzenleme işlemleri e-okul yönetim bilgi sistemi üzerinden yapılmaktadır.</w:t>
      </w:r>
    </w:p>
    <w:p w:rsidR="00534EA7" w:rsidRPr="00586316" w:rsidRDefault="00534EA7" w:rsidP="00534EA7">
      <w:pPr>
        <w:pStyle w:val="AralkYok"/>
        <w:spacing w:line="360" w:lineRule="auto"/>
        <w:jc w:val="both"/>
        <w:rPr>
          <w:color w:val="000000" w:themeColor="text1"/>
          <w:sz w:val="24"/>
          <w:szCs w:val="24"/>
        </w:rPr>
      </w:pPr>
      <w:r w:rsidRPr="00586316">
        <w:rPr>
          <w:color w:val="000000" w:themeColor="text1"/>
          <w:sz w:val="24"/>
          <w:szCs w:val="24"/>
        </w:rPr>
        <w:t xml:space="preserve"> </w:t>
      </w:r>
      <w:r w:rsidRPr="00586316">
        <w:rPr>
          <w:color w:val="000000" w:themeColor="text1"/>
          <w:sz w:val="24"/>
          <w:szCs w:val="24"/>
        </w:rPr>
        <w:tab/>
        <w:t xml:space="preserve">  Öğretmenlerimizin özlük, derece-kademe, terfi, hizmet içi eğitim, maaş ve ek ders işlemleri MEBBİS ve KBS sistemleri üzerinden yapılmaktadır. Okulumuzun mali işlemleri ilgili yönetmeliklere uygun olarak yapılmaktadır.</w:t>
      </w:r>
    </w:p>
    <w:p w:rsidR="00534EA7" w:rsidRPr="00586316" w:rsidRDefault="00534EA7" w:rsidP="00534EA7">
      <w:pPr>
        <w:pStyle w:val="AralkYok"/>
        <w:spacing w:line="360" w:lineRule="auto"/>
        <w:ind w:firstLine="708"/>
        <w:jc w:val="both"/>
        <w:rPr>
          <w:color w:val="000000" w:themeColor="text1"/>
          <w:sz w:val="24"/>
          <w:szCs w:val="24"/>
        </w:rPr>
      </w:pPr>
      <w:r w:rsidRPr="00586316">
        <w:rPr>
          <w:color w:val="000000" w:themeColor="text1"/>
          <w:sz w:val="24"/>
          <w:szCs w:val="24"/>
        </w:rPr>
        <w:t xml:space="preserve">Okulumuzun rehberlik anlayışı sadece öğrenci odaklı değildir. Sınıf öğretmenlerimiz öğrenci ve velilere yönelik seminerler düzenlemekte, çeşitli anket ve </w:t>
      </w:r>
      <w:proofErr w:type="gramStart"/>
      <w:r w:rsidRPr="00586316">
        <w:rPr>
          <w:color w:val="000000" w:themeColor="text1"/>
          <w:sz w:val="24"/>
          <w:szCs w:val="24"/>
        </w:rPr>
        <w:t>envanterler</w:t>
      </w:r>
      <w:proofErr w:type="gramEnd"/>
      <w:r w:rsidRPr="00586316">
        <w:rPr>
          <w:color w:val="000000" w:themeColor="text1"/>
          <w:sz w:val="24"/>
          <w:szCs w:val="24"/>
        </w:rPr>
        <w:t xml:space="preserve"> uygulamaktadır. Düzenli olarak veli görüşmeleri yapılmaktadır. Okulumuzda davranış problemi gözlemlenen sınıf ve öğrenciler güdülenerek olumlu davranış kazanmalarını sağlamak amaçlanmaktadır. </w:t>
      </w:r>
    </w:p>
    <w:p w:rsidR="00534EA7" w:rsidRPr="00586316" w:rsidRDefault="00534EA7">
      <w:pPr>
        <w:spacing w:line="244" w:lineRule="auto"/>
        <w:rPr>
          <w:rFonts w:ascii="Times New Roman" w:hAnsi="Times New Roman" w:cs="Times New Roman"/>
          <w:color w:val="000000" w:themeColor="text1"/>
          <w:sz w:val="16"/>
        </w:rPr>
      </w:pPr>
    </w:p>
    <w:p w:rsidR="00780F61" w:rsidRPr="00586316" w:rsidRDefault="00780F61" w:rsidP="00780F61">
      <w:pPr>
        <w:rPr>
          <w:rFonts w:ascii="Times New Roman" w:hAnsi="Times New Roman" w:cs="Times New Roman"/>
          <w:color w:val="000000" w:themeColor="text1"/>
          <w:sz w:val="16"/>
        </w:rPr>
      </w:pPr>
    </w:p>
    <w:p w:rsidR="002D0A48" w:rsidRPr="00586316" w:rsidRDefault="00957878" w:rsidP="003A21BD">
      <w:pPr>
        <w:pStyle w:val="Balk3"/>
        <w:numPr>
          <w:ilvl w:val="1"/>
          <w:numId w:val="15"/>
        </w:numPr>
        <w:tabs>
          <w:tab w:val="left" w:pos="1553"/>
        </w:tabs>
        <w:ind w:left="1553" w:hanging="595"/>
        <w:rPr>
          <w:color w:val="000000" w:themeColor="text1"/>
        </w:rPr>
      </w:pPr>
      <w:r w:rsidRPr="00586316">
        <w:rPr>
          <w:color w:val="000000" w:themeColor="text1"/>
          <w:w w:val="105"/>
        </w:rPr>
        <w:t>Paydaş</w:t>
      </w:r>
      <w:r w:rsidRPr="00586316">
        <w:rPr>
          <w:color w:val="000000" w:themeColor="text1"/>
          <w:spacing w:val="-6"/>
          <w:w w:val="105"/>
        </w:rPr>
        <w:t xml:space="preserve"> </w:t>
      </w:r>
      <w:r w:rsidRPr="00586316">
        <w:rPr>
          <w:color w:val="000000" w:themeColor="text1"/>
          <w:spacing w:val="-2"/>
          <w:w w:val="105"/>
        </w:rPr>
        <w:t>Analizi</w:t>
      </w:r>
    </w:p>
    <w:p w:rsidR="00311C0E" w:rsidRPr="00586316" w:rsidRDefault="00311C0E" w:rsidP="00311C0E">
      <w:pPr>
        <w:ind w:firstLine="708"/>
        <w:jc w:val="both"/>
        <w:rPr>
          <w:rFonts w:ascii="Times New Roman" w:hAnsi="Times New Roman" w:cs="Times New Roman"/>
          <w:color w:val="000000" w:themeColor="text1"/>
        </w:rPr>
      </w:pPr>
      <w:r w:rsidRPr="00586316">
        <w:rPr>
          <w:rFonts w:ascii="Times New Roman" w:hAnsi="Times New Roman" w:cs="Times New Roman"/>
          <w:color w:val="000000" w:themeColor="text1"/>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C1634A" w:rsidRPr="00586316" w:rsidRDefault="00C1634A" w:rsidP="00126345">
      <w:pPr>
        <w:rPr>
          <w:rFonts w:ascii="Times New Roman" w:hAnsi="Times New Roman" w:cs="Times New Roman"/>
          <w:color w:val="000000" w:themeColor="text1"/>
        </w:rPr>
      </w:pPr>
    </w:p>
    <w:p w:rsidR="00126345" w:rsidRPr="00586316" w:rsidRDefault="00C1634A" w:rsidP="00126345">
      <w:pPr>
        <w:rPr>
          <w:rFonts w:ascii="Times New Roman" w:hAnsi="Times New Roman" w:cs="Times New Roman"/>
          <w:b/>
          <w:color w:val="000000" w:themeColor="text1"/>
          <w:sz w:val="24"/>
          <w:szCs w:val="24"/>
        </w:rPr>
      </w:pPr>
      <w:r w:rsidRPr="00586316">
        <w:rPr>
          <w:rFonts w:ascii="Times New Roman" w:hAnsi="Times New Roman" w:cs="Times New Roman"/>
          <w:color w:val="000000" w:themeColor="text1"/>
        </w:rPr>
        <w:t xml:space="preserve">        </w:t>
      </w:r>
      <w:r w:rsidR="00126345" w:rsidRPr="00586316">
        <w:rPr>
          <w:rFonts w:ascii="Times New Roman" w:hAnsi="Times New Roman" w:cs="Times New Roman"/>
          <w:b/>
          <w:color w:val="000000" w:themeColor="text1"/>
          <w:sz w:val="20"/>
        </w:rPr>
        <w:t xml:space="preserve"> </w:t>
      </w:r>
      <w:r w:rsidRPr="00586316">
        <w:rPr>
          <w:rFonts w:ascii="Times New Roman" w:hAnsi="Times New Roman" w:cs="Times New Roman"/>
          <w:b/>
          <w:color w:val="000000" w:themeColor="text1"/>
          <w:sz w:val="20"/>
        </w:rPr>
        <w:t xml:space="preserve"> </w:t>
      </w:r>
      <w:r w:rsidR="00126345" w:rsidRPr="00586316">
        <w:rPr>
          <w:rFonts w:ascii="Times New Roman" w:hAnsi="Times New Roman" w:cs="Times New Roman"/>
          <w:b/>
          <w:color w:val="000000" w:themeColor="text1"/>
          <w:sz w:val="24"/>
          <w:szCs w:val="24"/>
        </w:rPr>
        <w:t xml:space="preserve">Tablo 4. Paydaş Sınıflandırma </w:t>
      </w:r>
      <w:r w:rsidR="009E165B" w:rsidRPr="00586316">
        <w:rPr>
          <w:rFonts w:ascii="Times New Roman" w:hAnsi="Times New Roman" w:cs="Times New Roman"/>
          <w:b/>
          <w:color w:val="000000" w:themeColor="text1"/>
          <w:sz w:val="24"/>
          <w:szCs w:val="24"/>
        </w:rPr>
        <w:t xml:space="preserve">ve Önceliklendirme </w:t>
      </w:r>
      <w:r w:rsidR="00126345" w:rsidRPr="00586316">
        <w:rPr>
          <w:rFonts w:ascii="Times New Roman" w:hAnsi="Times New Roman" w:cs="Times New Roman"/>
          <w:b/>
          <w:color w:val="000000" w:themeColor="text1"/>
          <w:sz w:val="24"/>
          <w:szCs w:val="24"/>
        </w:rPr>
        <w:t>Tablosu</w:t>
      </w:r>
    </w:p>
    <w:p w:rsidR="006D7FF3" w:rsidRPr="00586316" w:rsidRDefault="006D7FF3" w:rsidP="00126345">
      <w:pPr>
        <w:rPr>
          <w:rFonts w:ascii="Times New Roman" w:hAnsi="Times New Roman" w:cs="Times New Roman"/>
          <w:b/>
          <w:color w:val="000000" w:themeColor="text1"/>
          <w:sz w:val="20"/>
        </w:rPr>
      </w:pPr>
    </w:p>
    <w:tbl>
      <w:tblPr>
        <w:tblStyle w:val="TableNormal"/>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5"/>
        <w:gridCol w:w="1938"/>
        <w:gridCol w:w="2067"/>
        <w:gridCol w:w="1808"/>
        <w:gridCol w:w="2457"/>
      </w:tblGrid>
      <w:tr w:rsidR="009E165B" w:rsidRPr="00586316" w:rsidTr="008F7680">
        <w:trPr>
          <w:trHeight w:val="614"/>
        </w:trPr>
        <w:tc>
          <w:tcPr>
            <w:tcW w:w="3743" w:type="dxa"/>
            <w:gridSpan w:val="2"/>
            <w:shd w:val="clear" w:color="auto" w:fill="auto"/>
            <w:vAlign w:val="center"/>
          </w:tcPr>
          <w:p w:rsidR="009E165B" w:rsidRPr="00586316" w:rsidRDefault="009E165B" w:rsidP="00603AE9">
            <w:pPr>
              <w:pStyle w:val="TableParagraph"/>
              <w:spacing w:before="1"/>
              <w:ind w:left="107"/>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t>PAYDAŞLAR</w:t>
            </w:r>
          </w:p>
        </w:tc>
        <w:tc>
          <w:tcPr>
            <w:tcW w:w="2067" w:type="dxa"/>
            <w:shd w:val="clear" w:color="auto" w:fill="auto"/>
            <w:vAlign w:val="center"/>
          </w:tcPr>
          <w:p w:rsidR="009E165B" w:rsidRPr="00586316" w:rsidRDefault="009E165B" w:rsidP="00603AE9">
            <w:pPr>
              <w:pStyle w:val="TableParagraph"/>
              <w:spacing w:before="2"/>
              <w:ind w:left="110"/>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w w:val="80"/>
                <w:sz w:val="20"/>
              </w:rPr>
              <w:t>İÇ</w:t>
            </w:r>
            <w:r w:rsidRPr="00586316">
              <w:rPr>
                <w:rFonts w:ascii="Times New Roman" w:hAnsi="Times New Roman" w:cs="Times New Roman"/>
                <w:b/>
                <w:color w:val="000000" w:themeColor="text1"/>
                <w:spacing w:val="-1"/>
                <w:w w:val="95"/>
                <w:sz w:val="20"/>
              </w:rPr>
              <w:t xml:space="preserve"> </w:t>
            </w:r>
            <w:r w:rsidRPr="00586316">
              <w:rPr>
                <w:rFonts w:ascii="Times New Roman" w:hAnsi="Times New Roman" w:cs="Times New Roman"/>
                <w:b/>
                <w:color w:val="000000" w:themeColor="text1"/>
                <w:spacing w:val="-2"/>
                <w:w w:val="95"/>
                <w:sz w:val="20"/>
              </w:rPr>
              <w:t>PAYDAŞ</w:t>
            </w:r>
          </w:p>
        </w:tc>
        <w:tc>
          <w:tcPr>
            <w:tcW w:w="1808" w:type="dxa"/>
            <w:shd w:val="clear" w:color="auto" w:fill="auto"/>
            <w:vAlign w:val="center"/>
          </w:tcPr>
          <w:p w:rsidR="009E165B" w:rsidRPr="00586316" w:rsidRDefault="009E165B" w:rsidP="008F7680">
            <w:pPr>
              <w:pStyle w:val="TableParagraph"/>
              <w:spacing w:line="236" w:lineRule="exact"/>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sz w:val="20"/>
              </w:rPr>
              <w:t xml:space="preserve"> DIŞ </w:t>
            </w:r>
            <w:r w:rsidRPr="00586316">
              <w:rPr>
                <w:rFonts w:ascii="Times New Roman" w:hAnsi="Times New Roman" w:cs="Times New Roman"/>
                <w:b/>
                <w:color w:val="000000" w:themeColor="text1"/>
                <w:spacing w:val="-2"/>
                <w:w w:val="90"/>
                <w:sz w:val="20"/>
              </w:rPr>
              <w:t>PAYDAŞ</w:t>
            </w:r>
          </w:p>
        </w:tc>
        <w:tc>
          <w:tcPr>
            <w:tcW w:w="2457" w:type="dxa"/>
            <w:shd w:val="clear" w:color="auto" w:fill="auto"/>
            <w:vAlign w:val="center"/>
          </w:tcPr>
          <w:p w:rsidR="009E165B" w:rsidRPr="00586316" w:rsidRDefault="009E165B" w:rsidP="00126345">
            <w:pPr>
              <w:pStyle w:val="TableParagraph"/>
              <w:spacing w:line="236" w:lineRule="exact"/>
              <w:ind w:left="108" w:firstLine="528"/>
              <w:rPr>
                <w:rFonts w:ascii="Times New Roman" w:hAnsi="Times New Roman" w:cs="Times New Roman"/>
                <w:b/>
                <w:color w:val="000000" w:themeColor="text1"/>
                <w:spacing w:val="-4"/>
                <w:sz w:val="20"/>
              </w:rPr>
            </w:pPr>
            <w:r w:rsidRPr="00586316">
              <w:rPr>
                <w:rFonts w:ascii="Times New Roman" w:hAnsi="Times New Roman" w:cs="Times New Roman"/>
                <w:b/>
                <w:color w:val="000000" w:themeColor="text1"/>
                <w:spacing w:val="-4"/>
                <w:sz w:val="20"/>
              </w:rPr>
              <w:t>ÖNCELİĞİ</w:t>
            </w:r>
            <w:r w:rsidRPr="00586316">
              <w:rPr>
                <w:rFonts w:ascii="Times New Roman" w:hAnsi="Times New Roman" w:cs="Times New Roman"/>
                <w:b/>
                <w:color w:val="000000" w:themeColor="text1"/>
                <w:spacing w:val="-4"/>
                <w:sz w:val="20"/>
              </w:rPr>
              <w:br/>
            </w:r>
            <w:r w:rsidRPr="00586316">
              <w:rPr>
                <w:rFonts w:ascii="Times New Roman" w:hAnsi="Times New Roman" w:cs="Times New Roman"/>
                <w:b/>
                <w:color w:val="000000" w:themeColor="text1"/>
                <w:spacing w:val="-4"/>
                <w:sz w:val="14"/>
              </w:rPr>
              <w:t>( 5 Yüksek Öncelik -1 Düşük Öncelik)</w:t>
            </w:r>
          </w:p>
        </w:tc>
      </w:tr>
      <w:tr w:rsidR="009E165B" w:rsidRPr="00586316" w:rsidTr="008F7680">
        <w:trPr>
          <w:trHeight w:val="554"/>
        </w:trPr>
        <w:tc>
          <w:tcPr>
            <w:tcW w:w="3743" w:type="dxa"/>
            <w:gridSpan w:val="2"/>
            <w:shd w:val="clear" w:color="auto" w:fill="auto"/>
            <w:vAlign w:val="center"/>
          </w:tcPr>
          <w:p w:rsidR="009E165B" w:rsidRPr="00586316" w:rsidRDefault="009E165B" w:rsidP="00603AE9">
            <w:pPr>
              <w:pStyle w:val="TableParagraph"/>
              <w:spacing w:before="2" w:line="222" w:lineRule="exact"/>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Millî Eğitim</w:t>
            </w:r>
            <w:r w:rsidRPr="00586316">
              <w:rPr>
                <w:rFonts w:ascii="Times New Roman" w:hAnsi="Times New Roman" w:cs="Times New Roman"/>
                <w:b/>
                <w:color w:val="000000" w:themeColor="text1"/>
                <w:spacing w:val="4"/>
                <w:sz w:val="20"/>
              </w:rPr>
              <w:t xml:space="preserve"> </w:t>
            </w:r>
            <w:r w:rsidRPr="00586316">
              <w:rPr>
                <w:rFonts w:ascii="Times New Roman" w:hAnsi="Times New Roman" w:cs="Times New Roman"/>
                <w:b/>
                <w:color w:val="000000" w:themeColor="text1"/>
                <w:spacing w:val="-2"/>
                <w:sz w:val="20"/>
              </w:rPr>
              <w:t>Bakanlığı</w:t>
            </w:r>
          </w:p>
        </w:tc>
        <w:tc>
          <w:tcPr>
            <w:tcW w:w="2067" w:type="dxa"/>
            <w:shd w:val="clear" w:color="auto" w:fill="auto"/>
            <w:vAlign w:val="center"/>
          </w:tcPr>
          <w:p w:rsidR="009E165B" w:rsidRPr="00586316" w:rsidRDefault="009E165B" w:rsidP="00306621">
            <w:pPr>
              <w:pStyle w:val="TableParagraph"/>
              <w:ind w:left="720"/>
              <w:rPr>
                <w:rFonts w:ascii="Times New Roman" w:hAnsi="Times New Roman" w:cs="Times New Roman"/>
                <w:color w:val="000000" w:themeColor="text1"/>
                <w:sz w:val="24"/>
                <w:szCs w:val="24"/>
              </w:rPr>
            </w:pPr>
          </w:p>
        </w:tc>
        <w:tc>
          <w:tcPr>
            <w:tcW w:w="1808" w:type="dxa"/>
            <w:shd w:val="clear" w:color="auto" w:fill="auto"/>
            <w:vAlign w:val="center"/>
          </w:tcPr>
          <w:p w:rsidR="009E165B" w:rsidRPr="00586316" w:rsidRDefault="009E165B" w:rsidP="003D2A22">
            <w:pPr>
              <w:pStyle w:val="TableParagraph"/>
              <w:numPr>
                <w:ilvl w:val="0"/>
                <w:numId w:val="27"/>
              </w:numPr>
              <w:jc w:val="center"/>
              <w:rPr>
                <w:rFonts w:ascii="Times New Roman" w:hAnsi="Times New Roman" w:cs="Times New Roman"/>
                <w:color w:val="000000" w:themeColor="text1"/>
                <w:sz w:val="24"/>
                <w:szCs w:val="24"/>
              </w:rPr>
            </w:pPr>
          </w:p>
        </w:tc>
        <w:tc>
          <w:tcPr>
            <w:tcW w:w="2457" w:type="dxa"/>
            <w:shd w:val="clear" w:color="auto" w:fill="auto"/>
            <w:vAlign w:val="center"/>
          </w:tcPr>
          <w:p w:rsidR="009E165B" w:rsidRPr="00586316" w:rsidRDefault="00306621" w:rsidP="009E165B">
            <w:pPr>
              <w:pStyle w:val="TableParagraph"/>
              <w:jc w:val="cente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3</w:t>
            </w:r>
          </w:p>
        </w:tc>
      </w:tr>
      <w:tr w:rsidR="009E165B" w:rsidRPr="00586316" w:rsidTr="008F7680">
        <w:trPr>
          <w:trHeight w:val="527"/>
        </w:trPr>
        <w:tc>
          <w:tcPr>
            <w:tcW w:w="3743" w:type="dxa"/>
            <w:gridSpan w:val="2"/>
            <w:shd w:val="clear" w:color="auto" w:fill="auto"/>
            <w:vAlign w:val="center"/>
          </w:tcPr>
          <w:p w:rsidR="009E165B" w:rsidRPr="00586316" w:rsidRDefault="00306621" w:rsidP="00603AE9">
            <w:pPr>
              <w:pStyle w:val="TableParagraph"/>
              <w:spacing w:before="2"/>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105"/>
                <w:sz w:val="20"/>
              </w:rPr>
              <w:t>Tekirdağ</w:t>
            </w:r>
            <w:r w:rsidR="009E165B" w:rsidRPr="00586316">
              <w:rPr>
                <w:rFonts w:ascii="Times New Roman" w:hAnsi="Times New Roman" w:cs="Times New Roman"/>
                <w:b/>
                <w:color w:val="000000" w:themeColor="text1"/>
                <w:spacing w:val="-2"/>
                <w:w w:val="105"/>
                <w:sz w:val="20"/>
              </w:rPr>
              <w:t xml:space="preserve"> Valiliği</w:t>
            </w:r>
          </w:p>
        </w:tc>
        <w:tc>
          <w:tcPr>
            <w:tcW w:w="2067" w:type="dxa"/>
            <w:shd w:val="clear" w:color="auto" w:fill="auto"/>
            <w:vAlign w:val="center"/>
          </w:tcPr>
          <w:p w:rsidR="009E165B" w:rsidRPr="00586316" w:rsidRDefault="009E165B" w:rsidP="009E165B">
            <w:pPr>
              <w:pStyle w:val="TableParagraph"/>
              <w:jc w:val="center"/>
              <w:rPr>
                <w:rFonts w:ascii="Times New Roman" w:hAnsi="Times New Roman" w:cs="Times New Roman"/>
                <w:color w:val="000000" w:themeColor="text1"/>
                <w:sz w:val="24"/>
                <w:szCs w:val="24"/>
              </w:rPr>
            </w:pPr>
          </w:p>
        </w:tc>
        <w:tc>
          <w:tcPr>
            <w:tcW w:w="1808" w:type="dxa"/>
            <w:shd w:val="clear" w:color="auto" w:fill="auto"/>
            <w:vAlign w:val="center"/>
          </w:tcPr>
          <w:p w:rsidR="009E165B" w:rsidRPr="00586316" w:rsidRDefault="009E165B" w:rsidP="003D2A22">
            <w:pPr>
              <w:pStyle w:val="TableParagraph"/>
              <w:numPr>
                <w:ilvl w:val="0"/>
                <w:numId w:val="27"/>
              </w:numPr>
              <w:jc w:val="center"/>
              <w:rPr>
                <w:rFonts w:ascii="Times New Roman" w:hAnsi="Times New Roman" w:cs="Times New Roman"/>
                <w:color w:val="000000" w:themeColor="text1"/>
                <w:sz w:val="24"/>
                <w:szCs w:val="24"/>
              </w:rPr>
            </w:pPr>
          </w:p>
        </w:tc>
        <w:tc>
          <w:tcPr>
            <w:tcW w:w="2457" w:type="dxa"/>
            <w:shd w:val="clear" w:color="auto" w:fill="auto"/>
            <w:vAlign w:val="center"/>
          </w:tcPr>
          <w:p w:rsidR="009E165B" w:rsidRPr="00586316" w:rsidRDefault="00306621" w:rsidP="009E165B">
            <w:pPr>
              <w:pStyle w:val="TableParagraph"/>
              <w:jc w:val="cente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3</w:t>
            </w:r>
          </w:p>
        </w:tc>
      </w:tr>
      <w:tr w:rsidR="009E165B" w:rsidRPr="00586316" w:rsidTr="008F7680">
        <w:trPr>
          <w:trHeight w:val="547"/>
        </w:trPr>
        <w:tc>
          <w:tcPr>
            <w:tcW w:w="3743" w:type="dxa"/>
            <w:gridSpan w:val="2"/>
            <w:shd w:val="clear" w:color="auto" w:fill="auto"/>
            <w:vAlign w:val="center"/>
          </w:tcPr>
          <w:p w:rsidR="009E165B" w:rsidRPr="00586316" w:rsidRDefault="009E165B" w:rsidP="00603AE9">
            <w:pPr>
              <w:pStyle w:val="TableParagraph"/>
              <w:spacing w:before="2"/>
              <w:ind w:right="95"/>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İl Millî Eğitim Müdürlüğü</w:t>
            </w:r>
          </w:p>
        </w:tc>
        <w:tc>
          <w:tcPr>
            <w:tcW w:w="2067" w:type="dxa"/>
            <w:shd w:val="clear" w:color="auto" w:fill="auto"/>
            <w:vAlign w:val="center"/>
          </w:tcPr>
          <w:p w:rsidR="009E165B" w:rsidRPr="00586316" w:rsidRDefault="009E165B" w:rsidP="003D2A22">
            <w:pPr>
              <w:pStyle w:val="TableParagraph"/>
              <w:numPr>
                <w:ilvl w:val="0"/>
                <w:numId w:val="27"/>
              </w:numPr>
              <w:jc w:val="center"/>
              <w:rPr>
                <w:rFonts w:ascii="Times New Roman" w:hAnsi="Times New Roman" w:cs="Times New Roman"/>
                <w:color w:val="000000" w:themeColor="text1"/>
                <w:sz w:val="24"/>
                <w:szCs w:val="24"/>
              </w:rPr>
            </w:pPr>
          </w:p>
        </w:tc>
        <w:tc>
          <w:tcPr>
            <w:tcW w:w="1808" w:type="dxa"/>
            <w:shd w:val="clear" w:color="auto" w:fill="auto"/>
            <w:vAlign w:val="center"/>
          </w:tcPr>
          <w:p w:rsidR="009E165B" w:rsidRPr="00586316" w:rsidRDefault="009E165B" w:rsidP="009E165B">
            <w:pPr>
              <w:pStyle w:val="TableParagraph"/>
              <w:jc w:val="center"/>
              <w:rPr>
                <w:rFonts w:ascii="Times New Roman" w:hAnsi="Times New Roman" w:cs="Times New Roman"/>
                <w:color w:val="000000" w:themeColor="text1"/>
                <w:sz w:val="24"/>
                <w:szCs w:val="24"/>
              </w:rPr>
            </w:pPr>
          </w:p>
        </w:tc>
        <w:tc>
          <w:tcPr>
            <w:tcW w:w="2457" w:type="dxa"/>
            <w:shd w:val="clear" w:color="auto" w:fill="auto"/>
            <w:vAlign w:val="center"/>
          </w:tcPr>
          <w:p w:rsidR="009E165B" w:rsidRPr="00586316" w:rsidRDefault="00306621" w:rsidP="009E165B">
            <w:pPr>
              <w:pStyle w:val="TableParagraph"/>
              <w:jc w:val="cente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4</w:t>
            </w:r>
          </w:p>
        </w:tc>
      </w:tr>
      <w:tr w:rsidR="009E165B" w:rsidRPr="00586316" w:rsidTr="008F7680">
        <w:trPr>
          <w:trHeight w:val="542"/>
        </w:trPr>
        <w:tc>
          <w:tcPr>
            <w:tcW w:w="3743" w:type="dxa"/>
            <w:gridSpan w:val="2"/>
            <w:shd w:val="clear" w:color="auto" w:fill="auto"/>
            <w:vAlign w:val="center"/>
          </w:tcPr>
          <w:p w:rsidR="009E165B" w:rsidRPr="00586316" w:rsidRDefault="009E165B" w:rsidP="00603AE9">
            <w:pPr>
              <w:pStyle w:val="TableParagraph"/>
              <w:ind w:right="96"/>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Kaymakamlık</w:t>
            </w:r>
          </w:p>
        </w:tc>
        <w:tc>
          <w:tcPr>
            <w:tcW w:w="2067" w:type="dxa"/>
            <w:shd w:val="clear" w:color="auto" w:fill="auto"/>
            <w:vAlign w:val="center"/>
          </w:tcPr>
          <w:p w:rsidR="009E165B" w:rsidRPr="00586316" w:rsidRDefault="009E165B" w:rsidP="009E165B">
            <w:pPr>
              <w:pStyle w:val="TableParagraph"/>
              <w:jc w:val="center"/>
              <w:rPr>
                <w:rFonts w:ascii="Times New Roman" w:hAnsi="Times New Roman" w:cs="Times New Roman"/>
                <w:color w:val="000000" w:themeColor="text1"/>
                <w:sz w:val="24"/>
                <w:szCs w:val="24"/>
              </w:rPr>
            </w:pPr>
          </w:p>
        </w:tc>
        <w:tc>
          <w:tcPr>
            <w:tcW w:w="1808" w:type="dxa"/>
            <w:shd w:val="clear" w:color="auto" w:fill="auto"/>
            <w:vAlign w:val="center"/>
          </w:tcPr>
          <w:p w:rsidR="009E165B" w:rsidRPr="00586316" w:rsidRDefault="009E165B" w:rsidP="003D2A22">
            <w:pPr>
              <w:pStyle w:val="TableParagraph"/>
              <w:numPr>
                <w:ilvl w:val="0"/>
                <w:numId w:val="27"/>
              </w:numPr>
              <w:jc w:val="center"/>
              <w:rPr>
                <w:rFonts w:ascii="Times New Roman" w:hAnsi="Times New Roman" w:cs="Times New Roman"/>
                <w:color w:val="000000" w:themeColor="text1"/>
                <w:sz w:val="24"/>
                <w:szCs w:val="24"/>
              </w:rPr>
            </w:pPr>
          </w:p>
        </w:tc>
        <w:tc>
          <w:tcPr>
            <w:tcW w:w="2457" w:type="dxa"/>
            <w:shd w:val="clear" w:color="auto" w:fill="auto"/>
            <w:vAlign w:val="center"/>
          </w:tcPr>
          <w:p w:rsidR="009E165B" w:rsidRPr="00586316" w:rsidRDefault="00306621" w:rsidP="009E165B">
            <w:pPr>
              <w:pStyle w:val="TableParagraph"/>
              <w:jc w:val="cente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3</w:t>
            </w:r>
          </w:p>
        </w:tc>
      </w:tr>
      <w:tr w:rsidR="009E165B" w:rsidRPr="00586316" w:rsidTr="008F7680">
        <w:trPr>
          <w:trHeight w:val="542"/>
        </w:trPr>
        <w:tc>
          <w:tcPr>
            <w:tcW w:w="3743" w:type="dxa"/>
            <w:gridSpan w:val="2"/>
            <w:shd w:val="clear" w:color="auto" w:fill="auto"/>
            <w:vAlign w:val="center"/>
          </w:tcPr>
          <w:p w:rsidR="009E165B" w:rsidRPr="00586316" w:rsidRDefault="009E165B" w:rsidP="00603AE9">
            <w:pPr>
              <w:pStyle w:val="TableParagraph"/>
              <w:ind w:right="96"/>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İlçe Millî Eğitim Müdürlüğü</w:t>
            </w:r>
          </w:p>
        </w:tc>
        <w:tc>
          <w:tcPr>
            <w:tcW w:w="2067" w:type="dxa"/>
            <w:shd w:val="clear" w:color="auto" w:fill="auto"/>
            <w:vAlign w:val="center"/>
          </w:tcPr>
          <w:p w:rsidR="009E165B" w:rsidRPr="00586316" w:rsidRDefault="009E165B" w:rsidP="003D2A22">
            <w:pPr>
              <w:pStyle w:val="TableParagraph"/>
              <w:numPr>
                <w:ilvl w:val="0"/>
                <w:numId w:val="27"/>
              </w:numPr>
              <w:jc w:val="center"/>
              <w:rPr>
                <w:rFonts w:ascii="Times New Roman" w:hAnsi="Times New Roman" w:cs="Times New Roman"/>
                <w:color w:val="000000" w:themeColor="text1"/>
                <w:sz w:val="24"/>
                <w:szCs w:val="24"/>
              </w:rPr>
            </w:pPr>
          </w:p>
        </w:tc>
        <w:tc>
          <w:tcPr>
            <w:tcW w:w="1808" w:type="dxa"/>
            <w:shd w:val="clear" w:color="auto" w:fill="auto"/>
            <w:vAlign w:val="center"/>
          </w:tcPr>
          <w:p w:rsidR="009E165B" w:rsidRPr="00586316" w:rsidRDefault="009E165B" w:rsidP="009E165B">
            <w:pPr>
              <w:pStyle w:val="TableParagraph"/>
              <w:jc w:val="center"/>
              <w:rPr>
                <w:rFonts w:ascii="Times New Roman" w:hAnsi="Times New Roman" w:cs="Times New Roman"/>
                <w:color w:val="000000" w:themeColor="text1"/>
                <w:sz w:val="24"/>
                <w:szCs w:val="24"/>
              </w:rPr>
            </w:pPr>
          </w:p>
        </w:tc>
        <w:tc>
          <w:tcPr>
            <w:tcW w:w="2457" w:type="dxa"/>
            <w:shd w:val="clear" w:color="auto" w:fill="auto"/>
            <w:vAlign w:val="center"/>
          </w:tcPr>
          <w:p w:rsidR="009E165B" w:rsidRPr="00586316" w:rsidRDefault="00306621" w:rsidP="009E165B">
            <w:pPr>
              <w:pStyle w:val="TableParagraph"/>
              <w:jc w:val="cente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5</w:t>
            </w:r>
          </w:p>
        </w:tc>
      </w:tr>
      <w:tr w:rsidR="009E165B" w:rsidRPr="00586316" w:rsidTr="008F7680">
        <w:trPr>
          <w:trHeight w:val="459"/>
        </w:trPr>
        <w:tc>
          <w:tcPr>
            <w:tcW w:w="3743" w:type="dxa"/>
            <w:gridSpan w:val="2"/>
            <w:shd w:val="clear" w:color="auto" w:fill="auto"/>
            <w:vAlign w:val="center"/>
          </w:tcPr>
          <w:p w:rsidR="009E165B" w:rsidRPr="00586316" w:rsidRDefault="009E165B" w:rsidP="00603AE9">
            <w:pPr>
              <w:pStyle w:val="TableParagraph"/>
              <w:spacing w:before="2" w:line="222" w:lineRule="exact"/>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105"/>
                <w:sz w:val="20"/>
              </w:rPr>
              <w:t>Öğretmenler</w:t>
            </w:r>
          </w:p>
        </w:tc>
        <w:tc>
          <w:tcPr>
            <w:tcW w:w="2067" w:type="dxa"/>
            <w:shd w:val="clear" w:color="auto" w:fill="auto"/>
            <w:vAlign w:val="center"/>
          </w:tcPr>
          <w:p w:rsidR="009E165B" w:rsidRPr="00586316" w:rsidRDefault="009E165B" w:rsidP="003D2A22">
            <w:pPr>
              <w:pStyle w:val="TableParagraph"/>
              <w:numPr>
                <w:ilvl w:val="0"/>
                <w:numId w:val="27"/>
              </w:numPr>
              <w:jc w:val="center"/>
              <w:rPr>
                <w:rFonts w:ascii="Times New Roman" w:hAnsi="Times New Roman" w:cs="Times New Roman"/>
                <w:color w:val="000000" w:themeColor="text1"/>
                <w:sz w:val="24"/>
                <w:szCs w:val="24"/>
              </w:rPr>
            </w:pPr>
          </w:p>
        </w:tc>
        <w:tc>
          <w:tcPr>
            <w:tcW w:w="1808" w:type="dxa"/>
            <w:shd w:val="clear" w:color="auto" w:fill="auto"/>
            <w:vAlign w:val="center"/>
          </w:tcPr>
          <w:p w:rsidR="009E165B" w:rsidRPr="00586316" w:rsidRDefault="009E165B" w:rsidP="009E165B">
            <w:pPr>
              <w:pStyle w:val="TableParagraph"/>
              <w:jc w:val="center"/>
              <w:rPr>
                <w:rFonts w:ascii="Times New Roman" w:hAnsi="Times New Roman" w:cs="Times New Roman"/>
                <w:color w:val="000000" w:themeColor="text1"/>
                <w:sz w:val="24"/>
                <w:szCs w:val="24"/>
              </w:rPr>
            </w:pPr>
          </w:p>
        </w:tc>
        <w:tc>
          <w:tcPr>
            <w:tcW w:w="2457" w:type="dxa"/>
            <w:shd w:val="clear" w:color="auto" w:fill="auto"/>
            <w:vAlign w:val="center"/>
          </w:tcPr>
          <w:p w:rsidR="009E165B" w:rsidRPr="00586316" w:rsidRDefault="00306621" w:rsidP="009E165B">
            <w:pPr>
              <w:pStyle w:val="TableParagraph"/>
              <w:jc w:val="cente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5</w:t>
            </w:r>
          </w:p>
        </w:tc>
      </w:tr>
      <w:tr w:rsidR="009E165B" w:rsidRPr="00586316" w:rsidTr="008F7680">
        <w:trPr>
          <w:trHeight w:val="547"/>
        </w:trPr>
        <w:tc>
          <w:tcPr>
            <w:tcW w:w="1805" w:type="dxa"/>
            <w:tcBorders>
              <w:right w:val="nil"/>
            </w:tcBorders>
            <w:shd w:val="clear" w:color="auto" w:fill="auto"/>
            <w:vAlign w:val="center"/>
          </w:tcPr>
          <w:p w:rsidR="009E165B" w:rsidRPr="00586316" w:rsidRDefault="009E165B" w:rsidP="00126345">
            <w:pPr>
              <w:pStyle w:val="TableParagraph"/>
              <w:spacing w:line="236" w:lineRule="exact"/>
              <w:ind w:right="35"/>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lastRenderedPageBreak/>
              <w:t>Öğrenciler</w:t>
            </w:r>
          </w:p>
        </w:tc>
        <w:tc>
          <w:tcPr>
            <w:tcW w:w="1938" w:type="dxa"/>
            <w:tcBorders>
              <w:left w:val="nil"/>
            </w:tcBorders>
            <w:shd w:val="clear" w:color="auto" w:fill="auto"/>
            <w:vAlign w:val="center"/>
          </w:tcPr>
          <w:p w:rsidR="009E165B" w:rsidRPr="00586316" w:rsidRDefault="009E165B" w:rsidP="00576E51">
            <w:pPr>
              <w:pStyle w:val="TableParagraph"/>
              <w:tabs>
                <w:tab w:val="left" w:pos="532"/>
              </w:tabs>
              <w:spacing w:before="2"/>
              <w:ind w:left="938" w:right="95"/>
              <w:jc w:val="right"/>
              <w:rPr>
                <w:rFonts w:ascii="Times New Roman" w:hAnsi="Times New Roman" w:cs="Times New Roman"/>
                <w:b/>
                <w:color w:val="000000" w:themeColor="text1"/>
                <w:sz w:val="20"/>
              </w:rPr>
            </w:pPr>
          </w:p>
        </w:tc>
        <w:tc>
          <w:tcPr>
            <w:tcW w:w="2067" w:type="dxa"/>
            <w:shd w:val="clear" w:color="auto" w:fill="auto"/>
            <w:vAlign w:val="center"/>
          </w:tcPr>
          <w:p w:rsidR="009E165B" w:rsidRPr="00586316" w:rsidRDefault="009E165B" w:rsidP="003D2A22">
            <w:pPr>
              <w:pStyle w:val="TableParagraph"/>
              <w:numPr>
                <w:ilvl w:val="0"/>
                <w:numId w:val="27"/>
              </w:numPr>
              <w:jc w:val="center"/>
              <w:rPr>
                <w:rFonts w:ascii="Times New Roman" w:hAnsi="Times New Roman" w:cs="Times New Roman"/>
                <w:color w:val="000000" w:themeColor="text1"/>
                <w:sz w:val="24"/>
                <w:szCs w:val="24"/>
              </w:rPr>
            </w:pPr>
          </w:p>
        </w:tc>
        <w:tc>
          <w:tcPr>
            <w:tcW w:w="1808" w:type="dxa"/>
            <w:shd w:val="clear" w:color="auto" w:fill="auto"/>
            <w:vAlign w:val="center"/>
          </w:tcPr>
          <w:p w:rsidR="009E165B" w:rsidRPr="00586316" w:rsidRDefault="009E165B" w:rsidP="009E165B">
            <w:pPr>
              <w:pStyle w:val="TableParagraph"/>
              <w:jc w:val="center"/>
              <w:rPr>
                <w:rFonts w:ascii="Times New Roman" w:hAnsi="Times New Roman" w:cs="Times New Roman"/>
                <w:color w:val="000000" w:themeColor="text1"/>
                <w:sz w:val="24"/>
                <w:szCs w:val="24"/>
              </w:rPr>
            </w:pPr>
          </w:p>
        </w:tc>
        <w:tc>
          <w:tcPr>
            <w:tcW w:w="2457" w:type="dxa"/>
            <w:shd w:val="clear" w:color="auto" w:fill="auto"/>
            <w:vAlign w:val="center"/>
          </w:tcPr>
          <w:p w:rsidR="009E165B" w:rsidRPr="00586316" w:rsidRDefault="00306621" w:rsidP="009E165B">
            <w:pPr>
              <w:pStyle w:val="TableParagraph"/>
              <w:jc w:val="cente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5</w:t>
            </w:r>
          </w:p>
        </w:tc>
      </w:tr>
      <w:tr w:rsidR="009E165B" w:rsidRPr="00586316" w:rsidTr="008F7680">
        <w:trPr>
          <w:trHeight w:val="425"/>
        </w:trPr>
        <w:tc>
          <w:tcPr>
            <w:tcW w:w="3743" w:type="dxa"/>
            <w:gridSpan w:val="2"/>
            <w:shd w:val="clear" w:color="auto" w:fill="auto"/>
            <w:vAlign w:val="center"/>
          </w:tcPr>
          <w:p w:rsidR="009E165B" w:rsidRPr="00586316" w:rsidRDefault="009E165B" w:rsidP="00126345">
            <w:pPr>
              <w:pStyle w:val="TableParagraph"/>
              <w:spacing w:line="222" w:lineRule="exact"/>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t>Veliler</w:t>
            </w:r>
          </w:p>
        </w:tc>
        <w:tc>
          <w:tcPr>
            <w:tcW w:w="2067" w:type="dxa"/>
            <w:shd w:val="clear" w:color="auto" w:fill="auto"/>
            <w:vAlign w:val="center"/>
          </w:tcPr>
          <w:p w:rsidR="009E165B" w:rsidRPr="00586316" w:rsidRDefault="009E165B" w:rsidP="003D2A22">
            <w:pPr>
              <w:pStyle w:val="TableParagraph"/>
              <w:numPr>
                <w:ilvl w:val="0"/>
                <w:numId w:val="27"/>
              </w:numPr>
              <w:jc w:val="center"/>
              <w:rPr>
                <w:rFonts w:ascii="Times New Roman" w:hAnsi="Times New Roman" w:cs="Times New Roman"/>
                <w:color w:val="000000" w:themeColor="text1"/>
                <w:sz w:val="24"/>
                <w:szCs w:val="24"/>
              </w:rPr>
            </w:pPr>
          </w:p>
        </w:tc>
        <w:tc>
          <w:tcPr>
            <w:tcW w:w="1808" w:type="dxa"/>
            <w:shd w:val="clear" w:color="auto" w:fill="auto"/>
            <w:vAlign w:val="center"/>
          </w:tcPr>
          <w:p w:rsidR="009E165B" w:rsidRPr="00586316" w:rsidRDefault="009E165B" w:rsidP="009E165B">
            <w:pPr>
              <w:pStyle w:val="TableParagraph"/>
              <w:jc w:val="center"/>
              <w:rPr>
                <w:rFonts w:ascii="Times New Roman" w:hAnsi="Times New Roman" w:cs="Times New Roman"/>
                <w:color w:val="000000" w:themeColor="text1"/>
                <w:sz w:val="24"/>
                <w:szCs w:val="24"/>
              </w:rPr>
            </w:pPr>
          </w:p>
        </w:tc>
        <w:tc>
          <w:tcPr>
            <w:tcW w:w="2457" w:type="dxa"/>
            <w:shd w:val="clear" w:color="auto" w:fill="auto"/>
            <w:vAlign w:val="center"/>
          </w:tcPr>
          <w:p w:rsidR="009E165B" w:rsidRPr="00586316" w:rsidRDefault="00306621" w:rsidP="009E165B">
            <w:pPr>
              <w:pStyle w:val="TableParagraph"/>
              <w:jc w:val="cente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5</w:t>
            </w:r>
          </w:p>
        </w:tc>
      </w:tr>
      <w:tr w:rsidR="009E165B" w:rsidRPr="00586316" w:rsidTr="008F7680">
        <w:trPr>
          <w:trHeight w:val="543"/>
        </w:trPr>
        <w:tc>
          <w:tcPr>
            <w:tcW w:w="3743" w:type="dxa"/>
            <w:gridSpan w:val="2"/>
            <w:shd w:val="clear" w:color="auto" w:fill="auto"/>
            <w:vAlign w:val="center"/>
          </w:tcPr>
          <w:p w:rsidR="009E165B" w:rsidRPr="00586316" w:rsidRDefault="009E165B" w:rsidP="00126345">
            <w:pPr>
              <w:pStyle w:val="TableParagraph"/>
              <w:spacing w:before="2" w:line="219" w:lineRule="exact"/>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Okul</w:t>
            </w:r>
            <w:r w:rsidRPr="00586316">
              <w:rPr>
                <w:rFonts w:ascii="Times New Roman" w:hAnsi="Times New Roman" w:cs="Times New Roman"/>
                <w:b/>
                <w:color w:val="000000" w:themeColor="text1"/>
                <w:spacing w:val="-1"/>
                <w:sz w:val="20"/>
              </w:rPr>
              <w:t xml:space="preserve"> </w:t>
            </w:r>
            <w:r w:rsidRPr="00586316">
              <w:rPr>
                <w:rFonts w:ascii="Times New Roman" w:hAnsi="Times New Roman" w:cs="Times New Roman"/>
                <w:b/>
                <w:color w:val="000000" w:themeColor="text1"/>
                <w:sz w:val="20"/>
              </w:rPr>
              <w:t xml:space="preserve">Aile </w:t>
            </w:r>
            <w:r w:rsidRPr="00586316">
              <w:rPr>
                <w:rFonts w:ascii="Times New Roman" w:hAnsi="Times New Roman" w:cs="Times New Roman"/>
                <w:b/>
                <w:color w:val="000000" w:themeColor="text1"/>
                <w:spacing w:val="-2"/>
                <w:sz w:val="20"/>
              </w:rPr>
              <w:t>Birliği</w:t>
            </w:r>
          </w:p>
        </w:tc>
        <w:tc>
          <w:tcPr>
            <w:tcW w:w="2067" w:type="dxa"/>
            <w:shd w:val="clear" w:color="auto" w:fill="auto"/>
            <w:vAlign w:val="center"/>
          </w:tcPr>
          <w:p w:rsidR="009E165B" w:rsidRPr="00586316" w:rsidRDefault="009E165B" w:rsidP="003D2A22">
            <w:pPr>
              <w:pStyle w:val="TableParagraph"/>
              <w:numPr>
                <w:ilvl w:val="0"/>
                <w:numId w:val="27"/>
              </w:numPr>
              <w:jc w:val="center"/>
              <w:rPr>
                <w:rFonts w:ascii="Times New Roman" w:hAnsi="Times New Roman" w:cs="Times New Roman"/>
                <w:color w:val="000000" w:themeColor="text1"/>
                <w:sz w:val="24"/>
                <w:szCs w:val="24"/>
              </w:rPr>
            </w:pPr>
          </w:p>
        </w:tc>
        <w:tc>
          <w:tcPr>
            <w:tcW w:w="1808" w:type="dxa"/>
            <w:shd w:val="clear" w:color="auto" w:fill="auto"/>
            <w:vAlign w:val="center"/>
          </w:tcPr>
          <w:p w:rsidR="009E165B" w:rsidRPr="00586316" w:rsidRDefault="009E165B" w:rsidP="009E165B">
            <w:pPr>
              <w:pStyle w:val="TableParagraph"/>
              <w:jc w:val="center"/>
              <w:rPr>
                <w:rFonts w:ascii="Times New Roman" w:hAnsi="Times New Roman" w:cs="Times New Roman"/>
                <w:color w:val="000000" w:themeColor="text1"/>
                <w:sz w:val="24"/>
                <w:szCs w:val="24"/>
              </w:rPr>
            </w:pPr>
          </w:p>
        </w:tc>
        <w:tc>
          <w:tcPr>
            <w:tcW w:w="2457" w:type="dxa"/>
            <w:shd w:val="clear" w:color="auto" w:fill="auto"/>
            <w:vAlign w:val="center"/>
          </w:tcPr>
          <w:p w:rsidR="009E165B" w:rsidRPr="00586316" w:rsidRDefault="00306621" w:rsidP="009E165B">
            <w:pPr>
              <w:pStyle w:val="TableParagraph"/>
              <w:jc w:val="cente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5</w:t>
            </w:r>
          </w:p>
        </w:tc>
      </w:tr>
      <w:tr w:rsidR="009E165B" w:rsidRPr="00586316" w:rsidTr="008F7680">
        <w:trPr>
          <w:trHeight w:val="550"/>
        </w:trPr>
        <w:tc>
          <w:tcPr>
            <w:tcW w:w="3743" w:type="dxa"/>
            <w:gridSpan w:val="2"/>
            <w:shd w:val="clear" w:color="auto" w:fill="auto"/>
            <w:vAlign w:val="center"/>
          </w:tcPr>
          <w:p w:rsidR="009E165B" w:rsidRPr="00586316" w:rsidRDefault="009E165B" w:rsidP="00126345">
            <w:pPr>
              <w:pStyle w:val="TableParagraph"/>
              <w:spacing w:before="5" w:line="219" w:lineRule="exact"/>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Diğer çalışanlar</w:t>
            </w:r>
          </w:p>
        </w:tc>
        <w:tc>
          <w:tcPr>
            <w:tcW w:w="2067" w:type="dxa"/>
            <w:shd w:val="clear" w:color="auto" w:fill="auto"/>
            <w:vAlign w:val="center"/>
          </w:tcPr>
          <w:p w:rsidR="009E165B" w:rsidRPr="00586316" w:rsidRDefault="009E165B" w:rsidP="003D2A22">
            <w:pPr>
              <w:pStyle w:val="TableParagraph"/>
              <w:numPr>
                <w:ilvl w:val="0"/>
                <w:numId w:val="27"/>
              </w:numPr>
              <w:jc w:val="center"/>
              <w:rPr>
                <w:rFonts w:ascii="Times New Roman" w:hAnsi="Times New Roman" w:cs="Times New Roman"/>
                <w:color w:val="000000" w:themeColor="text1"/>
                <w:sz w:val="24"/>
                <w:szCs w:val="24"/>
              </w:rPr>
            </w:pPr>
          </w:p>
        </w:tc>
        <w:tc>
          <w:tcPr>
            <w:tcW w:w="1808" w:type="dxa"/>
            <w:shd w:val="clear" w:color="auto" w:fill="auto"/>
            <w:vAlign w:val="center"/>
          </w:tcPr>
          <w:p w:rsidR="009E165B" w:rsidRPr="00586316" w:rsidRDefault="009E165B" w:rsidP="009E165B">
            <w:pPr>
              <w:pStyle w:val="TableParagraph"/>
              <w:jc w:val="center"/>
              <w:rPr>
                <w:rFonts w:ascii="Times New Roman" w:hAnsi="Times New Roman" w:cs="Times New Roman"/>
                <w:color w:val="000000" w:themeColor="text1"/>
                <w:sz w:val="24"/>
                <w:szCs w:val="24"/>
              </w:rPr>
            </w:pPr>
          </w:p>
        </w:tc>
        <w:tc>
          <w:tcPr>
            <w:tcW w:w="2457" w:type="dxa"/>
            <w:shd w:val="clear" w:color="auto" w:fill="auto"/>
            <w:vAlign w:val="center"/>
          </w:tcPr>
          <w:p w:rsidR="009E165B" w:rsidRPr="00586316" w:rsidRDefault="00306621" w:rsidP="009E165B">
            <w:pPr>
              <w:pStyle w:val="TableParagraph"/>
              <w:jc w:val="cente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4</w:t>
            </w:r>
          </w:p>
        </w:tc>
      </w:tr>
      <w:tr w:rsidR="009E165B" w:rsidRPr="00586316" w:rsidTr="008F7680">
        <w:trPr>
          <w:trHeight w:val="282"/>
        </w:trPr>
        <w:tc>
          <w:tcPr>
            <w:tcW w:w="3743" w:type="dxa"/>
            <w:gridSpan w:val="2"/>
            <w:shd w:val="clear" w:color="auto" w:fill="auto"/>
            <w:vAlign w:val="center"/>
          </w:tcPr>
          <w:p w:rsidR="005A4FA7" w:rsidRPr="00586316" w:rsidRDefault="005A4FA7" w:rsidP="005A4FA7">
            <w:pPr>
              <w:pStyle w:val="TableParagraph"/>
              <w:spacing w:before="2" w:line="222" w:lineRule="exact"/>
              <w:rPr>
                <w:rFonts w:ascii="Times New Roman" w:hAnsi="Times New Roman" w:cs="Times New Roman"/>
                <w:b/>
                <w:color w:val="000000" w:themeColor="text1"/>
                <w:spacing w:val="-2"/>
                <w:w w:val="110"/>
                <w:sz w:val="20"/>
              </w:rPr>
            </w:pPr>
          </w:p>
          <w:p w:rsidR="009E165B" w:rsidRPr="00586316" w:rsidRDefault="00306621" w:rsidP="005A4FA7">
            <w:pPr>
              <w:pStyle w:val="TableParagraph"/>
              <w:spacing w:before="2" w:line="222" w:lineRule="exact"/>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110"/>
                <w:sz w:val="20"/>
              </w:rPr>
              <w:t xml:space="preserve">Namık Kemal </w:t>
            </w:r>
            <w:r w:rsidR="009E165B" w:rsidRPr="00586316">
              <w:rPr>
                <w:rFonts w:ascii="Times New Roman" w:hAnsi="Times New Roman" w:cs="Times New Roman"/>
                <w:b/>
                <w:color w:val="000000" w:themeColor="text1"/>
                <w:spacing w:val="-2"/>
                <w:w w:val="110"/>
                <w:sz w:val="20"/>
              </w:rPr>
              <w:t>Üniversitesi</w:t>
            </w:r>
          </w:p>
        </w:tc>
        <w:tc>
          <w:tcPr>
            <w:tcW w:w="2067" w:type="dxa"/>
            <w:shd w:val="clear" w:color="auto" w:fill="auto"/>
            <w:vAlign w:val="center"/>
          </w:tcPr>
          <w:p w:rsidR="009E165B" w:rsidRPr="00586316" w:rsidRDefault="009E165B" w:rsidP="009E165B">
            <w:pPr>
              <w:pStyle w:val="TableParagraph"/>
              <w:jc w:val="center"/>
              <w:rPr>
                <w:rFonts w:ascii="Times New Roman" w:hAnsi="Times New Roman" w:cs="Times New Roman"/>
                <w:color w:val="000000" w:themeColor="text1"/>
                <w:sz w:val="24"/>
                <w:szCs w:val="24"/>
              </w:rPr>
            </w:pPr>
          </w:p>
        </w:tc>
        <w:tc>
          <w:tcPr>
            <w:tcW w:w="1808" w:type="dxa"/>
            <w:shd w:val="clear" w:color="auto" w:fill="auto"/>
            <w:vAlign w:val="center"/>
          </w:tcPr>
          <w:p w:rsidR="009E165B" w:rsidRPr="00586316" w:rsidRDefault="009E165B" w:rsidP="003D2A22">
            <w:pPr>
              <w:pStyle w:val="TableParagraph"/>
              <w:numPr>
                <w:ilvl w:val="0"/>
                <w:numId w:val="27"/>
              </w:numPr>
              <w:jc w:val="center"/>
              <w:rPr>
                <w:rFonts w:ascii="Times New Roman" w:hAnsi="Times New Roman" w:cs="Times New Roman"/>
                <w:color w:val="000000" w:themeColor="text1"/>
                <w:sz w:val="24"/>
                <w:szCs w:val="24"/>
              </w:rPr>
            </w:pPr>
          </w:p>
        </w:tc>
        <w:tc>
          <w:tcPr>
            <w:tcW w:w="2457" w:type="dxa"/>
            <w:shd w:val="clear" w:color="auto" w:fill="auto"/>
            <w:vAlign w:val="center"/>
          </w:tcPr>
          <w:p w:rsidR="009E165B" w:rsidRPr="00586316" w:rsidRDefault="00306621" w:rsidP="009E165B">
            <w:pPr>
              <w:pStyle w:val="TableParagraph"/>
              <w:jc w:val="cente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2</w:t>
            </w:r>
          </w:p>
        </w:tc>
      </w:tr>
      <w:tr w:rsidR="009E165B" w:rsidRPr="00586316" w:rsidTr="008F7680">
        <w:trPr>
          <w:trHeight w:val="282"/>
        </w:trPr>
        <w:tc>
          <w:tcPr>
            <w:tcW w:w="3743" w:type="dxa"/>
            <w:gridSpan w:val="2"/>
            <w:shd w:val="clear" w:color="auto" w:fill="auto"/>
            <w:vAlign w:val="center"/>
          </w:tcPr>
          <w:p w:rsidR="005A4FA7" w:rsidRPr="00586316" w:rsidRDefault="005A4FA7" w:rsidP="005A4FA7">
            <w:pPr>
              <w:pStyle w:val="TableParagraph"/>
              <w:spacing w:before="2" w:line="222" w:lineRule="exact"/>
              <w:rPr>
                <w:rFonts w:ascii="Times New Roman" w:hAnsi="Times New Roman" w:cs="Times New Roman"/>
                <w:b/>
                <w:color w:val="000000" w:themeColor="text1"/>
                <w:spacing w:val="-2"/>
                <w:w w:val="110"/>
                <w:sz w:val="20"/>
              </w:rPr>
            </w:pPr>
          </w:p>
          <w:p w:rsidR="009E165B" w:rsidRPr="00586316" w:rsidRDefault="00306621" w:rsidP="005A4FA7">
            <w:pPr>
              <w:pStyle w:val="TableParagraph"/>
              <w:spacing w:before="2" w:line="222" w:lineRule="exact"/>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110"/>
                <w:sz w:val="20"/>
              </w:rPr>
              <w:t xml:space="preserve">Çorlu </w:t>
            </w:r>
            <w:r w:rsidR="009E165B" w:rsidRPr="00586316">
              <w:rPr>
                <w:rFonts w:ascii="Times New Roman" w:hAnsi="Times New Roman" w:cs="Times New Roman"/>
                <w:b/>
                <w:color w:val="000000" w:themeColor="text1"/>
                <w:spacing w:val="-2"/>
                <w:w w:val="110"/>
                <w:sz w:val="20"/>
              </w:rPr>
              <w:t>Belediyesi</w:t>
            </w:r>
          </w:p>
        </w:tc>
        <w:tc>
          <w:tcPr>
            <w:tcW w:w="2067" w:type="dxa"/>
            <w:shd w:val="clear" w:color="auto" w:fill="auto"/>
            <w:vAlign w:val="center"/>
          </w:tcPr>
          <w:p w:rsidR="009E165B" w:rsidRPr="00586316" w:rsidRDefault="009E165B" w:rsidP="009E165B">
            <w:pPr>
              <w:pStyle w:val="TableParagraph"/>
              <w:jc w:val="center"/>
              <w:rPr>
                <w:rFonts w:ascii="Times New Roman" w:hAnsi="Times New Roman" w:cs="Times New Roman"/>
                <w:color w:val="000000" w:themeColor="text1"/>
                <w:sz w:val="24"/>
                <w:szCs w:val="24"/>
              </w:rPr>
            </w:pPr>
          </w:p>
        </w:tc>
        <w:tc>
          <w:tcPr>
            <w:tcW w:w="1808" w:type="dxa"/>
            <w:shd w:val="clear" w:color="auto" w:fill="auto"/>
            <w:vAlign w:val="center"/>
          </w:tcPr>
          <w:p w:rsidR="009E165B" w:rsidRPr="00586316" w:rsidRDefault="009E165B" w:rsidP="003D2A22">
            <w:pPr>
              <w:pStyle w:val="TableParagraph"/>
              <w:numPr>
                <w:ilvl w:val="0"/>
                <w:numId w:val="27"/>
              </w:numPr>
              <w:jc w:val="center"/>
              <w:rPr>
                <w:rFonts w:ascii="Times New Roman" w:hAnsi="Times New Roman" w:cs="Times New Roman"/>
                <w:color w:val="000000" w:themeColor="text1"/>
                <w:sz w:val="24"/>
                <w:szCs w:val="24"/>
              </w:rPr>
            </w:pPr>
          </w:p>
        </w:tc>
        <w:tc>
          <w:tcPr>
            <w:tcW w:w="2457" w:type="dxa"/>
            <w:shd w:val="clear" w:color="auto" w:fill="auto"/>
            <w:vAlign w:val="center"/>
          </w:tcPr>
          <w:p w:rsidR="009E165B" w:rsidRPr="00586316" w:rsidRDefault="00306621" w:rsidP="009E165B">
            <w:pPr>
              <w:pStyle w:val="TableParagraph"/>
              <w:jc w:val="cente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2</w:t>
            </w:r>
          </w:p>
        </w:tc>
      </w:tr>
      <w:tr w:rsidR="009E165B" w:rsidRPr="00586316" w:rsidTr="008F7680">
        <w:trPr>
          <w:trHeight w:val="547"/>
        </w:trPr>
        <w:tc>
          <w:tcPr>
            <w:tcW w:w="3743" w:type="dxa"/>
            <w:gridSpan w:val="2"/>
            <w:shd w:val="clear" w:color="auto" w:fill="auto"/>
            <w:vAlign w:val="center"/>
          </w:tcPr>
          <w:p w:rsidR="009E165B" w:rsidRPr="00586316" w:rsidRDefault="009E165B" w:rsidP="005A4FA7">
            <w:pPr>
              <w:pStyle w:val="TableParagraph"/>
              <w:spacing w:line="236" w:lineRule="exact"/>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 xml:space="preserve">Güvenlik Güçleri (Emniyet, </w:t>
            </w:r>
            <w:r w:rsidRPr="00586316">
              <w:rPr>
                <w:rFonts w:ascii="Times New Roman" w:hAnsi="Times New Roman" w:cs="Times New Roman"/>
                <w:b/>
                <w:color w:val="000000" w:themeColor="text1"/>
                <w:spacing w:val="-2"/>
                <w:w w:val="105"/>
                <w:sz w:val="20"/>
              </w:rPr>
              <w:t>Jandarma)</w:t>
            </w:r>
          </w:p>
        </w:tc>
        <w:tc>
          <w:tcPr>
            <w:tcW w:w="2067" w:type="dxa"/>
            <w:shd w:val="clear" w:color="auto" w:fill="auto"/>
            <w:vAlign w:val="center"/>
          </w:tcPr>
          <w:p w:rsidR="009E165B" w:rsidRPr="00586316" w:rsidRDefault="009E165B" w:rsidP="009E165B">
            <w:pPr>
              <w:pStyle w:val="TableParagraph"/>
              <w:jc w:val="center"/>
              <w:rPr>
                <w:rFonts w:ascii="Times New Roman" w:hAnsi="Times New Roman" w:cs="Times New Roman"/>
                <w:color w:val="000000" w:themeColor="text1"/>
                <w:sz w:val="24"/>
                <w:szCs w:val="24"/>
              </w:rPr>
            </w:pPr>
          </w:p>
        </w:tc>
        <w:tc>
          <w:tcPr>
            <w:tcW w:w="1808" w:type="dxa"/>
            <w:shd w:val="clear" w:color="auto" w:fill="auto"/>
            <w:vAlign w:val="center"/>
          </w:tcPr>
          <w:p w:rsidR="009E165B" w:rsidRPr="00586316" w:rsidRDefault="009E165B" w:rsidP="003D2A22">
            <w:pPr>
              <w:pStyle w:val="TableParagraph"/>
              <w:numPr>
                <w:ilvl w:val="0"/>
                <w:numId w:val="27"/>
              </w:numPr>
              <w:jc w:val="center"/>
              <w:rPr>
                <w:rFonts w:ascii="Times New Roman" w:hAnsi="Times New Roman" w:cs="Times New Roman"/>
                <w:color w:val="000000" w:themeColor="text1"/>
                <w:sz w:val="24"/>
                <w:szCs w:val="24"/>
              </w:rPr>
            </w:pPr>
          </w:p>
        </w:tc>
        <w:tc>
          <w:tcPr>
            <w:tcW w:w="2457" w:type="dxa"/>
            <w:shd w:val="clear" w:color="auto" w:fill="auto"/>
            <w:vAlign w:val="center"/>
          </w:tcPr>
          <w:p w:rsidR="009E165B" w:rsidRPr="00586316" w:rsidRDefault="00306621" w:rsidP="009E165B">
            <w:pPr>
              <w:pStyle w:val="TableParagraph"/>
              <w:jc w:val="cente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3</w:t>
            </w:r>
          </w:p>
        </w:tc>
      </w:tr>
      <w:tr w:rsidR="009E165B" w:rsidRPr="00586316" w:rsidTr="008F7680">
        <w:trPr>
          <w:trHeight w:val="542"/>
        </w:trPr>
        <w:tc>
          <w:tcPr>
            <w:tcW w:w="1805" w:type="dxa"/>
            <w:tcBorders>
              <w:right w:val="nil"/>
            </w:tcBorders>
            <w:shd w:val="clear" w:color="auto" w:fill="auto"/>
            <w:vAlign w:val="center"/>
          </w:tcPr>
          <w:p w:rsidR="009E165B" w:rsidRPr="00586316" w:rsidRDefault="009E165B" w:rsidP="005A4FA7">
            <w:pPr>
              <w:pStyle w:val="TableParagraph"/>
              <w:spacing w:line="232" w:lineRule="exact"/>
              <w:ind w:right="35"/>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105"/>
                <w:sz w:val="20"/>
              </w:rPr>
              <w:t>Muhtarlık</w:t>
            </w:r>
          </w:p>
        </w:tc>
        <w:tc>
          <w:tcPr>
            <w:tcW w:w="1938" w:type="dxa"/>
            <w:tcBorders>
              <w:left w:val="nil"/>
            </w:tcBorders>
            <w:shd w:val="clear" w:color="auto" w:fill="auto"/>
            <w:vAlign w:val="center"/>
          </w:tcPr>
          <w:p w:rsidR="009E165B" w:rsidRPr="00586316" w:rsidRDefault="009E165B" w:rsidP="00576E51">
            <w:pPr>
              <w:pStyle w:val="TableParagraph"/>
              <w:tabs>
                <w:tab w:val="left" w:pos="1382"/>
              </w:tabs>
              <w:ind w:left="1382" w:right="95" w:hanging="142"/>
              <w:jc w:val="right"/>
              <w:rPr>
                <w:rFonts w:ascii="Times New Roman" w:hAnsi="Times New Roman" w:cs="Times New Roman"/>
                <w:b/>
                <w:color w:val="000000" w:themeColor="text1"/>
                <w:sz w:val="20"/>
              </w:rPr>
            </w:pPr>
          </w:p>
        </w:tc>
        <w:tc>
          <w:tcPr>
            <w:tcW w:w="2067" w:type="dxa"/>
            <w:shd w:val="clear" w:color="auto" w:fill="auto"/>
            <w:vAlign w:val="center"/>
          </w:tcPr>
          <w:p w:rsidR="009E165B" w:rsidRPr="00586316" w:rsidRDefault="009E165B" w:rsidP="009E165B">
            <w:pPr>
              <w:pStyle w:val="TableParagraph"/>
              <w:jc w:val="center"/>
              <w:rPr>
                <w:rFonts w:ascii="Times New Roman" w:hAnsi="Times New Roman" w:cs="Times New Roman"/>
                <w:color w:val="000000" w:themeColor="text1"/>
                <w:sz w:val="24"/>
                <w:szCs w:val="24"/>
              </w:rPr>
            </w:pPr>
          </w:p>
        </w:tc>
        <w:tc>
          <w:tcPr>
            <w:tcW w:w="1808" w:type="dxa"/>
            <w:shd w:val="clear" w:color="auto" w:fill="auto"/>
            <w:vAlign w:val="center"/>
          </w:tcPr>
          <w:p w:rsidR="009E165B" w:rsidRPr="00586316" w:rsidRDefault="009E165B" w:rsidP="003D2A22">
            <w:pPr>
              <w:pStyle w:val="TableParagraph"/>
              <w:numPr>
                <w:ilvl w:val="0"/>
                <w:numId w:val="27"/>
              </w:numPr>
              <w:jc w:val="center"/>
              <w:rPr>
                <w:rFonts w:ascii="Times New Roman" w:hAnsi="Times New Roman" w:cs="Times New Roman"/>
                <w:color w:val="000000" w:themeColor="text1"/>
                <w:sz w:val="24"/>
                <w:szCs w:val="24"/>
              </w:rPr>
            </w:pPr>
          </w:p>
        </w:tc>
        <w:tc>
          <w:tcPr>
            <w:tcW w:w="2457" w:type="dxa"/>
            <w:shd w:val="clear" w:color="auto" w:fill="auto"/>
            <w:vAlign w:val="center"/>
          </w:tcPr>
          <w:p w:rsidR="009E165B" w:rsidRPr="00586316" w:rsidRDefault="00306621" w:rsidP="009E165B">
            <w:pPr>
              <w:pStyle w:val="TableParagraph"/>
              <w:jc w:val="cente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1</w:t>
            </w:r>
          </w:p>
        </w:tc>
      </w:tr>
      <w:tr w:rsidR="009E165B" w:rsidRPr="00586316" w:rsidTr="008F7680">
        <w:trPr>
          <w:trHeight w:val="547"/>
        </w:trPr>
        <w:tc>
          <w:tcPr>
            <w:tcW w:w="1805" w:type="dxa"/>
            <w:tcBorders>
              <w:right w:val="nil"/>
            </w:tcBorders>
            <w:shd w:val="clear" w:color="auto" w:fill="auto"/>
            <w:vAlign w:val="center"/>
          </w:tcPr>
          <w:p w:rsidR="009E165B" w:rsidRPr="00586316" w:rsidRDefault="009E165B" w:rsidP="005A4FA7">
            <w:pPr>
              <w:pStyle w:val="TableParagraph"/>
              <w:spacing w:line="236" w:lineRule="exact"/>
              <w:ind w:right="35"/>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Sivil</w:t>
            </w:r>
            <w:r w:rsidRPr="00586316">
              <w:rPr>
                <w:rFonts w:ascii="Times New Roman" w:hAnsi="Times New Roman" w:cs="Times New Roman"/>
                <w:b/>
                <w:color w:val="000000" w:themeColor="text1"/>
                <w:spacing w:val="-12"/>
                <w:w w:val="105"/>
                <w:sz w:val="20"/>
              </w:rPr>
              <w:t xml:space="preserve"> </w:t>
            </w:r>
            <w:r w:rsidRPr="00586316">
              <w:rPr>
                <w:rFonts w:ascii="Times New Roman" w:hAnsi="Times New Roman" w:cs="Times New Roman"/>
                <w:b/>
                <w:color w:val="000000" w:themeColor="text1"/>
                <w:w w:val="105"/>
                <w:sz w:val="20"/>
              </w:rPr>
              <w:t>Toplum</w:t>
            </w:r>
            <w:r w:rsidRPr="00586316">
              <w:rPr>
                <w:rFonts w:ascii="Times New Roman" w:hAnsi="Times New Roman" w:cs="Times New Roman"/>
                <w:b/>
                <w:color w:val="000000" w:themeColor="text1"/>
                <w:spacing w:val="-13"/>
                <w:w w:val="105"/>
                <w:sz w:val="20"/>
              </w:rPr>
              <w:t xml:space="preserve"> </w:t>
            </w:r>
            <w:r w:rsidRPr="00586316">
              <w:rPr>
                <w:rFonts w:ascii="Times New Roman" w:hAnsi="Times New Roman" w:cs="Times New Roman"/>
                <w:b/>
                <w:color w:val="000000" w:themeColor="text1"/>
                <w:spacing w:val="-2"/>
                <w:w w:val="105"/>
                <w:sz w:val="20"/>
              </w:rPr>
              <w:t>Kuruluşları</w:t>
            </w:r>
          </w:p>
        </w:tc>
        <w:tc>
          <w:tcPr>
            <w:tcW w:w="1938" w:type="dxa"/>
            <w:tcBorders>
              <w:left w:val="nil"/>
            </w:tcBorders>
            <w:shd w:val="clear" w:color="auto" w:fill="auto"/>
            <w:vAlign w:val="center"/>
          </w:tcPr>
          <w:p w:rsidR="009E165B" w:rsidRPr="00586316" w:rsidRDefault="009E165B" w:rsidP="000E3661">
            <w:pPr>
              <w:pStyle w:val="TableParagraph"/>
              <w:spacing w:before="2"/>
              <w:ind w:right="95"/>
              <w:jc w:val="right"/>
              <w:rPr>
                <w:rFonts w:ascii="Times New Roman" w:hAnsi="Times New Roman" w:cs="Times New Roman"/>
                <w:b/>
                <w:color w:val="000000" w:themeColor="text1"/>
                <w:sz w:val="20"/>
              </w:rPr>
            </w:pPr>
          </w:p>
        </w:tc>
        <w:tc>
          <w:tcPr>
            <w:tcW w:w="2067" w:type="dxa"/>
            <w:shd w:val="clear" w:color="auto" w:fill="auto"/>
            <w:vAlign w:val="center"/>
          </w:tcPr>
          <w:p w:rsidR="009E165B" w:rsidRPr="00586316" w:rsidRDefault="009E165B" w:rsidP="009E165B">
            <w:pPr>
              <w:pStyle w:val="TableParagraph"/>
              <w:jc w:val="center"/>
              <w:rPr>
                <w:rFonts w:ascii="Times New Roman" w:hAnsi="Times New Roman" w:cs="Times New Roman"/>
                <w:color w:val="000000" w:themeColor="text1"/>
                <w:sz w:val="24"/>
                <w:szCs w:val="24"/>
              </w:rPr>
            </w:pPr>
          </w:p>
        </w:tc>
        <w:tc>
          <w:tcPr>
            <w:tcW w:w="1808" w:type="dxa"/>
            <w:shd w:val="clear" w:color="auto" w:fill="auto"/>
            <w:vAlign w:val="center"/>
          </w:tcPr>
          <w:p w:rsidR="009E165B" w:rsidRPr="00586316" w:rsidRDefault="009E165B" w:rsidP="003D2A22">
            <w:pPr>
              <w:pStyle w:val="TableParagraph"/>
              <w:numPr>
                <w:ilvl w:val="0"/>
                <w:numId w:val="27"/>
              </w:numPr>
              <w:jc w:val="center"/>
              <w:rPr>
                <w:rFonts w:ascii="Times New Roman" w:hAnsi="Times New Roman" w:cs="Times New Roman"/>
                <w:color w:val="000000" w:themeColor="text1"/>
                <w:sz w:val="24"/>
                <w:szCs w:val="24"/>
              </w:rPr>
            </w:pPr>
          </w:p>
        </w:tc>
        <w:tc>
          <w:tcPr>
            <w:tcW w:w="2457" w:type="dxa"/>
            <w:shd w:val="clear" w:color="auto" w:fill="auto"/>
            <w:vAlign w:val="center"/>
          </w:tcPr>
          <w:p w:rsidR="009E165B" w:rsidRPr="00586316" w:rsidRDefault="00306621" w:rsidP="009E165B">
            <w:pPr>
              <w:pStyle w:val="TableParagraph"/>
              <w:jc w:val="center"/>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1</w:t>
            </w:r>
          </w:p>
        </w:tc>
      </w:tr>
    </w:tbl>
    <w:p w:rsidR="00AD3823" w:rsidRPr="00586316" w:rsidRDefault="00AD3823" w:rsidP="00AD3823">
      <w:pPr>
        <w:tabs>
          <w:tab w:val="left" w:pos="1077"/>
        </w:tabs>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Paydaş anketlerine ilişkin ortaya çıkan temel sonuçlar şu şekildedir:</w:t>
      </w:r>
    </w:p>
    <w:p w:rsidR="00AD3823" w:rsidRPr="00586316" w:rsidRDefault="00AD3823" w:rsidP="00AD3823">
      <w:pPr>
        <w:keepNext/>
        <w:keepLines/>
        <w:spacing w:before="240" w:after="240"/>
        <w:outlineLvl w:val="2"/>
        <w:rPr>
          <w:rFonts w:ascii="Times New Roman" w:eastAsia="SimSun" w:hAnsi="Times New Roman" w:cs="Times New Roman"/>
          <w:b/>
          <w:color w:val="000000" w:themeColor="text1"/>
          <w:sz w:val="32"/>
          <w:szCs w:val="32"/>
        </w:rPr>
      </w:pPr>
      <w:r w:rsidRPr="00586316">
        <w:rPr>
          <w:rFonts w:ascii="Times New Roman" w:eastAsia="SimSun" w:hAnsi="Times New Roman" w:cs="Times New Roman"/>
          <w:b/>
          <w:color w:val="000000" w:themeColor="text1"/>
          <w:sz w:val="32"/>
          <w:szCs w:val="32"/>
        </w:rPr>
        <w:t xml:space="preserve">    Öğrenci Anketi Sonuçları:</w:t>
      </w:r>
    </w:p>
    <w:tbl>
      <w:tblPr>
        <w:tblW w:w="9476" w:type="dxa"/>
        <w:jc w:val="center"/>
        <w:tblBorders>
          <w:top w:val="thinThickMediumGap" w:sz="24" w:space="0" w:color="auto"/>
          <w:left w:val="thinThickMediumGap" w:sz="24" w:space="0" w:color="auto"/>
          <w:bottom w:val="thinThickMediumGap" w:sz="24" w:space="0" w:color="auto"/>
          <w:right w:val="thinThickMediumGap" w:sz="24" w:space="0" w:color="auto"/>
          <w:insideH w:val="thinThickMediumGap" w:sz="12" w:space="0" w:color="auto"/>
          <w:insideV w:val="thinThickMediumGap" w:sz="12" w:space="0" w:color="auto"/>
        </w:tblBorders>
        <w:tblLayout w:type="fixed"/>
        <w:tblLook w:val="01E0"/>
      </w:tblPr>
      <w:tblGrid>
        <w:gridCol w:w="472"/>
        <w:gridCol w:w="5904"/>
        <w:gridCol w:w="737"/>
        <w:gridCol w:w="589"/>
        <w:gridCol w:w="589"/>
        <w:gridCol w:w="589"/>
        <w:gridCol w:w="596"/>
      </w:tblGrid>
      <w:tr w:rsidR="00AD3823" w:rsidRPr="00586316" w:rsidTr="007F2359">
        <w:trPr>
          <w:trHeight w:val="260"/>
          <w:jc w:val="center"/>
        </w:trPr>
        <w:tc>
          <w:tcPr>
            <w:tcW w:w="472" w:type="dxa"/>
            <w:vMerge w:val="restart"/>
            <w:shd w:val="clear" w:color="auto" w:fill="auto"/>
            <w:textDirection w:val="btLr"/>
            <w:vAlign w:val="center"/>
          </w:tcPr>
          <w:p w:rsidR="00AD3823" w:rsidRPr="00586316" w:rsidRDefault="00AD3823" w:rsidP="005971BF">
            <w:pPr>
              <w:ind w:left="113" w:right="113"/>
              <w:jc w:val="center"/>
              <w:rPr>
                <w:rFonts w:ascii="Times New Roman" w:hAnsi="Times New Roman" w:cs="Times New Roman"/>
                <w:b/>
                <w:color w:val="000000" w:themeColor="text1"/>
                <w:sz w:val="20"/>
                <w:szCs w:val="20"/>
              </w:rPr>
            </w:pPr>
            <w:r w:rsidRPr="00586316">
              <w:rPr>
                <w:rFonts w:ascii="Times New Roman" w:hAnsi="Times New Roman" w:cs="Times New Roman"/>
                <w:color w:val="000000" w:themeColor="text1"/>
              </w:rPr>
              <w:t xml:space="preserve"> </w:t>
            </w:r>
            <w:r w:rsidRPr="00586316">
              <w:rPr>
                <w:rFonts w:ascii="Times New Roman" w:hAnsi="Times New Roman" w:cs="Times New Roman"/>
                <w:b/>
                <w:color w:val="000000" w:themeColor="text1"/>
                <w:sz w:val="20"/>
                <w:szCs w:val="20"/>
              </w:rPr>
              <w:t>Sıra</w:t>
            </w:r>
          </w:p>
        </w:tc>
        <w:tc>
          <w:tcPr>
            <w:tcW w:w="5904" w:type="dxa"/>
            <w:vMerge w:val="restart"/>
            <w:shd w:val="clear" w:color="auto" w:fill="auto"/>
            <w:vAlign w:val="center"/>
          </w:tcPr>
          <w:p w:rsidR="00AD3823" w:rsidRPr="00586316" w:rsidRDefault="00AD3823" w:rsidP="005971BF">
            <w:pP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MADDELER</w:t>
            </w:r>
          </w:p>
        </w:tc>
        <w:tc>
          <w:tcPr>
            <w:tcW w:w="3100" w:type="dxa"/>
            <w:gridSpan w:val="5"/>
            <w:shd w:val="clear" w:color="auto" w:fill="auto"/>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KATILMA DERECESİ</w:t>
            </w:r>
          </w:p>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w:t>
            </w:r>
          </w:p>
        </w:tc>
      </w:tr>
      <w:tr w:rsidR="00AD3823" w:rsidRPr="00586316" w:rsidTr="007F2359">
        <w:trPr>
          <w:cantSplit/>
          <w:trHeight w:val="1535"/>
          <w:jc w:val="center"/>
        </w:trPr>
        <w:tc>
          <w:tcPr>
            <w:tcW w:w="472" w:type="dxa"/>
            <w:vMerge/>
            <w:shd w:val="clear" w:color="auto" w:fill="auto"/>
          </w:tcPr>
          <w:p w:rsidR="00AD3823" w:rsidRPr="00586316" w:rsidRDefault="00AD3823" w:rsidP="005971BF">
            <w:pPr>
              <w:jc w:val="both"/>
              <w:rPr>
                <w:rFonts w:ascii="Times New Roman" w:hAnsi="Times New Roman" w:cs="Times New Roman"/>
                <w:b/>
                <w:color w:val="000000" w:themeColor="text1"/>
                <w:sz w:val="20"/>
                <w:szCs w:val="20"/>
              </w:rPr>
            </w:pPr>
          </w:p>
        </w:tc>
        <w:tc>
          <w:tcPr>
            <w:tcW w:w="5904" w:type="dxa"/>
            <w:vMerge/>
            <w:shd w:val="clear" w:color="auto" w:fill="auto"/>
          </w:tcPr>
          <w:p w:rsidR="00AD3823" w:rsidRPr="00586316" w:rsidRDefault="00AD3823" w:rsidP="005971BF">
            <w:pPr>
              <w:jc w:val="both"/>
              <w:rPr>
                <w:rFonts w:ascii="Times New Roman" w:hAnsi="Times New Roman" w:cs="Times New Roman"/>
                <w:b/>
                <w:color w:val="000000" w:themeColor="text1"/>
                <w:sz w:val="20"/>
                <w:szCs w:val="20"/>
              </w:rPr>
            </w:pPr>
          </w:p>
        </w:tc>
        <w:tc>
          <w:tcPr>
            <w:tcW w:w="737" w:type="dxa"/>
            <w:shd w:val="clear" w:color="auto" w:fill="auto"/>
            <w:textDirection w:val="tbRl"/>
            <w:vAlign w:val="center"/>
          </w:tcPr>
          <w:p w:rsidR="00AD3823" w:rsidRPr="00586316" w:rsidRDefault="00AD3823" w:rsidP="005971BF">
            <w:pPr>
              <w:ind w:left="113" w:right="113"/>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Kesinlikle Katılıyorum</w:t>
            </w:r>
          </w:p>
        </w:tc>
        <w:tc>
          <w:tcPr>
            <w:tcW w:w="589" w:type="dxa"/>
            <w:shd w:val="clear" w:color="auto" w:fill="auto"/>
            <w:textDirection w:val="tbRl"/>
            <w:vAlign w:val="center"/>
          </w:tcPr>
          <w:p w:rsidR="00AD3823" w:rsidRPr="00586316" w:rsidRDefault="00AD3823" w:rsidP="005971BF">
            <w:pPr>
              <w:ind w:left="113" w:right="113"/>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Katılıyorum</w:t>
            </w:r>
          </w:p>
        </w:tc>
        <w:tc>
          <w:tcPr>
            <w:tcW w:w="589" w:type="dxa"/>
            <w:shd w:val="clear" w:color="auto" w:fill="auto"/>
            <w:textDirection w:val="tbRl"/>
            <w:vAlign w:val="center"/>
          </w:tcPr>
          <w:p w:rsidR="00AD3823" w:rsidRPr="00586316" w:rsidRDefault="00AD3823" w:rsidP="005971BF">
            <w:pPr>
              <w:ind w:left="113" w:right="113"/>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Kararsızım</w:t>
            </w:r>
          </w:p>
        </w:tc>
        <w:tc>
          <w:tcPr>
            <w:tcW w:w="589" w:type="dxa"/>
            <w:shd w:val="clear" w:color="auto" w:fill="auto"/>
            <w:textDirection w:val="tbRl"/>
            <w:vAlign w:val="center"/>
          </w:tcPr>
          <w:p w:rsidR="00AD3823" w:rsidRPr="00586316" w:rsidRDefault="00AD3823" w:rsidP="005971BF">
            <w:pPr>
              <w:ind w:left="113" w:right="113"/>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Kısmen Katılıyorum</w:t>
            </w:r>
          </w:p>
        </w:tc>
        <w:tc>
          <w:tcPr>
            <w:tcW w:w="593" w:type="dxa"/>
            <w:shd w:val="clear" w:color="auto" w:fill="auto"/>
            <w:textDirection w:val="tbRl"/>
            <w:vAlign w:val="center"/>
          </w:tcPr>
          <w:p w:rsidR="00AD3823" w:rsidRPr="00586316" w:rsidRDefault="00AD3823" w:rsidP="005971BF">
            <w:pPr>
              <w:ind w:left="113" w:right="113"/>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Katılmıyorum</w:t>
            </w:r>
          </w:p>
        </w:tc>
      </w:tr>
      <w:tr w:rsidR="00AD3823" w:rsidRPr="00586316" w:rsidTr="007F2359">
        <w:trPr>
          <w:trHeight w:val="234"/>
          <w:jc w:val="center"/>
        </w:trPr>
        <w:tc>
          <w:tcPr>
            <w:tcW w:w="472"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1</w:t>
            </w:r>
          </w:p>
        </w:tc>
        <w:tc>
          <w:tcPr>
            <w:tcW w:w="5904"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Öğretmenlerimle ihtiyaç duyduğumda rahatlıkla görüşebilirim.</w:t>
            </w:r>
          </w:p>
        </w:tc>
        <w:tc>
          <w:tcPr>
            <w:tcW w:w="73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60,5</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30,2</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7,5</w:t>
            </w:r>
          </w:p>
        </w:tc>
        <w:tc>
          <w:tcPr>
            <w:tcW w:w="593"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1,8</w:t>
            </w:r>
          </w:p>
        </w:tc>
      </w:tr>
      <w:tr w:rsidR="00AD3823" w:rsidRPr="00586316" w:rsidTr="007F2359">
        <w:trPr>
          <w:trHeight w:val="260"/>
          <w:jc w:val="center"/>
        </w:trPr>
        <w:tc>
          <w:tcPr>
            <w:tcW w:w="472"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2</w:t>
            </w:r>
          </w:p>
        </w:tc>
        <w:tc>
          <w:tcPr>
            <w:tcW w:w="5904"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Okul müdürü ile ihtiyaç duyduğumda rahatlıkla konuşabiliyorum.</w:t>
            </w:r>
          </w:p>
        </w:tc>
        <w:tc>
          <w:tcPr>
            <w:tcW w:w="73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49,7</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39,8</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7,4</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c>
          <w:tcPr>
            <w:tcW w:w="593"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3,1</w:t>
            </w:r>
          </w:p>
        </w:tc>
      </w:tr>
      <w:tr w:rsidR="00AD3823" w:rsidRPr="00586316" w:rsidTr="007F2359">
        <w:trPr>
          <w:trHeight w:val="282"/>
          <w:jc w:val="center"/>
        </w:trPr>
        <w:tc>
          <w:tcPr>
            <w:tcW w:w="472"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3</w:t>
            </w:r>
          </w:p>
        </w:tc>
        <w:tc>
          <w:tcPr>
            <w:tcW w:w="5904"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Okulun rehberlik servisinden yeterince yararlanabiliyorum.</w:t>
            </w:r>
          </w:p>
        </w:tc>
        <w:tc>
          <w:tcPr>
            <w:tcW w:w="73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46,9</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46,4</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3,5</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1,6</w:t>
            </w:r>
          </w:p>
        </w:tc>
        <w:tc>
          <w:tcPr>
            <w:tcW w:w="593"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1,6</w:t>
            </w:r>
          </w:p>
        </w:tc>
      </w:tr>
      <w:tr w:rsidR="00AD3823" w:rsidRPr="00586316" w:rsidTr="007F2359">
        <w:trPr>
          <w:trHeight w:val="260"/>
          <w:jc w:val="center"/>
        </w:trPr>
        <w:tc>
          <w:tcPr>
            <w:tcW w:w="472"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4</w:t>
            </w:r>
          </w:p>
        </w:tc>
        <w:tc>
          <w:tcPr>
            <w:tcW w:w="5904"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Okula ilettiğimiz öneri ve isteklerimiz dikkate alınır.</w:t>
            </w:r>
          </w:p>
        </w:tc>
        <w:tc>
          <w:tcPr>
            <w:tcW w:w="73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45,5</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47,6</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1,2</w:t>
            </w:r>
          </w:p>
        </w:tc>
        <w:tc>
          <w:tcPr>
            <w:tcW w:w="593"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1,7</w:t>
            </w:r>
          </w:p>
        </w:tc>
      </w:tr>
      <w:tr w:rsidR="00AD3823" w:rsidRPr="00586316" w:rsidTr="007F2359">
        <w:trPr>
          <w:trHeight w:val="260"/>
          <w:jc w:val="center"/>
        </w:trPr>
        <w:tc>
          <w:tcPr>
            <w:tcW w:w="472"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5</w:t>
            </w:r>
          </w:p>
        </w:tc>
        <w:tc>
          <w:tcPr>
            <w:tcW w:w="5904"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Okulda kendimi güvende hissediyorum.</w:t>
            </w:r>
          </w:p>
        </w:tc>
        <w:tc>
          <w:tcPr>
            <w:tcW w:w="73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62</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32,9</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2,7</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2,4</w:t>
            </w:r>
          </w:p>
        </w:tc>
        <w:tc>
          <w:tcPr>
            <w:tcW w:w="593"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r>
      <w:tr w:rsidR="00AD3823" w:rsidRPr="00586316" w:rsidTr="007F2359">
        <w:trPr>
          <w:trHeight w:val="260"/>
          <w:jc w:val="center"/>
        </w:trPr>
        <w:tc>
          <w:tcPr>
            <w:tcW w:w="472"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6</w:t>
            </w:r>
          </w:p>
        </w:tc>
        <w:tc>
          <w:tcPr>
            <w:tcW w:w="5904"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Okulda öğrencilerle ilgili alınan kararlarda bizlerin görüşleri alınır.</w:t>
            </w:r>
          </w:p>
        </w:tc>
        <w:tc>
          <w:tcPr>
            <w:tcW w:w="73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31,7</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30,8</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12,4</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19,1</w:t>
            </w:r>
          </w:p>
        </w:tc>
        <w:tc>
          <w:tcPr>
            <w:tcW w:w="593"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w:t>
            </w:r>
          </w:p>
        </w:tc>
      </w:tr>
      <w:tr w:rsidR="00AD3823" w:rsidRPr="00586316" w:rsidTr="007F2359">
        <w:trPr>
          <w:trHeight w:val="260"/>
          <w:jc w:val="center"/>
        </w:trPr>
        <w:tc>
          <w:tcPr>
            <w:tcW w:w="472"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7</w:t>
            </w:r>
          </w:p>
        </w:tc>
        <w:tc>
          <w:tcPr>
            <w:tcW w:w="5904"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Öğretmenlerim adildir.</w:t>
            </w:r>
          </w:p>
        </w:tc>
        <w:tc>
          <w:tcPr>
            <w:tcW w:w="73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68</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28,2</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2,4</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2,3</w:t>
            </w:r>
          </w:p>
        </w:tc>
        <w:tc>
          <w:tcPr>
            <w:tcW w:w="593"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r>
      <w:tr w:rsidR="00AD3823" w:rsidRPr="00586316" w:rsidTr="007F2359">
        <w:trPr>
          <w:trHeight w:val="280"/>
          <w:jc w:val="center"/>
        </w:trPr>
        <w:tc>
          <w:tcPr>
            <w:tcW w:w="472"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8</w:t>
            </w:r>
          </w:p>
        </w:tc>
        <w:tc>
          <w:tcPr>
            <w:tcW w:w="5904"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Teneffüslerde ihtiyaçlarımı giderebiliyorum.</w:t>
            </w:r>
          </w:p>
        </w:tc>
        <w:tc>
          <w:tcPr>
            <w:tcW w:w="73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47,6</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50</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1,2</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1,2</w:t>
            </w:r>
          </w:p>
        </w:tc>
        <w:tc>
          <w:tcPr>
            <w:tcW w:w="593"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r>
      <w:tr w:rsidR="00AD3823" w:rsidRPr="00586316" w:rsidTr="007F2359">
        <w:trPr>
          <w:trHeight w:val="270"/>
          <w:jc w:val="center"/>
        </w:trPr>
        <w:tc>
          <w:tcPr>
            <w:tcW w:w="472"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9</w:t>
            </w:r>
          </w:p>
        </w:tc>
        <w:tc>
          <w:tcPr>
            <w:tcW w:w="5904"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Okulun içi ve dışı temizdir.</w:t>
            </w:r>
          </w:p>
        </w:tc>
        <w:tc>
          <w:tcPr>
            <w:tcW w:w="73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64</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32,2</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3,8</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c>
          <w:tcPr>
            <w:tcW w:w="593"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r>
      <w:tr w:rsidR="00AD3823" w:rsidRPr="00586316" w:rsidTr="007F2359">
        <w:trPr>
          <w:trHeight w:val="260"/>
          <w:jc w:val="center"/>
        </w:trPr>
        <w:tc>
          <w:tcPr>
            <w:tcW w:w="472"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10</w:t>
            </w:r>
          </w:p>
        </w:tc>
        <w:tc>
          <w:tcPr>
            <w:tcW w:w="5904"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Okulun binası ve diğer fiziki mekânlar yeterlidir.</w:t>
            </w:r>
          </w:p>
        </w:tc>
        <w:tc>
          <w:tcPr>
            <w:tcW w:w="73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32,9</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42,7</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9,8</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11</w:t>
            </w:r>
          </w:p>
        </w:tc>
        <w:tc>
          <w:tcPr>
            <w:tcW w:w="593"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3,6</w:t>
            </w:r>
          </w:p>
        </w:tc>
      </w:tr>
      <w:tr w:rsidR="00AD3823" w:rsidRPr="00586316" w:rsidTr="007F2359">
        <w:trPr>
          <w:trHeight w:val="260"/>
          <w:jc w:val="center"/>
        </w:trPr>
        <w:tc>
          <w:tcPr>
            <w:tcW w:w="472"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11</w:t>
            </w:r>
          </w:p>
        </w:tc>
        <w:tc>
          <w:tcPr>
            <w:tcW w:w="5904"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Okul kantininde satılan malzemeler sağlıklı ve güvenlidir.</w:t>
            </w:r>
          </w:p>
        </w:tc>
        <w:tc>
          <w:tcPr>
            <w:tcW w:w="73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28,2</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28,8</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22</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15,9</w:t>
            </w:r>
          </w:p>
        </w:tc>
        <w:tc>
          <w:tcPr>
            <w:tcW w:w="593"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5,1</w:t>
            </w:r>
          </w:p>
        </w:tc>
      </w:tr>
      <w:tr w:rsidR="00AD3823" w:rsidRPr="00586316" w:rsidTr="007F2359">
        <w:trPr>
          <w:trHeight w:val="254"/>
          <w:jc w:val="center"/>
        </w:trPr>
        <w:tc>
          <w:tcPr>
            <w:tcW w:w="472"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12</w:t>
            </w:r>
          </w:p>
        </w:tc>
        <w:tc>
          <w:tcPr>
            <w:tcW w:w="5904" w:type="dxa"/>
            <w:shd w:val="clear" w:color="auto" w:fill="auto"/>
          </w:tcPr>
          <w:p w:rsidR="00AD3823" w:rsidRPr="00586316" w:rsidRDefault="00AD3823" w:rsidP="005971BF">
            <w:pPr>
              <w:rPr>
                <w:rFonts w:ascii="Times New Roman" w:hAnsi="Times New Roman" w:cs="Times New Roman"/>
                <w:color w:val="000000" w:themeColor="text1"/>
                <w:sz w:val="20"/>
                <w:szCs w:val="20"/>
                <w:shd w:val="clear" w:color="auto" w:fill="FFFFFF"/>
              </w:rPr>
            </w:pPr>
            <w:r w:rsidRPr="00586316">
              <w:rPr>
                <w:rFonts w:ascii="Times New Roman" w:hAnsi="Times New Roman" w:cs="Times New Roman"/>
                <w:color w:val="000000" w:themeColor="text1"/>
                <w:sz w:val="20"/>
                <w:szCs w:val="20"/>
                <w:shd w:val="clear" w:color="auto" w:fill="FFFFFF"/>
              </w:rPr>
              <w:t>Okulumuzda yeterli miktarda sanatsal ve kültürel faaliyetler düzenlenmektedir.</w:t>
            </w:r>
          </w:p>
        </w:tc>
        <w:tc>
          <w:tcPr>
            <w:tcW w:w="73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29,3</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43,9</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12,2</w:t>
            </w:r>
          </w:p>
        </w:tc>
        <w:tc>
          <w:tcPr>
            <w:tcW w:w="589"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8,5</w:t>
            </w:r>
          </w:p>
        </w:tc>
        <w:tc>
          <w:tcPr>
            <w:tcW w:w="593"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6,1</w:t>
            </w:r>
          </w:p>
        </w:tc>
      </w:tr>
    </w:tbl>
    <w:p w:rsidR="00AD3823" w:rsidRPr="00586316" w:rsidRDefault="00AD3823" w:rsidP="00AD3823">
      <w:pPr>
        <w:pStyle w:val="Balk3"/>
        <w:ind w:left="0" w:firstLine="0"/>
        <w:rPr>
          <w:color w:val="000000" w:themeColor="text1"/>
          <w:szCs w:val="24"/>
        </w:rPr>
      </w:pPr>
    </w:p>
    <w:p w:rsidR="00534EA7" w:rsidRPr="00586316" w:rsidRDefault="00534EA7" w:rsidP="00AD3823">
      <w:pPr>
        <w:pStyle w:val="Balk3"/>
        <w:ind w:left="0" w:firstLine="0"/>
        <w:rPr>
          <w:color w:val="000000" w:themeColor="text1"/>
          <w:szCs w:val="24"/>
        </w:rPr>
      </w:pPr>
    </w:p>
    <w:p w:rsidR="00534EA7" w:rsidRPr="00586316" w:rsidRDefault="00534EA7" w:rsidP="00AD3823">
      <w:pPr>
        <w:pStyle w:val="Balk3"/>
        <w:ind w:left="0" w:firstLine="0"/>
        <w:rPr>
          <w:color w:val="000000" w:themeColor="text1"/>
          <w:szCs w:val="24"/>
        </w:rPr>
      </w:pPr>
    </w:p>
    <w:p w:rsidR="00534EA7" w:rsidRPr="00586316" w:rsidRDefault="00534EA7" w:rsidP="00AD3823">
      <w:pPr>
        <w:pStyle w:val="Balk3"/>
        <w:ind w:left="0" w:firstLine="0"/>
        <w:rPr>
          <w:color w:val="000000" w:themeColor="text1"/>
          <w:szCs w:val="24"/>
        </w:rPr>
      </w:pPr>
    </w:p>
    <w:p w:rsidR="00AD3823" w:rsidRPr="00586316" w:rsidRDefault="00AD3823" w:rsidP="00AD3823">
      <w:pPr>
        <w:pStyle w:val="Balk3"/>
        <w:spacing w:after="240"/>
        <w:ind w:left="0" w:firstLine="0"/>
        <w:rPr>
          <w:color w:val="000000" w:themeColor="text1"/>
          <w:szCs w:val="24"/>
        </w:rPr>
      </w:pPr>
      <w:r w:rsidRPr="00586316">
        <w:rPr>
          <w:color w:val="000000" w:themeColor="text1"/>
          <w:szCs w:val="24"/>
        </w:rPr>
        <w:lastRenderedPageBreak/>
        <w:t xml:space="preserve">   Öğretmen Anketi Sonuçları:</w:t>
      </w:r>
    </w:p>
    <w:tbl>
      <w:tblPr>
        <w:tblW w:w="9534" w:type="dxa"/>
        <w:jc w:val="center"/>
        <w:tblBorders>
          <w:top w:val="thickThinMediumGap" w:sz="24" w:space="0" w:color="auto"/>
          <w:left w:val="thickThinMediumGap" w:sz="24" w:space="0" w:color="auto"/>
          <w:bottom w:val="thickThinMediumGap" w:sz="24" w:space="0" w:color="auto"/>
          <w:right w:val="thickThinMediumGap" w:sz="24" w:space="0" w:color="auto"/>
          <w:insideH w:val="thickThinMediumGap" w:sz="12" w:space="0" w:color="auto"/>
          <w:insideV w:val="thickThinMediumGap" w:sz="12" w:space="0" w:color="auto"/>
        </w:tblBorders>
        <w:tblLayout w:type="fixed"/>
        <w:tblLook w:val="01E0"/>
      </w:tblPr>
      <w:tblGrid>
        <w:gridCol w:w="418"/>
        <w:gridCol w:w="5923"/>
        <w:gridCol w:w="671"/>
        <w:gridCol w:w="645"/>
        <w:gridCol w:w="586"/>
        <w:gridCol w:w="586"/>
        <w:gridCol w:w="705"/>
      </w:tblGrid>
      <w:tr w:rsidR="00AD3823" w:rsidRPr="00586316" w:rsidTr="007F2359">
        <w:trPr>
          <w:trHeight w:val="645"/>
          <w:jc w:val="center"/>
        </w:trPr>
        <w:tc>
          <w:tcPr>
            <w:tcW w:w="418" w:type="dxa"/>
            <w:vMerge w:val="restart"/>
            <w:shd w:val="clear" w:color="auto" w:fill="auto"/>
            <w:textDirection w:val="btLr"/>
            <w:vAlign w:val="center"/>
          </w:tcPr>
          <w:p w:rsidR="00AD3823" w:rsidRPr="00586316" w:rsidRDefault="00AD3823" w:rsidP="005971BF">
            <w:pPr>
              <w:ind w:left="113" w:right="113"/>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 xml:space="preserve">Sıra </w:t>
            </w:r>
          </w:p>
        </w:tc>
        <w:tc>
          <w:tcPr>
            <w:tcW w:w="5923" w:type="dxa"/>
            <w:vMerge w:val="restart"/>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MADDELER</w:t>
            </w:r>
          </w:p>
        </w:tc>
        <w:tc>
          <w:tcPr>
            <w:tcW w:w="3193" w:type="dxa"/>
            <w:gridSpan w:val="5"/>
            <w:shd w:val="clear" w:color="auto" w:fill="auto"/>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KATILMA DERECESİ</w:t>
            </w:r>
          </w:p>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w:t>
            </w:r>
          </w:p>
        </w:tc>
      </w:tr>
      <w:tr w:rsidR="00AD3823" w:rsidRPr="00586316" w:rsidTr="007F2359">
        <w:trPr>
          <w:cantSplit/>
          <w:trHeight w:val="1507"/>
          <w:jc w:val="center"/>
        </w:trPr>
        <w:tc>
          <w:tcPr>
            <w:tcW w:w="418" w:type="dxa"/>
            <w:vMerge/>
            <w:shd w:val="clear" w:color="auto" w:fill="auto"/>
          </w:tcPr>
          <w:p w:rsidR="00AD3823" w:rsidRPr="00586316" w:rsidRDefault="00AD3823" w:rsidP="005971BF">
            <w:pPr>
              <w:jc w:val="both"/>
              <w:rPr>
                <w:rFonts w:ascii="Times New Roman" w:hAnsi="Times New Roman" w:cs="Times New Roman"/>
                <w:b/>
                <w:color w:val="000000" w:themeColor="text1"/>
                <w:sz w:val="20"/>
                <w:szCs w:val="20"/>
              </w:rPr>
            </w:pPr>
          </w:p>
        </w:tc>
        <w:tc>
          <w:tcPr>
            <w:tcW w:w="5923" w:type="dxa"/>
            <w:vMerge/>
            <w:shd w:val="clear" w:color="auto" w:fill="auto"/>
          </w:tcPr>
          <w:p w:rsidR="00AD3823" w:rsidRPr="00586316" w:rsidRDefault="00AD3823" w:rsidP="005971BF">
            <w:pPr>
              <w:jc w:val="both"/>
              <w:rPr>
                <w:rFonts w:ascii="Times New Roman" w:hAnsi="Times New Roman" w:cs="Times New Roman"/>
                <w:b/>
                <w:color w:val="000000" w:themeColor="text1"/>
                <w:sz w:val="20"/>
                <w:szCs w:val="20"/>
              </w:rPr>
            </w:pPr>
          </w:p>
        </w:tc>
        <w:tc>
          <w:tcPr>
            <w:tcW w:w="671" w:type="dxa"/>
            <w:shd w:val="clear" w:color="auto" w:fill="auto"/>
            <w:textDirection w:val="tbRl"/>
            <w:vAlign w:val="center"/>
          </w:tcPr>
          <w:p w:rsidR="00AD3823" w:rsidRPr="00586316" w:rsidRDefault="00AD3823" w:rsidP="005971BF">
            <w:pPr>
              <w:ind w:left="113" w:right="113"/>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Kesinlikle Katılıyorum</w:t>
            </w:r>
          </w:p>
        </w:tc>
        <w:tc>
          <w:tcPr>
            <w:tcW w:w="645" w:type="dxa"/>
            <w:shd w:val="clear" w:color="auto" w:fill="auto"/>
            <w:textDirection w:val="tbRl"/>
            <w:vAlign w:val="center"/>
          </w:tcPr>
          <w:p w:rsidR="00AD3823" w:rsidRPr="00586316" w:rsidRDefault="00AD3823" w:rsidP="005971BF">
            <w:pPr>
              <w:ind w:left="113" w:right="113"/>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Katılıyorum</w:t>
            </w:r>
          </w:p>
        </w:tc>
        <w:tc>
          <w:tcPr>
            <w:tcW w:w="586" w:type="dxa"/>
            <w:shd w:val="clear" w:color="auto" w:fill="auto"/>
            <w:textDirection w:val="tbRl"/>
            <w:vAlign w:val="center"/>
          </w:tcPr>
          <w:p w:rsidR="00AD3823" w:rsidRPr="00586316" w:rsidRDefault="00AD3823" w:rsidP="005971BF">
            <w:pPr>
              <w:ind w:left="113" w:right="113"/>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Kararsızım</w:t>
            </w:r>
          </w:p>
        </w:tc>
        <w:tc>
          <w:tcPr>
            <w:tcW w:w="586" w:type="dxa"/>
            <w:shd w:val="clear" w:color="auto" w:fill="auto"/>
            <w:textDirection w:val="tbRl"/>
            <w:vAlign w:val="center"/>
          </w:tcPr>
          <w:p w:rsidR="00AD3823" w:rsidRPr="00586316" w:rsidRDefault="00AD3823" w:rsidP="005971BF">
            <w:pPr>
              <w:ind w:left="113" w:right="113"/>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Kısmen Katılıyorum</w:t>
            </w:r>
          </w:p>
        </w:tc>
        <w:tc>
          <w:tcPr>
            <w:tcW w:w="702" w:type="dxa"/>
            <w:shd w:val="clear" w:color="auto" w:fill="auto"/>
            <w:textDirection w:val="tbRl"/>
            <w:vAlign w:val="center"/>
          </w:tcPr>
          <w:p w:rsidR="00AD3823" w:rsidRPr="00586316" w:rsidRDefault="00AD3823" w:rsidP="005971BF">
            <w:pPr>
              <w:ind w:left="113" w:right="113"/>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Katılmıyorum</w:t>
            </w:r>
          </w:p>
        </w:tc>
      </w:tr>
      <w:tr w:rsidR="00AD3823" w:rsidRPr="00586316" w:rsidTr="007F2359">
        <w:trPr>
          <w:trHeight w:val="235"/>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w:t>
            </w:r>
          </w:p>
        </w:tc>
        <w:tc>
          <w:tcPr>
            <w:tcW w:w="5923" w:type="dxa"/>
            <w:shd w:val="clear" w:color="auto" w:fill="auto"/>
          </w:tcPr>
          <w:p w:rsidR="00AD3823" w:rsidRPr="00586316" w:rsidRDefault="00AD3823" w:rsidP="005971BF">
            <w:pPr>
              <w:pStyle w:val="TableParagraph"/>
              <w:spacing w:before="8"/>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Okulun</w:t>
            </w:r>
            <w:r w:rsidRPr="00586316">
              <w:rPr>
                <w:rFonts w:ascii="Times New Roman" w:hAnsi="Times New Roman" w:cs="Times New Roman"/>
                <w:color w:val="000000" w:themeColor="text1"/>
                <w:spacing w:val="-7"/>
                <w:sz w:val="20"/>
              </w:rPr>
              <w:t xml:space="preserve"> </w:t>
            </w:r>
            <w:proofErr w:type="gramStart"/>
            <w:r w:rsidRPr="00586316">
              <w:rPr>
                <w:rFonts w:ascii="Times New Roman" w:hAnsi="Times New Roman" w:cs="Times New Roman"/>
                <w:color w:val="000000" w:themeColor="text1"/>
                <w:spacing w:val="-4"/>
                <w:sz w:val="20"/>
              </w:rPr>
              <w:t>misyonu</w:t>
            </w:r>
            <w:proofErr w:type="gramEnd"/>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ve</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vizyonunu</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tam</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olarak anlıyorum.</w:t>
            </w:r>
          </w:p>
        </w:tc>
        <w:tc>
          <w:tcPr>
            <w:tcW w:w="671" w:type="dxa"/>
            <w:shd w:val="clear" w:color="auto" w:fill="auto"/>
          </w:tcPr>
          <w:p w:rsidR="00AD3823" w:rsidRPr="00586316" w:rsidRDefault="00AD3823" w:rsidP="005971BF">
            <w:pPr>
              <w:rPr>
                <w:rFonts w:ascii="Times New Roman" w:hAnsi="Times New Roman" w:cs="Times New Roman"/>
                <w:color w:val="000000" w:themeColor="text1"/>
                <w:sz w:val="18"/>
                <w:szCs w:val="18"/>
              </w:rPr>
            </w:pPr>
            <w:r w:rsidRPr="00586316">
              <w:rPr>
                <w:rFonts w:ascii="Times New Roman" w:hAnsi="Times New Roman" w:cs="Times New Roman"/>
                <w:color w:val="000000" w:themeColor="text1"/>
                <w:sz w:val="18"/>
                <w:szCs w:val="18"/>
              </w:rPr>
              <w:t>25,8</w:t>
            </w:r>
          </w:p>
        </w:tc>
        <w:tc>
          <w:tcPr>
            <w:tcW w:w="645" w:type="dxa"/>
            <w:shd w:val="clear" w:color="auto" w:fill="auto"/>
          </w:tcPr>
          <w:p w:rsidR="00AD3823" w:rsidRPr="00586316" w:rsidRDefault="00AD3823" w:rsidP="005971BF">
            <w:pPr>
              <w:rPr>
                <w:rFonts w:ascii="Times New Roman" w:hAnsi="Times New Roman" w:cs="Times New Roman"/>
                <w:color w:val="000000" w:themeColor="text1"/>
                <w:sz w:val="18"/>
                <w:szCs w:val="18"/>
              </w:rPr>
            </w:pPr>
            <w:r w:rsidRPr="00586316">
              <w:rPr>
                <w:rFonts w:ascii="Times New Roman" w:hAnsi="Times New Roman" w:cs="Times New Roman"/>
                <w:color w:val="000000" w:themeColor="text1"/>
                <w:sz w:val="18"/>
                <w:szCs w:val="18"/>
              </w:rPr>
              <w:t>38,2</w:t>
            </w:r>
          </w:p>
        </w:tc>
        <w:tc>
          <w:tcPr>
            <w:tcW w:w="586" w:type="dxa"/>
            <w:shd w:val="clear" w:color="auto" w:fill="auto"/>
          </w:tcPr>
          <w:p w:rsidR="00AD3823" w:rsidRPr="00586316" w:rsidRDefault="00AD3823" w:rsidP="005971BF">
            <w:pPr>
              <w:rPr>
                <w:rFonts w:ascii="Times New Roman" w:hAnsi="Times New Roman" w:cs="Times New Roman"/>
                <w:color w:val="000000" w:themeColor="text1"/>
                <w:sz w:val="18"/>
                <w:szCs w:val="18"/>
              </w:rPr>
            </w:pPr>
            <w:r w:rsidRPr="00586316">
              <w:rPr>
                <w:rFonts w:ascii="Times New Roman" w:hAnsi="Times New Roman" w:cs="Times New Roman"/>
                <w:color w:val="000000" w:themeColor="text1"/>
                <w:sz w:val="18"/>
                <w:szCs w:val="18"/>
              </w:rPr>
              <w:t>30,2</w:t>
            </w:r>
          </w:p>
        </w:tc>
        <w:tc>
          <w:tcPr>
            <w:tcW w:w="586" w:type="dxa"/>
            <w:shd w:val="clear" w:color="auto" w:fill="auto"/>
          </w:tcPr>
          <w:p w:rsidR="00AD3823" w:rsidRPr="00586316" w:rsidRDefault="00AD3823" w:rsidP="005971BF">
            <w:pPr>
              <w:rPr>
                <w:rFonts w:ascii="Times New Roman" w:hAnsi="Times New Roman" w:cs="Times New Roman"/>
                <w:color w:val="000000" w:themeColor="text1"/>
                <w:sz w:val="18"/>
                <w:szCs w:val="18"/>
              </w:rPr>
            </w:pPr>
            <w:r w:rsidRPr="00586316">
              <w:rPr>
                <w:rFonts w:ascii="Times New Roman" w:hAnsi="Times New Roman" w:cs="Times New Roman"/>
                <w:color w:val="000000" w:themeColor="text1"/>
                <w:sz w:val="18"/>
                <w:szCs w:val="18"/>
              </w:rPr>
              <w:t>2,4</w:t>
            </w:r>
          </w:p>
        </w:tc>
        <w:tc>
          <w:tcPr>
            <w:tcW w:w="702" w:type="dxa"/>
            <w:shd w:val="clear" w:color="auto" w:fill="auto"/>
          </w:tcPr>
          <w:p w:rsidR="00AD3823" w:rsidRPr="00586316" w:rsidRDefault="00AD3823" w:rsidP="005971BF">
            <w:pPr>
              <w:rPr>
                <w:rFonts w:ascii="Times New Roman" w:hAnsi="Times New Roman" w:cs="Times New Roman"/>
                <w:color w:val="000000" w:themeColor="text1"/>
                <w:sz w:val="18"/>
                <w:szCs w:val="18"/>
              </w:rPr>
            </w:pPr>
            <w:r w:rsidRPr="00586316">
              <w:rPr>
                <w:rFonts w:ascii="Times New Roman" w:hAnsi="Times New Roman" w:cs="Times New Roman"/>
                <w:color w:val="000000" w:themeColor="text1"/>
                <w:sz w:val="18"/>
                <w:szCs w:val="18"/>
              </w:rPr>
              <w:t>3,4</w:t>
            </w:r>
          </w:p>
        </w:tc>
      </w:tr>
      <w:tr w:rsidR="00AD3823" w:rsidRPr="00586316" w:rsidTr="007F2359">
        <w:trPr>
          <w:trHeight w:val="235"/>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2</w:t>
            </w:r>
          </w:p>
        </w:tc>
        <w:tc>
          <w:tcPr>
            <w:tcW w:w="5923" w:type="dxa"/>
            <w:shd w:val="clear" w:color="auto" w:fill="auto"/>
          </w:tcPr>
          <w:p w:rsidR="00AD3823" w:rsidRPr="00586316" w:rsidRDefault="00AD3823" w:rsidP="005971BF">
            <w:pPr>
              <w:pStyle w:val="TableParagraph"/>
              <w:spacing w:before="6"/>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Okulda</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eğitim</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ve</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yönetim</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kalitesi</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sürekli</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olarak</w:t>
            </w:r>
            <w:r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pacing w:val="-4"/>
                <w:sz w:val="20"/>
              </w:rPr>
              <w:t>gelişiyor.</w:t>
            </w:r>
          </w:p>
        </w:tc>
        <w:tc>
          <w:tcPr>
            <w:tcW w:w="671" w:type="dxa"/>
            <w:shd w:val="clear" w:color="auto" w:fill="auto"/>
          </w:tcPr>
          <w:p w:rsidR="00AD3823" w:rsidRPr="00586316" w:rsidRDefault="00AD3823" w:rsidP="005971BF">
            <w:pPr>
              <w:rPr>
                <w:rFonts w:ascii="Times New Roman" w:hAnsi="Times New Roman" w:cs="Times New Roman"/>
                <w:color w:val="000000" w:themeColor="text1"/>
                <w:sz w:val="18"/>
                <w:szCs w:val="18"/>
              </w:rPr>
            </w:pPr>
            <w:r w:rsidRPr="00586316">
              <w:rPr>
                <w:rFonts w:ascii="Times New Roman" w:hAnsi="Times New Roman" w:cs="Times New Roman"/>
                <w:color w:val="000000" w:themeColor="text1"/>
                <w:sz w:val="18"/>
                <w:szCs w:val="18"/>
              </w:rPr>
              <w:t>28,2</w:t>
            </w:r>
          </w:p>
        </w:tc>
        <w:tc>
          <w:tcPr>
            <w:tcW w:w="645" w:type="dxa"/>
            <w:shd w:val="clear" w:color="auto" w:fill="auto"/>
          </w:tcPr>
          <w:p w:rsidR="00AD3823" w:rsidRPr="00586316" w:rsidRDefault="00AD3823" w:rsidP="005971BF">
            <w:pPr>
              <w:rPr>
                <w:rFonts w:ascii="Times New Roman" w:hAnsi="Times New Roman" w:cs="Times New Roman"/>
                <w:color w:val="000000" w:themeColor="text1"/>
                <w:sz w:val="18"/>
                <w:szCs w:val="18"/>
              </w:rPr>
            </w:pPr>
            <w:r w:rsidRPr="00586316">
              <w:rPr>
                <w:rFonts w:ascii="Times New Roman" w:hAnsi="Times New Roman" w:cs="Times New Roman"/>
                <w:color w:val="000000" w:themeColor="text1"/>
                <w:sz w:val="18"/>
                <w:szCs w:val="18"/>
              </w:rPr>
              <w:t>46,8</w:t>
            </w:r>
          </w:p>
        </w:tc>
        <w:tc>
          <w:tcPr>
            <w:tcW w:w="586" w:type="dxa"/>
            <w:shd w:val="clear" w:color="auto" w:fill="auto"/>
          </w:tcPr>
          <w:p w:rsidR="00AD3823" w:rsidRPr="00586316" w:rsidRDefault="00AD3823" w:rsidP="005971BF">
            <w:pPr>
              <w:rPr>
                <w:rFonts w:ascii="Times New Roman" w:hAnsi="Times New Roman" w:cs="Times New Roman"/>
                <w:color w:val="000000" w:themeColor="text1"/>
                <w:sz w:val="18"/>
                <w:szCs w:val="18"/>
              </w:rPr>
            </w:pPr>
            <w:r w:rsidRPr="00586316">
              <w:rPr>
                <w:rFonts w:ascii="Times New Roman" w:hAnsi="Times New Roman" w:cs="Times New Roman"/>
                <w:color w:val="000000" w:themeColor="text1"/>
                <w:sz w:val="18"/>
                <w:szCs w:val="18"/>
              </w:rPr>
              <w:t>23,4</w:t>
            </w:r>
          </w:p>
        </w:tc>
        <w:tc>
          <w:tcPr>
            <w:tcW w:w="586" w:type="dxa"/>
            <w:shd w:val="clear" w:color="auto" w:fill="auto"/>
          </w:tcPr>
          <w:p w:rsidR="00AD3823" w:rsidRPr="00586316" w:rsidRDefault="00AD3823" w:rsidP="005971BF">
            <w:pPr>
              <w:rPr>
                <w:rFonts w:ascii="Times New Roman" w:hAnsi="Times New Roman" w:cs="Times New Roman"/>
                <w:color w:val="000000" w:themeColor="text1"/>
                <w:sz w:val="18"/>
                <w:szCs w:val="18"/>
              </w:rPr>
            </w:pPr>
            <w:r w:rsidRPr="00586316">
              <w:rPr>
                <w:rFonts w:ascii="Times New Roman" w:hAnsi="Times New Roman" w:cs="Times New Roman"/>
                <w:color w:val="000000" w:themeColor="text1"/>
                <w:sz w:val="18"/>
                <w:szCs w:val="18"/>
              </w:rPr>
              <w:t>1,6</w:t>
            </w: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r>
      <w:tr w:rsidR="00AD3823" w:rsidRPr="00586316" w:rsidTr="007F2359">
        <w:trPr>
          <w:trHeight w:val="235"/>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3</w:t>
            </w:r>
          </w:p>
        </w:tc>
        <w:tc>
          <w:tcPr>
            <w:tcW w:w="5923" w:type="dxa"/>
            <w:shd w:val="clear" w:color="auto" w:fill="auto"/>
          </w:tcPr>
          <w:p w:rsidR="00AD3823" w:rsidRPr="00586316" w:rsidRDefault="00AD3823" w:rsidP="005971BF">
            <w:pPr>
              <w:pStyle w:val="TableParagraph"/>
              <w:spacing w:before="6"/>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temiz</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ve</w:t>
            </w:r>
            <w:r w:rsidRPr="00586316">
              <w:rPr>
                <w:rFonts w:ascii="Times New Roman" w:hAnsi="Times New Roman" w:cs="Times New Roman"/>
                <w:color w:val="000000" w:themeColor="text1"/>
                <w:spacing w:val="-5"/>
                <w:sz w:val="20"/>
              </w:rPr>
              <w:t xml:space="preserve"> </w:t>
            </w:r>
            <w:proofErr w:type="gramStart"/>
            <w:r w:rsidRPr="00586316">
              <w:rPr>
                <w:rFonts w:ascii="Times New Roman" w:hAnsi="Times New Roman" w:cs="Times New Roman"/>
                <w:color w:val="000000" w:themeColor="text1"/>
                <w:spacing w:val="-4"/>
                <w:sz w:val="20"/>
              </w:rPr>
              <w:t>hijyeniktir</w:t>
            </w:r>
            <w:proofErr w:type="gramEnd"/>
            <w:r w:rsidRPr="00586316">
              <w:rPr>
                <w:rFonts w:ascii="Times New Roman" w:hAnsi="Times New Roman" w:cs="Times New Roman"/>
                <w:color w:val="000000" w:themeColor="text1"/>
                <w:spacing w:val="-4"/>
                <w:sz w:val="20"/>
              </w:rPr>
              <w:t>.</w:t>
            </w:r>
          </w:p>
        </w:tc>
        <w:tc>
          <w:tcPr>
            <w:tcW w:w="671"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42.3</w:t>
            </w:r>
          </w:p>
        </w:tc>
        <w:tc>
          <w:tcPr>
            <w:tcW w:w="645"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56,4</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1,3</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r>
      <w:tr w:rsidR="00AD3823" w:rsidRPr="00586316" w:rsidTr="007F2359">
        <w:trPr>
          <w:trHeight w:val="235"/>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4</w:t>
            </w:r>
          </w:p>
        </w:tc>
        <w:tc>
          <w:tcPr>
            <w:tcW w:w="5923" w:type="dxa"/>
            <w:shd w:val="clear" w:color="auto" w:fill="auto"/>
          </w:tcPr>
          <w:p w:rsidR="00AD3823" w:rsidRPr="00586316" w:rsidRDefault="00AD3823" w:rsidP="005971BF">
            <w:pPr>
              <w:pStyle w:val="TableParagraph"/>
              <w:spacing w:before="6"/>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öğrencilerin</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ve</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personelin</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güvenliğini</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sağlamak</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için</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uygun</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güvenlik önlemleri</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2"/>
                <w:sz w:val="20"/>
              </w:rPr>
              <w:t>alır.</w:t>
            </w:r>
          </w:p>
        </w:tc>
        <w:tc>
          <w:tcPr>
            <w:tcW w:w="671"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25,4</w:t>
            </w:r>
          </w:p>
        </w:tc>
        <w:tc>
          <w:tcPr>
            <w:tcW w:w="645"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45,8</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6,8</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17,8</w:t>
            </w: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4,2</w:t>
            </w:r>
          </w:p>
        </w:tc>
      </w:tr>
      <w:tr w:rsidR="00AD3823" w:rsidRPr="00586316" w:rsidTr="007F2359">
        <w:trPr>
          <w:trHeight w:val="261"/>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5</w:t>
            </w:r>
          </w:p>
        </w:tc>
        <w:tc>
          <w:tcPr>
            <w:tcW w:w="5923" w:type="dxa"/>
            <w:shd w:val="clear" w:color="auto" w:fill="auto"/>
          </w:tcPr>
          <w:p w:rsidR="00AD3823" w:rsidRPr="00586316" w:rsidRDefault="00AD3823" w:rsidP="005971BF">
            <w:pPr>
              <w:pStyle w:val="TableParagraph"/>
              <w:spacing w:before="8"/>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 yeni</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kabul</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edilen öğrencilere uygun desteği</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sağlar.</w:t>
            </w:r>
          </w:p>
        </w:tc>
        <w:tc>
          <w:tcPr>
            <w:tcW w:w="671"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30,5</w:t>
            </w:r>
          </w:p>
        </w:tc>
        <w:tc>
          <w:tcPr>
            <w:tcW w:w="645"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48,5</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4,5</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12,5</w:t>
            </w: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w:t>
            </w:r>
          </w:p>
        </w:tc>
      </w:tr>
      <w:tr w:rsidR="00AD3823" w:rsidRPr="00586316" w:rsidTr="007F2359">
        <w:trPr>
          <w:trHeight w:val="283"/>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6</w:t>
            </w:r>
          </w:p>
        </w:tc>
        <w:tc>
          <w:tcPr>
            <w:tcW w:w="5923" w:type="dxa"/>
            <w:shd w:val="clear" w:color="auto" w:fill="auto"/>
          </w:tcPr>
          <w:p w:rsidR="00AD3823" w:rsidRPr="00586316" w:rsidRDefault="00AD3823" w:rsidP="005971BF">
            <w:pPr>
              <w:pStyle w:val="TableParagraph"/>
              <w:spacing w:before="11" w:line="214" w:lineRule="exact"/>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Okulumuz</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mesleki yeterliliğimi</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geliştirmek</w:t>
            </w:r>
            <w:r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pacing w:val="-4"/>
                <w:sz w:val="16"/>
                <w:szCs w:val="16"/>
              </w:rPr>
              <w:t>için</w:t>
            </w:r>
            <w:r w:rsidRPr="00586316">
              <w:rPr>
                <w:rFonts w:ascii="Times New Roman" w:hAnsi="Times New Roman" w:cs="Times New Roman"/>
                <w:color w:val="000000" w:themeColor="text1"/>
                <w:spacing w:val="-1"/>
                <w:sz w:val="16"/>
                <w:szCs w:val="16"/>
              </w:rPr>
              <w:t xml:space="preserve"> </w:t>
            </w:r>
            <w:r w:rsidRPr="00586316">
              <w:rPr>
                <w:rFonts w:ascii="Times New Roman" w:hAnsi="Times New Roman" w:cs="Times New Roman"/>
                <w:color w:val="000000" w:themeColor="text1"/>
                <w:spacing w:val="-4"/>
                <w:sz w:val="16"/>
                <w:szCs w:val="16"/>
              </w:rPr>
              <w:t>eğitim</w:t>
            </w:r>
            <w:r w:rsidRPr="00586316">
              <w:rPr>
                <w:rFonts w:ascii="Times New Roman" w:hAnsi="Times New Roman" w:cs="Times New Roman"/>
                <w:color w:val="000000" w:themeColor="text1"/>
                <w:spacing w:val="-3"/>
                <w:sz w:val="16"/>
                <w:szCs w:val="16"/>
              </w:rPr>
              <w:t xml:space="preserve"> </w:t>
            </w:r>
            <w:r w:rsidRPr="00586316">
              <w:rPr>
                <w:rFonts w:ascii="Times New Roman" w:hAnsi="Times New Roman" w:cs="Times New Roman"/>
                <w:color w:val="000000" w:themeColor="text1"/>
                <w:spacing w:val="-4"/>
                <w:sz w:val="16"/>
                <w:szCs w:val="16"/>
              </w:rPr>
              <w:t>fırsatları</w:t>
            </w:r>
            <w:r w:rsidRPr="00586316">
              <w:rPr>
                <w:rFonts w:ascii="Times New Roman" w:hAnsi="Times New Roman" w:cs="Times New Roman"/>
                <w:color w:val="000000" w:themeColor="text1"/>
                <w:spacing w:val="-3"/>
                <w:sz w:val="16"/>
                <w:szCs w:val="16"/>
              </w:rPr>
              <w:t xml:space="preserve"> </w:t>
            </w:r>
            <w:r w:rsidRPr="00586316">
              <w:rPr>
                <w:rFonts w:ascii="Times New Roman" w:hAnsi="Times New Roman" w:cs="Times New Roman"/>
                <w:color w:val="000000" w:themeColor="text1"/>
                <w:spacing w:val="-4"/>
                <w:sz w:val="16"/>
                <w:szCs w:val="16"/>
              </w:rPr>
              <w:t>sunuyor.</w:t>
            </w:r>
          </w:p>
        </w:tc>
        <w:tc>
          <w:tcPr>
            <w:tcW w:w="671"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8,4</w:t>
            </w:r>
          </w:p>
        </w:tc>
        <w:tc>
          <w:tcPr>
            <w:tcW w:w="645"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48,6</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28,4</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w:t>
            </w: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11,6</w:t>
            </w:r>
          </w:p>
        </w:tc>
      </w:tr>
      <w:tr w:rsidR="00AD3823" w:rsidRPr="00586316" w:rsidTr="007F2359">
        <w:trPr>
          <w:trHeight w:val="261"/>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7</w:t>
            </w:r>
          </w:p>
        </w:tc>
        <w:tc>
          <w:tcPr>
            <w:tcW w:w="5923" w:type="dxa"/>
            <w:shd w:val="clear" w:color="auto" w:fill="auto"/>
          </w:tcPr>
          <w:p w:rsidR="00AD3823" w:rsidRPr="00586316" w:rsidRDefault="00AD3823" w:rsidP="005971BF">
            <w:pPr>
              <w:pStyle w:val="TableParagraph"/>
              <w:spacing w:before="11" w:line="214" w:lineRule="exact"/>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yönetimimiz</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öğretmenleri</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etkin</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bir</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şekilde</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yönlendirir.</w:t>
            </w:r>
          </w:p>
        </w:tc>
        <w:tc>
          <w:tcPr>
            <w:tcW w:w="671"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4,2</w:t>
            </w:r>
          </w:p>
        </w:tc>
        <w:tc>
          <w:tcPr>
            <w:tcW w:w="645"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37,5</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25</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16,7</w:t>
            </w: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16,6</w:t>
            </w:r>
          </w:p>
        </w:tc>
      </w:tr>
      <w:tr w:rsidR="00AD3823" w:rsidRPr="00586316" w:rsidTr="007F2359">
        <w:trPr>
          <w:trHeight w:val="261"/>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8</w:t>
            </w:r>
          </w:p>
        </w:tc>
        <w:tc>
          <w:tcPr>
            <w:tcW w:w="5923" w:type="dxa"/>
            <w:shd w:val="clear" w:color="auto" w:fill="auto"/>
          </w:tcPr>
          <w:p w:rsidR="00AD3823" w:rsidRPr="00586316" w:rsidRDefault="00AD3823" w:rsidP="005971BF">
            <w:pPr>
              <w:pStyle w:val="TableParagraph"/>
              <w:spacing w:line="236" w:lineRule="exact"/>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Okulumuz,</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z w:val="20"/>
              </w:rPr>
              <w:t>öğrencilerin</w:t>
            </w:r>
            <w:r w:rsidRPr="00586316">
              <w:rPr>
                <w:rFonts w:ascii="Times New Roman" w:hAnsi="Times New Roman" w:cs="Times New Roman"/>
                <w:color w:val="000000" w:themeColor="text1"/>
                <w:spacing w:val="12"/>
                <w:sz w:val="20"/>
              </w:rPr>
              <w:t xml:space="preserve"> </w:t>
            </w:r>
            <w:r w:rsidRPr="00586316">
              <w:rPr>
                <w:rFonts w:ascii="Times New Roman" w:hAnsi="Times New Roman" w:cs="Times New Roman"/>
                <w:color w:val="000000" w:themeColor="text1"/>
                <w:sz w:val="20"/>
              </w:rPr>
              <w:t>öğrenme</w:t>
            </w:r>
            <w:r w:rsidRPr="00586316">
              <w:rPr>
                <w:rFonts w:ascii="Times New Roman" w:hAnsi="Times New Roman" w:cs="Times New Roman"/>
                <w:color w:val="000000" w:themeColor="text1"/>
                <w:spacing w:val="11"/>
                <w:sz w:val="20"/>
              </w:rPr>
              <w:t xml:space="preserve"> </w:t>
            </w:r>
            <w:r w:rsidRPr="00586316">
              <w:rPr>
                <w:rFonts w:ascii="Times New Roman" w:hAnsi="Times New Roman" w:cs="Times New Roman"/>
                <w:color w:val="000000" w:themeColor="text1"/>
                <w:sz w:val="20"/>
              </w:rPr>
              <w:t>ilgisini</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z w:val="20"/>
              </w:rPr>
              <w:t>uyandıracak</w:t>
            </w:r>
            <w:r w:rsidRPr="00586316">
              <w:rPr>
                <w:rFonts w:ascii="Times New Roman" w:hAnsi="Times New Roman" w:cs="Times New Roman"/>
                <w:color w:val="000000" w:themeColor="text1"/>
                <w:spacing w:val="13"/>
                <w:sz w:val="20"/>
              </w:rPr>
              <w:t xml:space="preserve"> </w:t>
            </w:r>
            <w:r w:rsidRPr="00586316">
              <w:rPr>
                <w:rFonts w:ascii="Times New Roman" w:hAnsi="Times New Roman" w:cs="Times New Roman"/>
                <w:color w:val="000000" w:themeColor="text1"/>
                <w:sz w:val="20"/>
              </w:rPr>
              <w:t>bir</w:t>
            </w:r>
            <w:r w:rsidRPr="00586316">
              <w:rPr>
                <w:rFonts w:ascii="Times New Roman" w:hAnsi="Times New Roman" w:cs="Times New Roman"/>
                <w:color w:val="000000" w:themeColor="text1"/>
                <w:spacing w:val="12"/>
                <w:sz w:val="20"/>
              </w:rPr>
              <w:t xml:space="preserve"> </w:t>
            </w:r>
            <w:r w:rsidRPr="00586316">
              <w:rPr>
                <w:rFonts w:ascii="Times New Roman" w:hAnsi="Times New Roman" w:cs="Times New Roman"/>
                <w:color w:val="000000" w:themeColor="text1"/>
                <w:sz w:val="20"/>
              </w:rPr>
              <w:t>öğrenme</w:t>
            </w:r>
            <w:r w:rsidRPr="00586316">
              <w:rPr>
                <w:rFonts w:ascii="Times New Roman" w:hAnsi="Times New Roman" w:cs="Times New Roman"/>
                <w:color w:val="000000" w:themeColor="text1"/>
                <w:spacing w:val="11"/>
                <w:sz w:val="20"/>
              </w:rPr>
              <w:t xml:space="preserve"> </w:t>
            </w:r>
            <w:r w:rsidRPr="00586316">
              <w:rPr>
                <w:rFonts w:ascii="Times New Roman" w:hAnsi="Times New Roman" w:cs="Times New Roman"/>
                <w:color w:val="000000" w:themeColor="text1"/>
                <w:sz w:val="20"/>
              </w:rPr>
              <w:t xml:space="preserve">ortamı </w:t>
            </w:r>
            <w:r w:rsidRPr="00586316">
              <w:rPr>
                <w:rFonts w:ascii="Times New Roman" w:hAnsi="Times New Roman" w:cs="Times New Roman"/>
                <w:color w:val="000000" w:themeColor="text1"/>
                <w:spacing w:val="-2"/>
                <w:sz w:val="20"/>
              </w:rPr>
              <w:t>oluşturmuştur.</w:t>
            </w:r>
          </w:p>
        </w:tc>
        <w:tc>
          <w:tcPr>
            <w:tcW w:w="671"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c>
          <w:tcPr>
            <w:tcW w:w="645"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50</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4,2</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33,3</w:t>
            </w: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12,5</w:t>
            </w:r>
          </w:p>
        </w:tc>
      </w:tr>
      <w:tr w:rsidR="00AD3823" w:rsidRPr="00586316" w:rsidTr="007F2359">
        <w:trPr>
          <w:trHeight w:val="261"/>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9</w:t>
            </w:r>
          </w:p>
        </w:tc>
        <w:tc>
          <w:tcPr>
            <w:tcW w:w="5923" w:type="dxa"/>
            <w:shd w:val="clear" w:color="auto" w:fill="auto"/>
          </w:tcPr>
          <w:p w:rsidR="00AD3823" w:rsidRPr="00586316" w:rsidRDefault="00AD3823" w:rsidP="005971BF">
            <w:pPr>
              <w:pStyle w:val="TableParagraph"/>
              <w:spacing w:before="9" w:line="211" w:lineRule="exact"/>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Etkili</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bir</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öğretmen</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olmak</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18"/>
                <w:szCs w:val="18"/>
              </w:rPr>
              <w:t>için</w:t>
            </w:r>
            <w:r w:rsidRPr="00586316">
              <w:rPr>
                <w:rFonts w:ascii="Times New Roman" w:hAnsi="Times New Roman" w:cs="Times New Roman"/>
                <w:color w:val="000000" w:themeColor="text1"/>
                <w:spacing w:val="-7"/>
                <w:sz w:val="18"/>
                <w:szCs w:val="18"/>
              </w:rPr>
              <w:t xml:space="preserve"> </w:t>
            </w:r>
            <w:r w:rsidRPr="00586316">
              <w:rPr>
                <w:rFonts w:ascii="Times New Roman" w:hAnsi="Times New Roman" w:cs="Times New Roman"/>
                <w:color w:val="000000" w:themeColor="text1"/>
                <w:spacing w:val="-4"/>
                <w:sz w:val="18"/>
                <w:szCs w:val="18"/>
              </w:rPr>
              <w:t>ihtiyaç</w:t>
            </w:r>
            <w:r w:rsidRPr="00586316">
              <w:rPr>
                <w:rFonts w:ascii="Times New Roman" w:hAnsi="Times New Roman" w:cs="Times New Roman"/>
                <w:color w:val="000000" w:themeColor="text1"/>
                <w:spacing w:val="-7"/>
                <w:sz w:val="18"/>
                <w:szCs w:val="18"/>
              </w:rPr>
              <w:t xml:space="preserve"> </w:t>
            </w:r>
            <w:r w:rsidRPr="00586316">
              <w:rPr>
                <w:rFonts w:ascii="Times New Roman" w:hAnsi="Times New Roman" w:cs="Times New Roman"/>
                <w:color w:val="000000" w:themeColor="text1"/>
                <w:spacing w:val="-4"/>
                <w:sz w:val="18"/>
                <w:szCs w:val="18"/>
              </w:rPr>
              <w:t>duyduğum</w:t>
            </w:r>
            <w:r w:rsidRPr="00586316">
              <w:rPr>
                <w:rFonts w:ascii="Times New Roman" w:hAnsi="Times New Roman" w:cs="Times New Roman"/>
                <w:color w:val="000000" w:themeColor="text1"/>
                <w:spacing w:val="-5"/>
                <w:sz w:val="18"/>
                <w:szCs w:val="18"/>
              </w:rPr>
              <w:t xml:space="preserve"> </w:t>
            </w:r>
            <w:r w:rsidRPr="00586316">
              <w:rPr>
                <w:rFonts w:ascii="Times New Roman" w:hAnsi="Times New Roman" w:cs="Times New Roman"/>
                <w:color w:val="000000" w:themeColor="text1"/>
                <w:spacing w:val="-4"/>
                <w:sz w:val="18"/>
                <w:szCs w:val="18"/>
              </w:rPr>
              <w:t>kaynaklara</w:t>
            </w:r>
            <w:r w:rsidRPr="00586316">
              <w:rPr>
                <w:rFonts w:ascii="Times New Roman" w:hAnsi="Times New Roman" w:cs="Times New Roman"/>
                <w:color w:val="000000" w:themeColor="text1"/>
                <w:spacing w:val="-5"/>
                <w:sz w:val="18"/>
                <w:szCs w:val="18"/>
              </w:rPr>
              <w:t xml:space="preserve"> </w:t>
            </w:r>
            <w:r w:rsidRPr="00586316">
              <w:rPr>
                <w:rFonts w:ascii="Times New Roman" w:hAnsi="Times New Roman" w:cs="Times New Roman"/>
                <w:color w:val="000000" w:themeColor="text1"/>
                <w:spacing w:val="-4"/>
                <w:sz w:val="18"/>
                <w:szCs w:val="18"/>
              </w:rPr>
              <w:t>erişimim</w:t>
            </w:r>
            <w:r w:rsidRPr="00586316">
              <w:rPr>
                <w:rFonts w:ascii="Times New Roman" w:hAnsi="Times New Roman" w:cs="Times New Roman"/>
                <w:color w:val="000000" w:themeColor="text1"/>
                <w:spacing w:val="-5"/>
                <w:sz w:val="18"/>
                <w:szCs w:val="18"/>
              </w:rPr>
              <w:t xml:space="preserve"> </w:t>
            </w:r>
            <w:r w:rsidRPr="00586316">
              <w:rPr>
                <w:rFonts w:ascii="Times New Roman" w:hAnsi="Times New Roman" w:cs="Times New Roman"/>
                <w:color w:val="000000" w:themeColor="text1"/>
                <w:spacing w:val="-4"/>
                <w:sz w:val="18"/>
                <w:szCs w:val="18"/>
              </w:rPr>
              <w:t>var.</w:t>
            </w:r>
          </w:p>
        </w:tc>
        <w:tc>
          <w:tcPr>
            <w:tcW w:w="671"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c>
          <w:tcPr>
            <w:tcW w:w="645"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62,5</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29,2</w:t>
            </w: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8,3</w:t>
            </w:r>
          </w:p>
        </w:tc>
      </w:tr>
      <w:tr w:rsidR="00AD3823" w:rsidRPr="00586316" w:rsidTr="007F2359">
        <w:trPr>
          <w:trHeight w:val="261"/>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10</w:t>
            </w:r>
          </w:p>
        </w:tc>
        <w:tc>
          <w:tcPr>
            <w:tcW w:w="5923" w:type="dxa"/>
            <w:shd w:val="clear" w:color="auto" w:fill="auto"/>
          </w:tcPr>
          <w:p w:rsidR="00AD3823" w:rsidRPr="00586316" w:rsidRDefault="00AD3823" w:rsidP="005971BF">
            <w:pPr>
              <w:pStyle w:val="TableParagraph"/>
              <w:spacing w:before="13" w:line="211" w:lineRule="exact"/>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Bana</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sunulan</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kaynakları</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kullanmak</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için</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gerekli</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eğitime</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sahibim.</w:t>
            </w:r>
          </w:p>
        </w:tc>
        <w:tc>
          <w:tcPr>
            <w:tcW w:w="671"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12,5</w:t>
            </w:r>
          </w:p>
        </w:tc>
        <w:tc>
          <w:tcPr>
            <w:tcW w:w="645"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16,7</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8,3</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33,3</w:t>
            </w: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29,2</w:t>
            </w:r>
          </w:p>
        </w:tc>
      </w:tr>
      <w:tr w:rsidR="00AD3823" w:rsidRPr="00586316" w:rsidTr="007F2359">
        <w:trPr>
          <w:trHeight w:val="275"/>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11</w:t>
            </w:r>
          </w:p>
        </w:tc>
        <w:tc>
          <w:tcPr>
            <w:tcW w:w="5923" w:type="dxa"/>
            <w:shd w:val="clear" w:color="auto" w:fill="auto"/>
          </w:tcPr>
          <w:p w:rsidR="00AD3823" w:rsidRPr="00586316" w:rsidRDefault="00AD3823" w:rsidP="005971BF">
            <w:pPr>
              <w:pStyle w:val="TableParagraph"/>
              <w:spacing w:line="236" w:lineRule="exact"/>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Okulumuzun,</w:t>
            </w:r>
            <w:r w:rsidRPr="00586316">
              <w:rPr>
                <w:rFonts w:ascii="Times New Roman" w:hAnsi="Times New Roman" w:cs="Times New Roman"/>
                <w:color w:val="000000" w:themeColor="text1"/>
                <w:spacing w:val="16"/>
                <w:sz w:val="20"/>
              </w:rPr>
              <w:t xml:space="preserve"> </w:t>
            </w:r>
            <w:r w:rsidRPr="00586316">
              <w:rPr>
                <w:rFonts w:ascii="Times New Roman" w:hAnsi="Times New Roman" w:cs="Times New Roman"/>
                <w:color w:val="000000" w:themeColor="text1"/>
                <w:sz w:val="20"/>
              </w:rPr>
              <w:t>farklı</w:t>
            </w:r>
            <w:r w:rsidRPr="00586316">
              <w:rPr>
                <w:rFonts w:ascii="Times New Roman" w:hAnsi="Times New Roman" w:cs="Times New Roman"/>
                <w:color w:val="000000" w:themeColor="text1"/>
                <w:spacing w:val="14"/>
                <w:sz w:val="20"/>
              </w:rPr>
              <w:t xml:space="preserve"> </w:t>
            </w:r>
            <w:r w:rsidRPr="00586316">
              <w:rPr>
                <w:rFonts w:ascii="Times New Roman" w:hAnsi="Times New Roman" w:cs="Times New Roman"/>
                <w:color w:val="000000" w:themeColor="text1"/>
                <w:sz w:val="20"/>
              </w:rPr>
              <w:t>ihtiyaçları</w:t>
            </w:r>
            <w:r w:rsidRPr="00586316">
              <w:rPr>
                <w:rFonts w:ascii="Times New Roman" w:hAnsi="Times New Roman" w:cs="Times New Roman"/>
                <w:color w:val="000000" w:themeColor="text1"/>
                <w:spacing w:val="14"/>
                <w:sz w:val="20"/>
              </w:rPr>
              <w:t xml:space="preserve"> </w:t>
            </w:r>
            <w:r w:rsidRPr="00586316">
              <w:rPr>
                <w:rFonts w:ascii="Times New Roman" w:hAnsi="Times New Roman" w:cs="Times New Roman"/>
                <w:color w:val="000000" w:themeColor="text1"/>
                <w:sz w:val="20"/>
              </w:rPr>
              <w:t>olan</w:t>
            </w:r>
            <w:r w:rsidRPr="00586316">
              <w:rPr>
                <w:rFonts w:ascii="Times New Roman" w:hAnsi="Times New Roman" w:cs="Times New Roman"/>
                <w:color w:val="000000" w:themeColor="text1"/>
                <w:spacing w:val="15"/>
                <w:sz w:val="20"/>
              </w:rPr>
              <w:t xml:space="preserve"> </w:t>
            </w:r>
            <w:r w:rsidRPr="00586316">
              <w:rPr>
                <w:rFonts w:ascii="Times New Roman" w:hAnsi="Times New Roman" w:cs="Times New Roman"/>
                <w:color w:val="000000" w:themeColor="text1"/>
                <w:sz w:val="20"/>
              </w:rPr>
              <w:t>öğrencileri</w:t>
            </w:r>
            <w:r w:rsidRPr="00586316">
              <w:rPr>
                <w:rFonts w:ascii="Times New Roman" w:hAnsi="Times New Roman" w:cs="Times New Roman"/>
                <w:color w:val="000000" w:themeColor="text1"/>
                <w:spacing w:val="16"/>
                <w:sz w:val="20"/>
              </w:rPr>
              <w:t xml:space="preserve"> </w:t>
            </w:r>
            <w:r w:rsidRPr="00586316">
              <w:rPr>
                <w:rFonts w:ascii="Times New Roman" w:hAnsi="Times New Roman" w:cs="Times New Roman"/>
                <w:color w:val="000000" w:themeColor="text1"/>
                <w:sz w:val="20"/>
              </w:rPr>
              <w:t>desteklemek</w:t>
            </w:r>
            <w:r w:rsidRPr="00586316">
              <w:rPr>
                <w:rFonts w:ascii="Times New Roman" w:hAnsi="Times New Roman" w:cs="Times New Roman"/>
                <w:color w:val="000000" w:themeColor="text1"/>
                <w:spacing w:val="15"/>
                <w:sz w:val="20"/>
              </w:rPr>
              <w:t xml:space="preserve"> </w:t>
            </w:r>
            <w:r w:rsidRPr="00586316">
              <w:rPr>
                <w:rFonts w:ascii="Times New Roman" w:hAnsi="Times New Roman" w:cs="Times New Roman"/>
                <w:color w:val="000000" w:themeColor="text1"/>
                <w:sz w:val="20"/>
              </w:rPr>
              <w:t>için</w:t>
            </w:r>
            <w:r w:rsidRPr="00586316">
              <w:rPr>
                <w:rFonts w:ascii="Times New Roman" w:hAnsi="Times New Roman" w:cs="Times New Roman"/>
                <w:color w:val="000000" w:themeColor="text1"/>
                <w:spacing w:val="16"/>
                <w:sz w:val="20"/>
              </w:rPr>
              <w:t xml:space="preserve"> </w:t>
            </w:r>
            <w:r w:rsidRPr="00586316">
              <w:rPr>
                <w:rFonts w:ascii="Times New Roman" w:hAnsi="Times New Roman" w:cs="Times New Roman"/>
                <w:color w:val="000000" w:themeColor="text1"/>
                <w:sz w:val="20"/>
              </w:rPr>
              <w:t>etkin</w:t>
            </w:r>
            <w:r w:rsidRPr="00586316">
              <w:rPr>
                <w:rFonts w:ascii="Times New Roman" w:hAnsi="Times New Roman" w:cs="Times New Roman"/>
                <w:color w:val="000000" w:themeColor="text1"/>
                <w:spacing w:val="16"/>
                <w:sz w:val="20"/>
              </w:rPr>
              <w:t xml:space="preserve"> </w:t>
            </w:r>
            <w:r w:rsidRPr="00586316">
              <w:rPr>
                <w:rFonts w:ascii="Times New Roman" w:hAnsi="Times New Roman" w:cs="Times New Roman"/>
                <w:color w:val="000000" w:themeColor="text1"/>
                <w:sz w:val="20"/>
              </w:rPr>
              <w:t>bir politikası</w:t>
            </w:r>
            <w:r w:rsidRPr="00586316">
              <w:rPr>
                <w:rFonts w:ascii="Times New Roman" w:hAnsi="Times New Roman" w:cs="Times New Roman"/>
                <w:color w:val="000000" w:themeColor="text1"/>
                <w:spacing w:val="-4"/>
                <w:sz w:val="20"/>
              </w:rPr>
              <w:t xml:space="preserve"> </w:t>
            </w:r>
            <w:r w:rsidRPr="00586316">
              <w:rPr>
                <w:rFonts w:ascii="Times New Roman" w:hAnsi="Times New Roman" w:cs="Times New Roman"/>
                <w:color w:val="000000" w:themeColor="text1"/>
                <w:sz w:val="20"/>
              </w:rPr>
              <w:t>vardır.</w:t>
            </w:r>
          </w:p>
        </w:tc>
        <w:tc>
          <w:tcPr>
            <w:tcW w:w="671"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58,5</w:t>
            </w:r>
          </w:p>
        </w:tc>
        <w:tc>
          <w:tcPr>
            <w:tcW w:w="645"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25</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14,5</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r>
      <w:tr w:rsidR="00AD3823" w:rsidRPr="00586316" w:rsidTr="007F2359">
        <w:trPr>
          <w:trHeight w:val="281"/>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12</w:t>
            </w:r>
          </w:p>
        </w:tc>
        <w:tc>
          <w:tcPr>
            <w:tcW w:w="5923" w:type="dxa"/>
            <w:shd w:val="clear" w:color="auto" w:fill="auto"/>
          </w:tcPr>
          <w:p w:rsidR="00AD3823" w:rsidRPr="00586316" w:rsidRDefault="00AD3823" w:rsidP="005971BF">
            <w:pPr>
              <w:pStyle w:val="TableParagraph"/>
              <w:spacing w:before="9" w:line="214" w:lineRule="exact"/>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Okulumuz</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müfredat</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uygulamasını</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etkin</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bir</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şekilde</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izler.</w:t>
            </w:r>
          </w:p>
        </w:tc>
        <w:tc>
          <w:tcPr>
            <w:tcW w:w="671"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42,8</w:t>
            </w:r>
          </w:p>
        </w:tc>
        <w:tc>
          <w:tcPr>
            <w:tcW w:w="645"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47,8</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6,2</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3,2</w:t>
            </w: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r>
      <w:tr w:rsidR="00AD3823" w:rsidRPr="00586316" w:rsidTr="007F2359">
        <w:trPr>
          <w:trHeight w:val="271"/>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13</w:t>
            </w:r>
          </w:p>
        </w:tc>
        <w:tc>
          <w:tcPr>
            <w:tcW w:w="5923" w:type="dxa"/>
            <w:shd w:val="clear" w:color="auto" w:fill="auto"/>
          </w:tcPr>
          <w:p w:rsidR="00AD3823" w:rsidRPr="00586316" w:rsidRDefault="00AD3823" w:rsidP="005971BF">
            <w:pPr>
              <w:pStyle w:val="TableParagraph"/>
              <w:spacing w:before="59"/>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Okulumuz,</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velilere</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uygun</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etkinlikler</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düzenlemektedir.</w:t>
            </w:r>
          </w:p>
        </w:tc>
        <w:tc>
          <w:tcPr>
            <w:tcW w:w="671"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24,5</w:t>
            </w:r>
          </w:p>
        </w:tc>
        <w:tc>
          <w:tcPr>
            <w:tcW w:w="645"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55,5</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15,8</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4,2</w:t>
            </w:r>
          </w:p>
        </w:tc>
      </w:tr>
      <w:tr w:rsidR="00AD3823" w:rsidRPr="00586316" w:rsidTr="007F2359">
        <w:trPr>
          <w:trHeight w:val="261"/>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14</w:t>
            </w:r>
          </w:p>
        </w:tc>
        <w:tc>
          <w:tcPr>
            <w:tcW w:w="5923" w:type="dxa"/>
            <w:shd w:val="clear" w:color="auto" w:fill="auto"/>
          </w:tcPr>
          <w:p w:rsidR="00AD3823" w:rsidRPr="00586316" w:rsidRDefault="00AD3823" w:rsidP="005971BF">
            <w:pPr>
              <w:pStyle w:val="TableParagraph"/>
              <w:spacing w:before="11" w:line="214" w:lineRule="exact"/>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Diğer</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öğretmenlerle</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iş</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birliği</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yaparım.</w:t>
            </w:r>
          </w:p>
        </w:tc>
        <w:tc>
          <w:tcPr>
            <w:tcW w:w="671"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16,7</w:t>
            </w:r>
          </w:p>
        </w:tc>
        <w:tc>
          <w:tcPr>
            <w:tcW w:w="645"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54,2</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12,5</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16,6</w:t>
            </w: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r>
      <w:tr w:rsidR="00AD3823" w:rsidRPr="00586316" w:rsidTr="007F2359">
        <w:trPr>
          <w:trHeight w:val="261"/>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15</w:t>
            </w:r>
          </w:p>
        </w:tc>
        <w:tc>
          <w:tcPr>
            <w:tcW w:w="5923" w:type="dxa"/>
            <w:shd w:val="clear" w:color="auto" w:fill="auto"/>
          </w:tcPr>
          <w:p w:rsidR="00AD3823" w:rsidRPr="00586316" w:rsidRDefault="00AD3823" w:rsidP="005971BF">
            <w:pPr>
              <w:pStyle w:val="TableParagraph"/>
              <w:spacing w:before="11" w:line="214" w:lineRule="exact"/>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personeli</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arasında</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dostane</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bir</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ilişki sürdürülür.</w:t>
            </w:r>
          </w:p>
        </w:tc>
        <w:tc>
          <w:tcPr>
            <w:tcW w:w="671"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4,2</w:t>
            </w:r>
          </w:p>
        </w:tc>
        <w:tc>
          <w:tcPr>
            <w:tcW w:w="645"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62,5</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4,2</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16,7</w:t>
            </w: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12,4</w:t>
            </w:r>
          </w:p>
        </w:tc>
      </w:tr>
      <w:tr w:rsidR="00AD3823" w:rsidRPr="00586316" w:rsidTr="007F2359">
        <w:trPr>
          <w:trHeight w:val="255"/>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16</w:t>
            </w:r>
          </w:p>
        </w:tc>
        <w:tc>
          <w:tcPr>
            <w:tcW w:w="5923" w:type="dxa"/>
            <w:shd w:val="clear" w:color="auto" w:fill="auto"/>
          </w:tcPr>
          <w:p w:rsidR="00AD3823" w:rsidRPr="00586316" w:rsidRDefault="00AD3823" w:rsidP="005971BF">
            <w:pPr>
              <w:pStyle w:val="TableParagraph"/>
              <w:spacing w:before="11" w:line="214" w:lineRule="exact"/>
              <w:ind w:left="11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Takım</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ruhumuz</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ve moralimiz</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yüksek.</w:t>
            </w:r>
          </w:p>
        </w:tc>
        <w:tc>
          <w:tcPr>
            <w:tcW w:w="671"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25</w:t>
            </w:r>
          </w:p>
        </w:tc>
        <w:tc>
          <w:tcPr>
            <w:tcW w:w="645"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58,3</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12,5</w:t>
            </w: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4,2</w:t>
            </w:r>
          </w:p>
        </w:tc>
      </w:tr>
      <w:tr w:rsidR="00AD3823" w:rsidRPr="00586316" w:rsidTr="007F2359">
        <w:trPr>
          <w:trHeight w:val="255"/>
          <w:jc w:val="center"/>
        </w:trPr>
        <w:tc>
          <w:tcPr>
            <w:tcW w:w="418"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17</w:t>
            </w:r>
          </w:p>
        </w:tc>
        <w:tc>
          <w:tcPr>
            <w:tcW w:w="5923" w:type="dxa"/>
            <w:shd w:val="clear" w:color="auto" w:fill="auto"/>
          </w:tcPr>
          <w:p w:rsidR="00AD3823" w:rsidRPr="00586316" w:rsidRDefault="00AD3823" w:rsidP="005971BF">
            <w:pPr>
              <w:pStyle w:val="TableParagraph"/>
              <w:spacing w:before="11" w:line="214" w:lineRule="exact"/>
              <w:ind w:left="110"/>
              <w:rPr>
                <w:rFonts w:ascii="Times New Roman" w:hAnsi="Times New Roman" w:cs="Times New Roman"/>
                <w:color w:val="000000" w:themeColor="text1"/>
                <w:spacing w:val="-4"/>
                <w:sz w:val="20"/>
              </w:rPr>
            </w:pPr>
            <w:r w:rsidRPr="00586316">
              <w:rPr>
                <w:rFonts w:ascii="Times New Roman" w:hAnsi="Times New Roman" w:cs="Times New Roman"/>
                <w:color w:val="000000" w:themeColor="text1"/>
                <w:spacing w:val="-4"/>
                <w:sz w:val="20"/>
              </w:rPr>
              <w:t>Okulumuza aidiyet hissediyorum.</w:t>
            </w:r>
          </w:p>
        </w:tc>
        <w:tc>
          <w:tcPr>
            <w:tcW w:w="671"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36,2</w:t>
            </w:r>
          </w:p>
        </w:tc>
        <w:tc>
          <w:tcPr>
            <w:tcW w:w="645"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51,5</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12,3</w:t>
            </w:r>
          </w:p>
        </w:tc>
        <w:tc>
          <w:tcPr>
            <w:tcW w:w="586"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c>
          <w:tcPr>
            <w:tcW w:w="702"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r>
    </w:tbl>
    <w:p w:rsidR="00534EA7" w:rsidRPr="00586316" w:rsidRDefault="00534EA7" w:rsidP="00AD3823">
      <w:pPr>
        <w:pStyle w:val="Balk3"/>
        <w:spacing w:after="240"/>
        <w:ind w:left="0" w:firstLine="0"/>
        <w:rPr>
          <w:color w:val="000000" w:themeColor="text1"/>
          <w:szCs w:val="24"/>
        </w:rPr>
      </w:pPr>
    </w:p>
    <w:p w:rsidR="00534EA7" w:rsidRPr="00586316" w:rsidRDefault="00534EA7" w:rsidP="00AD3823">
      <w:pPr>
        <w:pStyle w:val="Balk3"/>
        <w:spacing w:after="240"/>
        <w:ind w:left="0" w:firstLine="0"/>
        <w:rPr>
          <w:color w:val="000000" w:themeColor="text1"/>
          <w:szCs w:val="24"/>
        </w:rPr>
      </w:pPr>
    </w:p>
    <w:p w:rsidR="00534EA7" w:rsidRPr="00586316" w:rsidRDefault="00534EA7" w:rsidP="00AD3823">
      <w:pPr>
        <w:pStyle w:val="Balk3"/>
        <w:spacing w:after="240"/>
        <w:ind w:left="0" w:firstLine="0"/>
        <w:rPr>
          <w:color w:val="000000" w:themeColor="text1"/>
          <w:szCs w:val="24"/>
        </w:rPr>
      </w:pPr>
    </w:p>
    <w:p w:rsidR="00534EA7" w:rsidRPr="00586316" w:rsidRDefault="00534EA7" w:rsidP="00AD3823">
      <w:pPr>
        <w:pStyle w:val="Balk3"/>
        <w:spacing w:after="240"/>
        <w:ind w:left="0" w:firstLine="0"/>
        <w:rPr>
          <w:color w:val="000000" w:themeColor="text1"/>
          <w:szCs w:val="24"/>
        </w:rPr>
      </w:pPr>
    </w:p>
    <w:p w:rsidR="00534EA7" w:rsidRPr="00586316" w:rsidRDefault="00534EA7" w:rsidP="00AD3823">
      <w:pPr>
        <w:pStyle w:val="Balk3"/>
        <w:spacing w:after="240"/>
        <w:ind w:left="0" w:firstLine="0"/>
        <w:rPr>
          <w:color w:val="000000" w:themeColor="text1"/>
          <w:szCs w:val="24"/>
        </w:rPr>
      </w:pPr>
    </w:p>
    <w:p w:rsidR="00534EA7" w:rsidRPr="00586316" w:rsidRDefault="00534EA7" w:rsidP="00AD3823">
      <w:pPr>
        <w:pStyle w:val="Balk3"/>
        <w:spacing w:after="240"/>
        <w:ind w:left="0" w:firstLine="0"/>
        <w:rPr>
          <w:color w:val="000000" w:themeColor="text1"/>
          <w:szCs w:val="24"/>
        </w:rPr>
      </w:pPr>
    </w:p>
    <w:p w:rsidR="00534EA7" w:rsidRPr="00586316" w:rsidRDefault="00534EA7" w:rsidP="00AD3823">
      <w:pPr>
        <w:pStyle w:val="Balk3"/>
        <w:spacing w:after="240"/>
        <w:ind w:left="0" w:firstLine="0"/>
        <w:rPr>
          <w:color w:val="000000" w:themeColor="text1"/>
          <w:szCs w:val="24"/>
        </w:rPr>
      </w:pPr>
    </w:p>
    <w:p w:rsidR="00534EA7" w:rsidRPr="00586316" w:rsidRDefault="00534EA7" w:rsidP="00AD3823">
      <w:pPr>
        <w:pStyle w:val="Balk3"/>
        <w:spacing w:after="240"/>
        <w:ind w:left="0" w:firstLine="0"/>
        <w:rPr>
          <w:color w:val="000000" w:themeColor="text1"/>
          <w:szCs w:val="24"/>
        </w:rPr>
      </w:pPr>
    </w:p>
    <w:p w:rsidR="00AD3823" w:rsidRPr="00586316" w:rsidRDefault="00AD3823" w:rsidP="00AD3823">
      <w:pPr>
        <w:pStyle w:val="Balk3"/>
        <w:spacing w:after="240"/>
        <w:ind w:left="0" w:firstLine="0"/>
        <w:rPr>
          <w:color w:val="000000" w:themeColor="text1"/>
        </w:rPr>
      </w:pPr>
      <w:r w:rsidRPr="00586316">
        <w:rPr>
          <w:color w:val="000000" w:themeColor="text1"/>
          <w:szCs w:val="24"/>
        </w:rPr>
        <w:lastRenderedPageBreak/>
        <w:t xml:space="preserve"> Veli Anketi Sonuçları:</w:t>
      </w:r>
      <w:r w:rsidRPr="00586316">
        <w:rPr>
          <w:color w:val="000000" w:themeColor="text1"/>
        </w:rPr>
        <w:t xml:space="preserve">    </w:t>
      </w:r>
    </w:p>
    <w:tbl>
      <w:tblPr>
        <w:tblpPr w:leftFromText="141" w:rightFromText="141" w:vertAnchor="text" w:tblpXSpec="center" w:tblpY="1"/>
        <w:tblOverlap w:val="never"/>
        <w:tblW w:w="9947" w:type="dxa"/>
        <w:tblBorders>
          <w:top w:val="thickThinMediumGap" w:sz="24" w:space="0" w:color="auto"/>
          <w:left w:val="thickThinMediumGap" w:sz="24" w:space="0" w:color="auto"/>
          <w:bottom w:val="thickThinMediumGap" w:sz="24" w:space="0" w:color="auto"/>
          <w:right w:val="thickThinMediumGap" w:sz="24" w:space="0" w:color="auto"/>
          <w:insideH w:val="thickThinMediumGap" w:sz="12" w:space="0" w:color="auto"/>
          <w:insideV w:val="thickThinMediumGap" w:sz="12" w:space="0" w:color="auto"/>
        </w:tblBorders>
        <w:tblLayout w:type="fixed"/>
        <w:tblLook w:val="01E0"/>
      </w:tblPr>
      <w:tblGrid>
        <w:gridCol w:w="543"/>
        <w:gridCol w:w="6266"/>
        <w:gridCol w:w="597"/>
        <w:gridCol w:w="597"/>
        <w:gridCol w:w="597"/>
        <w:gridCol w:w="747"/>
        <w:gridCol w:w="600"/>
      </w:tblGrid>
      <w:tr w:rsidR="00AD3823" w:rsidRPr="00586316" w:rsidTr="007F2359">
        <w:trPr>
          <w:trHeight w:val="260"/>
        </w:trPr>
        <w:tc>
          <w:tcPr>
            <w:tcW w:w="543" w:type="dxa"/>
            <w:vMerge w:val="restart"/>
            <w:shd w:val="clear" w:color="auto" w:fill="auto"/>
            <w:textDirection w:val="btLr"/>
            <w:vAlign w:val="center"/>
          </w:tcPr>
          <w:p w:rsidR="00AD3823" w:rsidRPr="00586316" w:rsidRDefault="00AD3823" w:rsidP="005971BF">
            <w:pPr>
              <w:ind w:left="113" w:right="113"/>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 xml:space="preserve">Sıra </w:t>
            </w:r>
          </w:p>
        </w:tc>
        <w:tc>
          <w:tcPr>
            <w:tcW w:w="6266" w:type="dxa"/>
            <w:vMerge w:val="restart"/>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MADDELER</w:t>
            </w:r>
          </w:p>
        </w:tc>
        <w:tc>
          <w:tcPr>
            <w:tcW w:w="3138" w:type="dxa"/>
            <w:gridSpan w:val="5"/>
            <w:shd w:val="clear" w:color="auto" w:fill="auto"/>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KATILMA DERECESİ</w:t>
            </w:r>
          </w:p>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w:t>
            </w:r>
          </w:p>
        </w:tc>
      </w:tr>
      <w:tr w:rsidR="00AD3823" w:rsidRPr="00586316" w:rsidTr="007F2359">
        <w:trPr>
          <w:cantSplit/>
          <w:trHeight w:val="1353"/>
        </w:trPr>
        <w:tc>
          <w:tcPr>
            <w:tcW w:w="543" w:type="dxa"/>
            <w:vMerge/>
            <w:shd w:val="clear" w:color="auto" w:fill="auto"/>
          </w:tcPr>
          <w:p w:rsidR="00AD3823" w:rsidRPr="00586316" w:rsidRDefault="00AD3823" w:rsidP="005971BF">
            <w:pPr>
              <w:jc w:val="both"/>
              <w:rPr>
                <w:rFonts w:ascii="Times New Roman" w:hAnsi="Times New Roman" w:cs="Times New Roman"/>
                <w:b/>
                <w:color w:val="000000" w:themeColor="text1"/>
                <w:sz w:val="20"/>
                <w:szCs w:val="20"/>
              </w:rPr>
            </w:pPr>
          </w:p>
        </w:tc>
        <w:tc>
          <w:tcPr>
            <w:tcW w:w="6266" w:type="dxa"/>
            <w:vMerge/>
            <w:shd w:val="clear" w:color="auto" w:fill="auto"/>
          </w:tcPr>
          <w:p w:rsidR="00AD3823" w:rsidRPr="00586316" w:rsidRDefault="00AD3823" w:rsidP="005971BF">
            <w:pPr>
              <w:jc w:val="both"/>
              <w:rPr>
                <w:rFonts w:ascii="Times New Roman" w:hAnsi="Times New Roman" w:cs="Times New Roman"/>
                <w:b/>
                <w:color w:val="000000" w:themeColor="text1"/>
                <w:sz w:val="20"/>
                <w:szCs w:val="20"/>
              </w:rPr>
            </w:pPr>
          </w:p>
        </w:tc>
        <w:tc>
          <w:tcPr>
            <w:tcW w:w="597" w:type="dxa"/>
            <w:shd w:val="clear" w:color="auto" w:fill="auto"/>
            <w:textDirection w:val="tbRl"/>
          </w:tcPr>
          <w:p w:rsidR="00AD3823" w:rsidRPr="00586316" w:rsidRDefault="00AD3823" w:rsidP="005971BF">
            <w:pPr>
              <w:ind w:left="113" w:right="113"/>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Kesinlikle Katılıyorum</w:t>
            </w:r>
          </w:p>
        </w:tc>
        <w:tc>
          <w:tcPr>
            <w:tcW w:w="597" w:type="dxa"/>
            <w:shd w:val="clear" w:color="auto" w:fill="auto"/>
            <w:textDirection w:val="tbRl"/>
          </w:tcPr>
          <w:p w:rsidR="00AD3823" w:rsidRPr="00586316" w:rsidRDefault="00AD3823" w:rsidP="005971BF">
            <w:pPr>
              <w:ind w:left="113" w:right="113"/>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Katılıyorum</w:t>
            </w:r>
          </w:p>
        </w:tc>
        <w:tc>
          <w:tcPr>
            <w:tcW w:w="597" w:type="dxa"/>
            <w:shd w:val="clear" w:color="auto" w:fill="auto"/>
            <w:textDirection w:val="tbRl"/>
          </w:tcPr>
          <w:p w:rsidR="00AD3823" w:rsidRPr="00586316" w:rsidRDefault="00AD3823" w:rsidP="005971BF">
            <w:pPr>
              <w:ind w:left="113" w:right="113"/>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Kararsızım</w:t>
            </w:r>
          </w:p>
        </w:tc>
        <w:tc>
          <w:tcPr>
            <w:tcW w:w="747" w:type="dxa"/>
            <w:shd w:val="clear" w:color="auto" w:fill="auto"/>
            <w:textDirection w:val="tbRl"/>
            <w:vAlign w:val="center"/>
          </w:tcPr>
          <w:p w:rsidR="00AD3823" w:rsidRPr="00586316" w:rsidRDefault="00AD3823" w:rsidP="005971BF">
            <w:pPr>
              <w:ind w:left="113" w:right="113"/>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Kısmen Katılıyorum</w:t>
            </w:r>
          </w:p>
        </w:tc>
        <w:tc>
          <w:tcPr>
            <w:tcW w:w="597" w:type="dxa"/>
            <w:shd w:val="clear" w:color="auto" w:fill="auto"/>
            <w:textDirection w:val="tbRl"/>
          </w:tcPr>
          <w:p w:rsidR="00AD3823" w:rsidRPr="00586316" w:rsidRDefault="00AD3823" w:rsidP="005971BF">
            <w:pPr>
              <w:ind w:left="113" w:right="113"/>
              <w:jc w:val="both"/>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Katılmıyorum</w:t>
            </w:r>
          </w:p>
        </w:tc>
      </w:tr>
      <w:tr w:rsidR="00AD3823" w:rsidRPr="00586316" w:rsidTr="007F2359">
        <w:trPr>
          <w:trHeight w:val="234"/>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w:t>
            </w:r>
          </w:p>
        </w:tc>
        <w:tc>
          <w:tcPr>
            <w:tcW w:w="6266" w:type="dxa"/>
            <w:shd w:val="clear" w:color="auto" w:fill="auto"/>
          </w:tcPr>
          <w:p w:rsidR="00AD3823" w:rsidRPr="00586316" w:rsidRDefault="00AD3823" w:rsidP="005971BF">
            <w:pPr>
              <w:pStyle w:val="TableParagraph"/>
              <w:spacing w:before="11" w:line="214"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Okulun</w:t>
            </w:r>
            <w:r w:rsidRPr="00586316">
              <w:rPr>
                <w:rFonts w:ascii="Times New Roman" w:hAnsi="Times New Roman" w:cs="Times New Roman"/>
                <w:color w:val="000000" w:themeColor="text1"/>
                <w:spacing w:val="-7"/>
                <w:sz w:val="20"/>
              </w:rPr>
              <w:t xml:space="preserve"> </w:t>
            </w:r>
            <w:proofErr w:type="gramStart"/>
            <w:r w:rsidRPr="00586316">
              <w:rPr>
                <w:rFonts w:ascii="Times New Roman" w:hAnsi="Times New Roman" w:cs="Times New Roman"/>
                <w:color w:val="000000" w:themeColor="text1"/>
                <w:spacing w:val="-4"/>
                <w:sz w:val="20"/>
              </w:rPr>
              <w:t>misyonu</w:t>
            </w:r>
            <w:proofErr w:type="gramEnd"/>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ve</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vizyonunu</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tam</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olarak anlıyorum.</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45,4</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45,2</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3,4</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3,6</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2,4</w:t>
            </w:r>
          </w:p>
        </w:tc>
      </w:tr>
      <w:tr w:rsidR="00AD3823" w:rsidRPr="00586316" w:rsidTr="007F2359">
        <w:trPr>
          <w:trHeight w:val="26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2</w:t>
            </w:r>
          </w:p>
        </w:tc>
        <w:tc>
          <w:tcPr>
            <w:tcW w:w="6266" w:type="dxa"/>
            <w:shd w:val="clear" w:color="auto" w:fill="auto"/>
          </w:tcPr>
          <w:p w:rsidR="00AD3823" w:rsidRPr="00586316" w:rsidRDefault="00AD3823" w:rsidP="005971BF">
            <w:pPr>
              <w:pStyle w:val="TableParagraph"/>
              <w:spacing w:before="11" w:line="214"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Okulda</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eğitim</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ve</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yönetim</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kalitesi</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sürekli</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olarak</w:t>
            </w:r>
            <w:r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pacing w:val="-4"/>
                <w:sz w:val="20"/>
              </w:rPr>
              <w:t>gelişiyor.</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40,7</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41,3</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10,4</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5,6</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r>
      <w:tr w:rsidR="00AD3823" w:rsidRPr="00586316" w:rsidTr="007F2359">
        <w:trPr>
          <w:trHeight w:val="282"/>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3</w:t>
            </w:r>
          </w:p>
        </w:tc>
        <w:tc>
          <w:tcPr>
            <w:tcW w:w="6266" w:type="dxa"/>
            <w:shd w:val="clear" w:color="auto" w:fill="auto"/>
          </w:tcPr>
          <w:p w:rsidR="00AD3823" w:rsidRPr="00586316" w:rsidRDefault="00AD3823" w:rsidP="005971BF">
            <w:pPr>
              <w:pStyle w:val="TableParagraph"/>
              <w:spacing w:before="11" w:line="214"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temiz</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ve</w:t>
            </w:r>
            <w:r w:rsidRPr="00586316">
              <w:rPr>
                <w:rFonts w:ascii="Times New Roman" w:hAnsi="Times New Roman" w:cs="Times New Roman"/>
                <w:color w:val="000000" w:themeColor="text1"/>
                <w:spacing w:val="-5"/>
                <w:sz w:val="20"/>
              </w:rPr>
              <w:t xml:space="preserve"> </w:t>
            </w:r>
            <w:proofErr w:type="gramStart"/>
            <w:r w:rsidRPr="00586316">
              <w:rPr>
                <w:rFonts w:ascii="Times New Roman" w:hAnsi="Times New Roman" w:cs="Times New Roman"/>
                <w:color w:val="000000" w:themeColor="text1"/>
                <w:spacing w:val="-4"/>
                <w:sz w:val="20"/>
              </w:rPr>
              <w:t>hijyeniktir</w:t>
            </w:r>
            <w:proofErr w:type="gramEnd"/>
            <w:r w:rsidRPr="00586316">
              <w:rPr>
                <w:rFonts w:ascii="Times New Roman" w:hAnsi="Times New Roman" w:cs="Times New Roman"/>
                <w:color w:val="000000" w:themeColor="text1"/>
                <w:spacing w:val="-4"/>
                <w:sz w:val="20"/>
              </w:rPr>
              <w:t>.</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49,8</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41,8</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3,6</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4,8</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r>
      <w:tr w:rsidR="00AD3823" w:rsidRPr="00586316" w:rsidTr="007F2359">
        <w:trPr>
          <w:trHeight w:val="26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4</w:t>
            </w:r>
          </w:p>
        </w:tc>
        <w:tc>
          <w:tcPr>
            <w:tcW w:w="6266" w:type="dxa"/>
            <w:shd w:val="clear" w:color="auto" w:fill="auto"/>
          </w:tcPr>
          <w:p w:rsidR="00AD3823" w:rsidRPr="00586316" w:rsidRDefault="00AD3823" w:rsidP="005971BF">
            <w:pPr>
              <w:pStyle w:val="TableParagraph"/>
              <w:spacing w:line="236"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Okul,</w:t>
            </w:r>
            <w:r w:rsidRPr="00586316">
              <w:rPr>
                <w:rFonts w:ascii="Times New Roman" w:hAnsi="Times New Roman" w:cs="Times New Roman"/>
                <w:color w:val="000000" w:themeColor="text1"/>
                <w:spacing w:val="40"/>
                <w:sz w:val="20"/>
              </w:rPr>
              <w:t xml:space="preserve"> </w:t>
            </w:r>
            <w:r w:rsidRPr="00586316">
              <w:rPr>
                <w:rFonts w:ascii="Times New Roman" w:hAnsi="Times New Roman" w:cs="Times New Roman"/>
                <w:color w:val="000000" w:themeColor="text1"/>
                <w:sz w:val="20"/>
              </w:rPr>
              <w:t>öğrencilerin</w:t>
            </w:r>
            <w:r w:rsidRPr="00586316">
              <w:rPr>
                <w:rFonts w:ascii="Times New Roman" w:hAnsi="Times New Roman" w:cs="Times New Roman"/>
                <w:color w:val="000000" w:themeColor="text1"/>
                <w:spacing w:val="40"/>
                <w:sz w:val="20"/>
              </w:rPr>
              <w:t xml:space="preserve"> </w:t>
            </w:r>
            <w:r w:rsidRPr="00586316">
              <w:rPr>
                <w:rFonts w:ascii="Times New Roman" w:hAnsi="Times New Roman" w:cs="Times New Roman"/>
                <w:color w:val="000000" w:themeColor="text1"/>
                <w:sz w:val="20"/>
              </w:rPr>
              <w:t>ve</w:t>
            </w:r>
            <w:r w:rsidRPr="00586316">
              <w:rPr>
                <w:rFonts w:ascii="Times New Roman" w:hAnsi="Times New Roman" w:cs="Times New Roman"/>
                <w:color w:val="000000" w:themeColor="text1"/>
                <w:spacing w:val="40"/>
                <w:sz w:val="20"/>
              </w:rPr>
              <w:t xml:space="preserve"> </w:t>
            </w:r>
            <w:r w:rsidRPr="00586316">
              <w:rPr>
                <w:rFonts w:ascii="Times New Roman" w:hAnsi="Times New Roman" w:cs="Times New Roman"/>
                <w:color w:val="000000" w:themeColor="text1"/>
                <w:sz w:val="20"/>
              </w:rPr>
              <w:t>personelin</w:t>
            </w:r>
            <w:r w:rsidRPr="00586316">
              <w:rPr>
                <w:rFonts w:ascii="Times New Roman" w:hAnsi="Times New Roman" w:cs="Times New Roman"/>
                <w:color w:val="000000" w:themeColor="text1"/>
                <w:spacing w:val="40"/>
                <w:sz w:val="20"/>
              </w:rPr>
              <w:t xml:space="preserve"> </w:t>
            </w:r>
            <w:r w:rsidRPr="00586316">
              <w:rPr>
                <w:rFonts w:ascii="Times New Roman" w:hAnsi="Times New Roman" w:cs="Times New Roman"/>
                <w:color w:val="000000" w:themeColor="text1"/>
                <w:sz w:val="20"/>
              </w:rPr>
              <w:t>güvenliğini</w:t>
            </w:r>
            <w:r w:rsidRPr="00586316">
              <w:rPr>
                <w:rFonts w:ascii="Times New Roman" w:hAnsi="Times New Roman" w:cs="Times New Roman"/>
                <w:color w:val="000000" w:themeColor="text1"/>
                <w:spacing w:val="40"/>
                <w:sz w:val="20"/>
              </w:rPr>
              <w:t xml:space="preserve"> </w:t>
            </w:r>
            <w:r w:rsidRPr="00586316">
              <w:rPr>
                <w:rFonts w:ascii="Times New Roman" w:hAnsi="Times New Roman" w:cs="Times New Roman"/>
                <w:color w:val="000000" w:themeColor="text1"/>
                <w:sz w:val="20"/>
              </w:rPr>
              <w:t>sağlamak</w:t>
            </w:r>
            <w:r w:rsidRPr="00586316">
              <w:rPr>
                <w:rFonts w:ascii="Times New Roman" w:hAnsi="Times New Roman" w:cs="Times New Roman"/>
                <w:color w:val="000000" w:themeColor="text1"/>
                <w:spacing w:val="40"/>
                <w:sz w:val="20"/>
              </w:rPr>
              <w:t xml:space="preserve"> </w:t>
            </w:r>
            <w:r w:rsidRPr="00586316">
              <w:rPr>
                <w:rFonts w:ascii="Times New Roman" w:hAnsi="Times New Roman" w:cs="Times New Roman"/>
                <w:color w:val="000000" w:themeColor="text1"/>
                <w:sz w:val="20"/>
              </w:rPr>
              <w:t>için</w:t>
            </w:r>
            <w:r w:rsidRPr="00586316">
              <w:rPr>
                <w:rFonts w:ascii="Times New Roman" w:hAnsi="Times New Roman" w:cs="Times New Roman"/>
                <w:color w:val="000000" w:themeColor="text1"/>
                <w:spacing w:val="40"/>
                <w:sz w:val="20"/>
              </w:rPr>
              <w:t xml:space="preserve"> </w:t>
            </w:r>
            <w:r w:rsidRPr="00586316">
              <w:rPr>
                <w:rFonts w:ascii="Times New Roman" w:hAnsi="Times New Roman" w:cs="Times New Roman"/>
                <w:color w:val="000000" w:themeColor="text1"/>
                <w:sz w:val="20"/>
              </w:rPr>
              <w:t>uygun</w:t>
            </w:r>
            <w:r w:rsidRPr="00586316">
              <w:rPr>
                <w:rFonts w:ascii="Times New Roman" w:hAnsi="Times New Roman" w:cs="Times New Roman"/>
                <w:color w:val="000000" w:themeColor="text1"/>
                <w:spacing w:val="40"/>
                <w:sz w:val="20"/>
              </w:rPr>
              <w:t xml:space="preserve"> </w:t>
            </w:r>
            <w:r w:rsidRPr="00586316">
              <w:rPr>
                <w:rFonts w:ascii="Times New Roman" w:hAnsi="Times New Roman" w:cs="Times New Roman"/>
                <w:color w:val="000000" w:themeColor="text1"/>
                <w:sz w:val="20"/>
              </w:rPr>
              <w:t>güvenlik önlemleri alır.</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32,9</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47,5</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9,5</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12,1</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r>
      <w:tr w:rsidR="00AD3823" w:rsidRPr="00586316" w:rsidTr="007F2359">
        <w:trPr>
          <w:trHeight w:val="26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5</w:t>
            </w:r>
          </w:p>
        </w:tc>
        <w:tc>
          <w:tcPr>
            <w:tcW w:w="6266" w:type="dxa"/>
            <w:shd w:val="clear" w:color="auto" w:fill="auto"/>
          </w:tcPr>
          <w:p w:rsidR="00AD3823" w:rsidRPr="00586316" w:rsidRDefault="00AD3823" w:rsidP="005971BF">
            <w:pPr>
              <w:pStyle w:val="TableParagraph"/>
              <w:spacing w:before="6" w:line="214"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 yeni</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kabul</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edilen öğrencilere uygun desteği</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sağlar.</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45,5</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46,1</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4,8</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0,6</w:t>
            </w:r>
          </w:p>
        </w:tc>
      </w:tr>
      <w:tr w:rsidR="00AD3823" w:rsidRPr="00586316" w:rsidTr="007F2359">
        <w:trPr>
          <w:trHeight w:val="26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6</w:t>
            </w:r>
          </w:p>
        </w:tc>
        <w:tc>
          <w:tcPr>
            <w:tcW w:w="6266" w:type="dxa"/>
            <w:shd w:val="clear" w:color="auto" w:fill="auto"/>
          </w:tcPr>
          <w:p w:rsidR="00AD3823" w:rsidRPr="00586316" w:rsidRDefault="00AD3823" w:rsidP="005971BF">
            <w:pPr>
              <w:pStyle w:val="TableParagraph"/>
              <w:spacing w:before="11" w:line="214"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Okul,</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6"/>
                <w:sz w:val="20"/>
              </w:rPr>
              <w:t>çocuğumun</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6"/>
                <w:sz w:val="20"/>
              </w:rPr>
              <w:t>okumaya</w:t>
            </w:r>
            <w:r w:rsidRPr="00586316">
              <w:rPr>
                <w:rFonts w:ascii="Times New Roman" w:hAnsi="Times New Roman" w:cs="Times New Roman"/>
                <w:color w:val="000000" w:themeColor="text1"/>
                <w:spacing w:val="9"/>
                <w:sz w:val="20"/>
              </w:rPr>
              <w:t xml:space="preserve"> </w:t>
            </w:r>
            <w:r w:rsidRPr="00586316">
              <w:rPr>
                <w:rFonts w:ascii="Times New Roman" w:hAnsi="Times New Roman" w:cs="Times New Roman"/>
                <w:color w:val="000000" w:themeColor="text1"/>
                <w:spacing w:val="-6"/>
                <w:sz w:val="20"/>
              </w:rPr>
              <w:t>olan</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6"/>
                <w:sz w:val="20"/>
              </w:rPr>
              <w:t>ilgisini</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6"/>
                <w:sz w:val="20"/>
              </w:rPr>
              <w:t>geliştirmesine</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6"/>
                <w:sz w:val="20"/>
              </w:rPr>
              <w:t>yardımcı</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pacing w:val="-6"/>
                <w:sz w:val="20"/>
              </w:rPr>
              <w:t>olabilir.</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46,7</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41,2</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6,7</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3,6</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1,8</w:t>
            </w:r>
          </w:p>
        </w:tc>
      </w:tr>
      <w:tr w:rsidR="00AD3823" w:rsidRPr="00586316" w:rsidTr="007F2359">
        <w:trPr>
          <w:trHeight w:val="26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7</w:t>
            </w:r>
          </w:p>
        </w:tc>
        <w:tc>
          <w:tcPr>
            <w:tcW w:w="6266" w:type="dxa"/>
            <w:shd w:val="clear" w:color="auto" w:fill="auto"/>
          </w:tcPr>
          <w:p w:rsidR="00AD3823" w:rsidRPr="00586316" w:rsidRDefault="00AD3823" w:rsidP="005971BF">
            <w:pPr>
              <w:pStyle w:val="TableParagraph"/>
              <w:spacing w:before="11" w:line="214"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Okul</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6"/>
                <w:sz w:val="20"/>
              </w:rPr>
              <w:t>çocuğumun</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6"/>
                <w:sz w:val="20"/>
              </w:rPr>
              <w:t>öğrenme</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6"/>
                <w:sz w:val="20"/>
              </w:rPr>
              <w:t>ilgisini</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6"/>
                <w:sz w:val="20"/>
              </w:rPr>
              <w:t>güçlendiriyor.</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30,9</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46,7</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7,9</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8,4</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6,1</w:t>
            </w:r>
          </w:p>
        </w:tc>
      </w:tr>
      <w:tr w:rsidR="00AD3823" w:rsidRPr="00586316" w:rsidTr="007F2359">
        <w:trPr>
          <w:trHeight w:val="274"/>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8</w:t>
            </w:r>
          </w:p>
        </w:tc>
        <w:tc>
          <w:tcPr>
            <w:tcW w:w="6266" w:type="dxa"/>
            <w:shd w:val="clear" w:color="auto" w:fill="auto"/>
          </w:tcPr>
          <w:p w:rsidR="00AD3823" w:rsidRPr="00586316" w:rsidRDefault="00AD3823" w:rsidP="005971BF">
            <w:pPr>
              <w:pStyle w:val="TableParagraph"/>
              <w:spacing w:before="11" w:line="214"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Okul</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6"/>
                <w:sz w:val="20"/>
              </w:rPr>
              <w:t>çocuğumun</w:t>
            </w:r>
            <w:r w:rsidRPr="00586316">
              <w:rPr>
                <w:rFonts w:ascii="Times New Roman" w:hAnsi="Times New Roman" w:cs="Times New Roman"/>
                <w:color w:val="000000" w:themeColor="text1"/>
                <w:spacing w:val="4"/>
                <w:sz w:val="20"/>
              </w:rPr>
              <w:t xml:space="preserve"> </w:t>
            </w:r>
            <w:r w:rsidRPr="00586316">
              <w:rPr>
                <w:rFonts w:ascii="Times New Roman" w:hAnsi="Times New Roman" w:cs="Times New Roman"/>
                <w:color w:val="000000" w:themeColor="text1"/>
                <w:spacing w:val="-6"/>
                <w:sz w:val="20"/>
              </w:rPr>
              <w:t>ahlaki</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6"/>
                <w:sz w:val="20"/>
              </w:rPr>
              <w:t>gelişimini</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6"/>
                <w:sz w:val="20"/>
              </w:rPr>
              <w:t>teşvik</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6"/>
                <w:sz w:val="20"/>
              </w:rPr>
              <w:t>edebilir.</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35,2</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48,5</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4,2</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7,3</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4,8</w:t>
            </w:r>
          </w:p>
        </w:tc>
      </w:tr>
      <w:tr w:rsidR="00AD3823" w:rsidRPr="00586316" w:rsidTr="007F2359">
        <w:trPr>
          <w:trHeight w:val="28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9</w:t>
            </w:r>
          </w:p>
        </w:tc>
        <w:tc>
          <w:tcPr>
            <w:tcW w:w="6266" w:type="dxa"/>
            <w:shd w:val="clear" w:color="auto" w:fill="auto"/>
          </w:tcPr>
          <w:p w:rsidR="00AD3823" w:rsidRPr="00586316" w:rsidRDefault="00AD3823" w:rsidP="005971BF">
            <w:pPr>
              <w:pStyle w:val="TableParagraph"/>
              <w:spacing w:line="236"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 xml:space="preserve">Okulda kullanılan değerlendirme yöntemleri çocuğumun gelişimini tüm yönleriyle </w:t>
            </w:r>
            <w:r w:rsidRPr="00586316">
              <w:rPr>
                <w:rFonts w:ascii="Times New Roman" w:hAnsi="Times New Roman" w:cs="Times New Roman"/>
                <w:color w:val="000000" w:themeColor="text1"/>
                <w:sz w:val="20"/>
              </w:rPr>
              <w:t>anlamama yardımcı oluyor.</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58,9</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33,9</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1,8</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3,6</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1,8</w:t>
            </w:r>
          </w:p>
        </w:tc>
      </w:tr>
      <w:tr w:rsidR="00AD3823" w:rsidRPr="00586316" w:rsidTr="007F2359">
        <w:trPr>
          <w:trHeight w:val="269"/>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10</w:t>
            </w:r>
          </w:p>
        </w:tc>
        <w:tc>
          <w:tcPr>
            <w:tcW w:w="6266" w:type="dxa"/>
            <w:shd w:val="clear" w:color="auto" w:fill="auto"/>
          </w:tcPr>
          <w:p w:rsidR="00AD3823" w:rsidRPr="00586316" w:rsidRDefault="00AD3823" w:rsidP="005971BF">
            <w:pPr>
              <w:pStyle w:val="TableParagraph"/>
              <w:spacing w:line="232"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Okul,</w:t>
            </w:r>
            <w:r w:rsidRPr="00586316">
              <w:rPr>
                <w:rFonts w:ascii="Times New Roman" w:hAnsi="Times New Roman" w:cs="Times New Roman"/>
                <w:color w:val="000000" w:themeColor="text1"/>
                <w:spacing w:val="80"/>
                <w:sz w:val="20"/>
              </w:rPr>
              <w:t xml:space="preserve"> </w:t>
            </w:r>
            <w:r w:rsidRPr="00586316">
              <w:rPr>
                <w:rFonts w:ascii="Times New Roman" w:hAnsi="Times New Roman" w:cs="Times New Roman"/>
                <w:color w:val="000000" w:themeColor="text1"/>
                <w:sz w:val="20"/>
              </w:rPr>
              <w:t>çocuğumun</w:t>
            </w:r>
            <w:r w:rsidRPr="00586316">
              <w:rPr>
                <w:rFonts w:ascii="Times New Roman" w:hAnsi="Times New Roman" w:cs="Times New Roman"/>
                <w:color w:val="000000" w:themeColor="text1"/>
                <w:spacing w:val="80"/>
                <w:sz w:val="20"/>
              </w:rPr>
              <w:t xml:space="preserve"> </w:t>
            </w:r>
            <w:r w:rsidRPr="00586316">
              <w:rPr>
                <w:rFonts w:ascii="Times New Roman" w:hAnsi="Times New Roman" w:cs="Times New Roman"/>
                <w:color w:val="000000" w:themeColor="text1"/>
                <w:sz w:val="20"/>
              </w:rPr>
              <w:t>öğrenme</w:t>
            </w:r>
            <w:r w:rsidRPr="00586316">
              <w:rPr>
                <w:rFonts w:ascii="Times New Roman" w:hAnsi="Times New Roman" w:cs="Times New Roman"/>
                <w:color w:val="000000" w:themeColor="text1"/>
                <w:spacing w:val="80"/>
                <w:sz w:val="20"/>
              </w:rPr>
              <w:t xml:space="preserve"> </w:t>
            </w:r>
            <w:r w:rsidRPr="00586316">
              <w:rPr>
                <w:rFonts w:ascii="Times New Roman" w:hAnsi="Times New Roman" w:cs="Times New Roman"/>
                <w:color w:val="000000" w:themeColor="text1"/>
                <w:sz w:val="20"/>
              </w:rPr>
              <w:t>performansı</w:t>
            </w:r>
            <w:r w:rsidRPr="00586316">
              <w:rPr>
                <w:rFonts w:ascii="Times New Roman" w:hAnsi="Times New Roman" w:cs="Times New Roman"/>
                <w:color w:val="000000" w:themeColor="text1"/>
                <w:spacing w:val="80"/>
                <w:sz w:val="20"/>
              </w:rPr>
              <w:t xml:space="preserve"> </w:t>
            </w:r>
            <w:r w:rsidRPr="00586316">
              <w:rPr>
                <w:rFonts w:ascii="Times New Roman" w:hAnsi="Times New Roman" w:cs="Times New Roman"/>
                <w:color w:val="000000" w:themeColor="text1"/>
                <w:sz w:val="20"/>
              </w:rPr>
              <w:t>ve</w:t>
            </w:r>
            <w:r w:rsidRPr="00586316">
              <w:rPr>
                <w:rFonts w:ascii="Times New Roman" w:hAnsi="Times New Roman" w:cs="Times New Roman"/>
                <w:color w:val="000000" w:themeColor="text1"/>
                <w:spacing w:val="80"/>
                <w:sz w:val="20"/>
              </w:rPr>
              <w:t xml:space="preserve"> </w:t>
            </w:r>
            <w:r w:rsidRPr="00586316">
              <w:rPr>
                <w:rFonts w:ascii="Times New Roman" w:hAnsi="Times New Roman" w:cs="Times New Roman"/>
                <w:color w:val="000000" w:themeColor="text1"/>
                <w:sz w:val="20"/>
              </w:rPr>
              <w:t>gelişimi</w:t>
            </w:r>
            <w:r w:rsidRPr="00586316">
              <w:rPr>
                <w:rFonts w:ascii="Times New Roman" w:hAnsi="Times New Roman" w:cs="Times New Roman"/>
                <w:color w:val="000000" w:themeColor="text1"/>
                <w:spacing w:val="80"/>
                <w:sz w:val="20"/>
              </w:rPr>
              <w:t xml:space="preserve"> </w:t>
            </w:r>
            <w:r w:rsidRPr="00586316">
              <w:rPr>
                <w:rFonts w:ascii="Times New Roman" w:hAnsi="Times New Roman" w:cs="Times New Roman"/>
                <w:color w:val="000000" w:themeColor="text1"/>
                <w:sz w:val="20"/>
              </w:rPr>
              <w:t>hakkında</w:t>
            </w:r>
            <w:r w:rsidRPr="00586316">
              <w:rPr>
                <w:rFonts w:ascii="Times New Roman" w:hAnsi="Times New Roman" w:cs="Times New Roman"/>
                <w:color w:val="000000" w:themeColor="text1"/>
                <w:spacing w:val="80"/>
                <w:sz w:val="20"/>
              </w:rPr>
              <w:t xml:space="preserve"> </w:t>
            </w:r>
            <w:r w:rsidRPr="00586316">
              <w:rPr>
                <w:rFonts w:ascii="Times New Roman" w:hAnsi="Times New Roman" w:cs="Times New Roman"/>
                <w:color w:val="000000" w:themeColor="text1"/>
                <w:sz w:val="20"/>
              </w:rPr>
              <w:t>beni</w:t>
            </w:r>
            <w:r w:rsidRPr="00586316">
              <w:rPr>
                <w:rFonts w:ascii="Times New Roman" w:hAnsi="Times New Roman" w:cs="Times New Roman"/>
                <w:color w:val="000000" w:themeColor="text1"/>
                <w:spacing w:val="80"/>
                <w:sz w:val="20"/>
              </w:rPr>
              <w:t xml:space="preserve"> </w:t>
            </w:r>
            <w:r w:rsidRPr="00586316">
              <w:rPr>
                <w:rFonts w:ascii="Times New Roman" w:hAnsi="Times New Roman" w:cs="Times New Roman"/>
                <w:color w:val="000000" w:themeColor="text1"/>
                <w:sz w:val="20"/>
              </w:rPr>
              <w:t>iyi</w:t>
            </w:r>
            <w:r w:rsidRPr="00586316">
              <w:rPr>
                <w:rFonts w:ascii="Times New Roman" w:hAnsi="Times New Roman" w:cs="Times New Roman"/>
                <w:color w:val="000000" w:themeColor="text1"/>
                <w:spacing w:val="80"/>
                <w:sz w:val="20"/>
              </w:rPr>
              <w:t xml:space="preserve"> </w:t>
            </w:r>
            <w:r w:rsidRPr="00586316">
              <w:rPr>
                <w:rFonts w:ascii="Times New Roman" w:hAnsi="Times New Roman" w:cs="Times New Roman"/>
                <w:color w:val="000000" w:themeColor="text1"/>
                <w:spacing w:val="-2"/>
                <w:sz w:val="20"/>
              </w:rPr>
              <w:t>bilgilendiriyor.</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21,8</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47,9</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9,7</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10,9</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9,7</w:t>
            </w:r>
          </w:p>
        </w:tc>
      </w:tr>
      <w:tr w:rsidR="00AD3823" w:rsidRPr="00586316" w:rsidTr="007F2359">
        <w:trPr>
          <w:trHeight w:val="26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11</w:t>
            </w:r>
          </w:p>
        </w:tc>
        <w:tc>
          <w:tcPr>
            <w:tcW w:w="6266" w:type="dxa"/>
            <w:shd w:val="clear" w:color="auto" w:fill="auto"/>
          </w:tcPr>
          <w:p w:rsidR="00AD3823" w:rsidRPr="00586316" w:rsidRDefault="00AD3823" w:rsidP="005971BF">
            <w:pPr>
              <w:pStyle w:val="TableParagraph"/>
              <w:spacing w:line="236"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Okul</w:t>
            </w:r>
            <w:r w:rsidRPr="00586316">
              <w:rPr>
                <w:rFonts w:ascii="Times New Roman" w:hAnsi="Times New Roman" w:cs="Times New Roman"/>
                <w:color w:val="000000" w:themeColor="text1"/>
                <w:spacing w:val="22"/>
                <w:sz w:val="20"/>
              </w:rPr>
              <w:t xml:space="preserve"> </w:t>
            </w:r>
            <w:r w:rsidRPr="00586316">
              <w:rPr>
                <w:rFonts w:ascii="Times New Roman" w:hAnsi="Times New Roman" w:cs="Times New Roman"/>
                <w:color w:val="000000" w:themeColor="text1"/>
                <w:sz w:val="20"/>
              </w:rPr>
              <w:t>çocuğuma</w:t>
            </w:r>
            <w:r w:rsidRPr="00586316">
              <w:rPr>
                <w:rFonts w:ascii="Times New Roman" w:hAnsi="Times New Roman" w:cs="Times New Roman"/>
                <w:color w:val="000000" w:themeColor="text1"/>
                <w:spacing w:val="22"/>
                <w:sz w:val="20"/>
              </w:rPr>
              <w:t xml:space="preserve"> </w:t>
            </w:r>
            <w:r w:rsidRPr="00586316">
              <w:rPr>
                <w:rFonts w:ascii="Times New Roman" w:hAnsi="Times New Roman" w:cs="Times New Roman"/>
                <w:color w:val="000000" w:themeColor="text1"/>
                <w:sz w:val="20"/>
              </w:rPr>
              <w:t>duygusal</w:t>
            </w:r>
            <w:r w:rsidRPr="00586316">
              <w:rPr>
                <w:rFonts w:ascii="Times New Roman" w:hAnsi="Times New Roman" w:cs="Times New Roman"/>
                <w:color w:val="000000" w:themeColor="text1"/>
                <w:spacing w:val="22"/>
                <w:sz w:val="20"/>
              </w:rPr>
              <w:t xml:space="preserve"> </w:t>
            </w:r>
            <w:r w:rsidRPr="00586316">
              <w:rPr>
                <w:rFonts w:ascii="Times New Roman" w:hAnsi="Times New Roman" w:cs="Times New Roman"/>
                <w:color w:val="000000" w:themeColor="text1"/>
                <w:sz w:val="20"/>
              </w:rPr>
              <w:t>rahatsızlık</w:t>
            </w:r>
            <w:r w:rsidRPr="00586316">
              <w:rPr>
                <w:rFonts w:ascii="Times New Roman" w:hAnsi="Times New Roman" w:cs="Times New Roman"/>
                <w:color w:val="000000" w:themeColor="text1"/>
                <w:spacing w:val="22"/>
                <w:sz w:val="20"/>
              </w:rPr>
              <w:t xml:space="preserve"> </w:t>
            </w:r>
            <w:r w:rsidRPr="00586316">
              <w:rPr>
                <w:rFonts w:ascii="Times New Roman" w:hAnsi="Times New Roman" w:cs="Times New Roman"/>
                <w:color w:val="000000" w:themeColor="text1"/>
                <w:sz w:val="20"/>
              </w:rPr>
              <w:t>ve</w:t>
            </w:r>
            <w:r w:rsidRPr="00586316">
              <w:rPr>
                <w:rFonts w:ascii="Times New Roman" w:hAnsi="Times New Roman" w:cs="Times New Roman"/>
                <w:color w:val="000000" w:themeColor="text1"/>
                <w:spacing w:val="21"/>
                <w:sz w:val="20"/>
              </w:rPr>
              <w:t xml:space="preserve"> </w:t>
            </w:r>
            <w:r w:rsidRPr="00586316">
              <w:rPr>
                <w:rFonts w:ascii="Times New Roman" w:hAnsi="Times New Roman" w:cs="Times New Roman"/>
                <w:color w:val="000000" w:themeColor="text1"/>
                <w:sz w:val="20"/>
              </w:rPr>
              <w:t>öğrenme</w:t>
            </w:r>
            <w:r w:rsidRPr="00586316">
              <w:rPr>
                <w:rFonts w:ascii="Times New Roman" w:hAnsi="Times New Roman" w:cs="Times New Roman"/>
                <w:color w:val="000000" w:themeColor="text1"/>
                <w:spacing w:val="21"/>
                <w:sz w:val="20"/>
              </w:rPr>
              <w:t xml:space="preserve"> </w:t>
            </w:r>
            <w:r w:rsidRPr="00586316">
              <w:rPr>
                <w:rFonts w:ascii="Times New Roman" w:hAnsi="Times New Roman" w:cs="Times New Roman"/>
                <w:color w:val="000000" w:themeColor="text1"/>
                <w:sz w:val="20"/>
              </w:rPr>
              <w:t>güçlükleri</w:t>
            </w:r>
            <w:r w:rsidRPr="00586316">
              <w:rPr>
                <w:rFonts w:ascii="Times New Roman" w:hAnsi="Times New Roman" w:cs="Times New Roman"/>
                <w:color w:val="000000" w:themeColor="text1"/>
                <w:spacing w:val="21"/>
                <w:sz w:val="20"/>
              </w:rPr>
              <w:t xml:space="preserve"> </w:t>
            </w:r>
            <w:r w:rsidRPr="00586316">
              <w:rPr>
                <w:rFonts w:ascii="Times New Roman" w:hAnsi="Times New Roman" w:cs="Times New Roman"/>
                <w:color w:val="000000" w:themeColor="text1"/>
                <w:sz w:val="20"/>
              </w:rPr>
              <w:t>ile</w:t>
            </w:r>
            <w:r w:rsidRPr="00586316">
              <w:rPr>
                <w:rFonts w:ascii="Times New Roman" w:hAnsi="Times New Roman" w:cs="Times New Roman"/>
                <w:color w:val="000000" w:themeColor="text1"/>
                <w:spacing w:val="21"/>
                <w:sz w:val="20"/>
              </w:rPr>
              <w:t xml:space="preserve"> </w:t>
            </w:r>
            <w:r w:rsidRPr="00586316">
              <w:rPr>
                <w:rFonts w:ascii="Times New Roman" w:hAnsi="Times New Roman" w:cs="Times New Roman"/>
                <w:color w:val="000000" w:themeColor="text1"/>
                <w:sz w:val="20"/>
              </w:rPr>
              <w:t>karşılaştığında yeterli desteği ve rehberlik sağlar.</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30,3</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48,5</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4,8</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10,9</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5,5</w:t>
            </w:r>
          </w:p>
        </w:tc>
      </w:tr>
      <w:tr w:rsidR="00AD3823" w:rsidRPr="00586316" w:rsidTr="007F2359">
        <w:trPr>
          <w:trHeight w:val="26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12</w:t>
            </w:r>
          </w:p>
        </w:tc>
        <w:tc>
          <w:tcPr>
            <w:tcW w:w="6266" w:type="dxa"/>
            <w:shd w:val="clear" w:color="auto" w:fill="auto"/>
          </w:tcPr>
          <w:p w:rsidR="00AD3823" w:rsidRPr="00586316" w:rsidRDefault="00AD3823" w:rsidP="005971BF">
            <w:pPr>
              <w:pStyle w:val="TableParagraph"/>
              <w:spacing w:before="9" w:line="211"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Öğretmenlerin</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benimle</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iletişim</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kurma</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yöntemlerinden memnunum.</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18,8</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39,4</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13,9</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11,5</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16,4</w:t>
            </w:r>
          </w:p>
        </w:tc>
      </w:tr>
      <w:tr w:rsidR="00AD3823" w:rsidRPr="00586316" w:rsidTr="007F2359">
        <w:trPr>
          <w:trHeight w:val="26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13</w:t>
            </w:r>
          </w:p>
        </w:tc>
        <w:tc>
          <w:tcPr>
            <w:tcW w:w="6266" w:type="dxa"/>
            <w:shd w:val="clear" w:color="auto" w:fill="auto"/>
          </w:tcPr>
          <w:p w:rsidR="00AD3823" w:rsidRPr="00586316" w:rsidRDefault="00AD3823" w:rsidP="005971BF">
            <w:pPr>
              <w:pStyle w:val="TableParagraph"/>
              <w:spacing w:before="13" w:line="211"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Herhangi</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bir</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problem</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durumunda</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müdür</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endişelerime cevap</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veriyor.</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32,4</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43,1</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11,5</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9,7</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3,3</w:t>
            </w:r>
          </w:p>
        </w:tc>
      </w:tr>
      <w:tr w:rsidR="00AD3823" w:rsidRPr="00586316" w:rsidTr="007F2359">
        <w:trPr>
          <w:trHeight w:val="274"/>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14</w:t>
            </w:r>
          </w:p>
        </w:tc>
        <w:tc>
          <w:tcPr>
            <w:tcW w:w="6266" w:type="dxa"/>
            <w:shd w:val="clear" w:color="auto" w:fill="auto"/>
          </w:tcPr>
          <w:p w:rsidR="00AD3823" w:rsidRPr="00586316" w:rsidRDefault="00AD3823" w:rsidP="005971BF">
            <w:pPr>
              <w:pStyle w:val="TableParagraph"/>
              <w:spacing w:before="13" w:line="211"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Okulda,</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velilerin</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ihtiyaçlarına</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uygun</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eğitim faaliyetleri</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düzenlenir.</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35,2</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48,5</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4,2</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7,3</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4,8</w:t>
            </w:r>
          </w:p>
        </w:tc>
      </w:tr>
      <w:tr w:rsidR="00AD3823" w:rsidRPr="00586316" w:rsidTr="007F2359">
        <w:trPr>
          <w:trHeight w:val="28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15</w:t>
            </w:r>
          </w:p>
        </w:tc>
        <w:tc>
          <w:tcPr>
            <w:tcW w:w="6266" w:type="dxa"/>
            <w:shd w:val="clear" w:color="auto" w:fill="auto"/>
          </w:tcPr>
          <w:p w:rsidR="00AD3823" w:rsidRPr="00586316" w:rsidRDefault="00AD3823" w:rsidP="005971BF">
            <w:pPr>
              <w:pStyle w:val="TableParagraph"/>
              <w:spacing w:before="11" w:line="214"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 çocukların</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gelişimini</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desteklemek</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için velilerle iyi</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bir</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ilişki</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kurar.</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58,8</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34</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1,8</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3,6</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1,8</w:t>
            </w:r>
          </w:p>
        </w:tc>
      </w:tr>
      <w:tr w:rsidR="00AD3823" w:rsidRPr="00586316" w:rsidTr="007F2359">
        <w:trPr>
          <w:trHeight w:val="269"/>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16</w:t>
            </w:r>
          </w:p>
        </w:tc>
        <w:tc>
          <w:tcPr>
            <w:tcW w:w="6266" w:type="dxa"/>
            <w:shd w:val="clear" w:color="auto" w:fill="auto"/>
          </w:tcPr>
          <w:p w:rsidR="00AD3823" w:rsidRPr="00586316" w:rsidRDefault="00AD3823" w:rsidP="005971BF">
            <w:pPr>
              <w:pStyle w:val="TableParagraph"/>
              <w:spacing w:before="11" w:line="214"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aktif</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veli</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katılımını</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teşvik eder.</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21,8</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47,9</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9,7</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10,9</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9,7</w:t>
            </w:r>
          </w:p>
        </w:tc>
      </w:tr>
      <w:tr w:rsidR="00AD3823" w:rsidRPr="00586316" w:rsidTr="007F2359">
        <w:trPr>
          <w:trHeight w:val="26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17</w:t>
            </w:r>
          </w:p>
        </w:tc>
        <w:tc>
          <w:tcPr>
            <w:tcW w:w="6266" w:type="dxa"/>
            <w:shd w:val="clear" w:color="auto" w:fill="auto"/>
          </w:tcPr>
          <w:p w:rsidR="00AD3823" w:rsidRPr="00586316" w:rsidRDefault="00AD3823" w:rsidP="005971BF">
            <w:pPr>
              <w:pStyle w:val="TableParagraph"/>
              <w:spacing w:before="59"/>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Okulun</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veli</w:t>
            </w:r>
            <w:r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pacing w:val="-4"/>
                <w:sz w:val="20"/>
              </w:rPr>
              <w:t>etkinliklerine</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aktif</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olarak</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katılırım.</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30,3</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48,5</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4,8</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10,9</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5,5</w:t>
            </w:r>
          </w:p>
        </w:tc>
      </w:tr>
      <w:tr w:rsidR="00AD3823" w:rsidRPr="00586316" w:rsidTr="007F2359">
        <w:trPr>
          <w:trHeight w:val="26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18</w:t>
            </w:r>
          </w:p>
        </w:tc>
        <w:tc>
          <w:tcPr>
            <w:tcW w:w="6266" w:type="dxa"/>
            <w:shd w:val="clear" w:color="auto" w:fill="auto"/>
          </w:tcPr>
          <w:p w:rsidR="00AD3823" w:rsidRPr="00586316" w:rsidRDefault="00AD3823" w:rsidP="005971BF">
            <w:pPr>
              <w:pStyle w:val="TableParagraph"/>
              <w:spacing w:before="13" w:line="211"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2"/>
                <w:sz w:val="20"/>
              </w:rPr>
              <w:t>Bir</w:t>
            </w:r>
            <w:r w:rsidRPr="00586316">
              <w:rPr>
                <w:rFonts w:ascii="Times New Roman" w:hAnsi="Times New Roman" w:cs="Times New Roman"/>
                <w:color w:val="000000" w:themeColor="text1"/>
                <w:spacing w:val="-11"/>
                <w:sz w:val="20"/>
              </w:rPr>
              <w:t xml:space="preserve"> </w:t>
            </w:r>
            <w:r w:rsidRPr="00586316">
              <w:rPr>
                <w:rFonts w:ascii="Times New Roman" w:hAnsi="Times New Roman" w:cs="Times New Roman"/>
                <w:color w:val="000000" w:themeColor="text1"/>
                <w:spacing w:val="-2"/>
                <w:sz w:val="20"/>
              </w:rPr>
              <w:t>veli</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pacing w:val="-2"/>
                <w:sz w:val="20"/>
              </w:rPr>
              <w:t>olarak</w:t>
            </w:r>
            <w:r w:rsidRPr="00586316">
              <w:rPr>
                <w:rFonts w:ascii="Times New Roman" w:hAnsi="Times New Roman" w:cs="Times New Roman"/>
                <w:color w:val="000000" w:themeColor="text1"/>
                <w:spacing w:val="-9"/>
                <w:sz w:val="20"/>
              </w:rPr>
              <w:t xml:space="preserve"> </w:t>
            </w:r>
            <w:r w:rsidRPr="00586316">
              <w:rPr>
                <w:rFonts w:ascii="Times New Roman" w:hAnsi="Times New Roman" w:cs="Times New Roman"/>
                <w:color w:val="000000" w:themeColor="text1"/>
                <w:spacing w:val="-2"/>
                <w:sz w:val="20"/>
              </w:rPr>
              <w:t>okula</w:t>
            </w:r>
            <w:r w:rsidRPr="00586316">
              <w:rPr>
                <w:rFonts w:ascii="Times New Roman" w:hAnsi="Times New Roman" w:cs="Times New Roman"/>
                <w:color w:val="000000" w:themeColor="text1"/>
                <w:spacing w:val="-9"/>
                <w:sz w:val="20"/>
              </w:rPr>
              <w:t xml:space="preserve"> </w:t>
            </w:r>
            <w:r w:rsidRPr="00586316">
              <w:rPr>
                <w:rFonts w:ascii="Times New Roman" w:hAnsi="Times New Roman" w:cs="Times New Roman"/>
                <w:color w:val="000000" w:themeColor="text1"/>
                <w:spacing w:val="-2"/>
                <w:sz w:val="20"/>
              </w:rPr>
              <w:t>aidiyet</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2"/>
                <w:sz w:val="20"/>
              </w:rPr>
              <w:t>hissediyorum.</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18,8</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39,4</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13,9</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16,5</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11,3</w:t>
            </w:r>
          </w:p>
        </w:tc>
      </w:tr>
      <w:tr w:rsidR="00AD3823" w:rsidRPr="00586316" w:rsidTr="007F2359">
        <w:trPr>
          <w:trHeight w:val="26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19</w:t>
            </w:r>
          </w:p>
        </w:tc>
        <w:tc>
          <w:tcPr>
            <w:tcW w:w="6266" w:type="dxa"/>
            <w:shd w:val="clear" w:color="auto" w:fill="auto"/>
          </w:tcPr>
          <w:p w:rsidR="00AD3823" w:rsidRPr="00586316" w:rsidRDefault="00AD3823" w:rsidP="005971BF">
            <w:pPr>
              <w:pStyle w:val="TableParagraph"/>
              <w:spacing w:before="11" w:line="214"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Çocuğumun</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6"/>
                <w:sz w:val="20"/>
              </w:rPr>
              <w:t>ev</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6"/>
                <w:sz w:val="20"/>
              </w:rPr>
              <w:t>ödevlerini</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6"/>
                <w:sz w:val="20"/>
              </w:rPr>
              <w:t>tamamlamasını</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6"/>
                <w:sz w:val="20"/>
              </w:rPr>
              <w:t>sağlarım.</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22,4</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43</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11,5</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9,7</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13,3</w:t>
            </w:r>
          </w:p>
        </w:tc>
      </w:tr>
      <w:tr w:rsidR="00AD3823" w:rsidRPr="00586316" w:rsidTr="007F2359">
        <w:trPr>
          <w:trHeight w:val="26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20</w:t>
            </w:r>
          </w:p>
        </w:tc>
        <w:tc>
          <w:tcPr>
            <w:tcW w:w="6266" w:type="dxa"/>
            <w:shd w:val="clear" w:color="auto" w:fill="auto"/>
          </w:tcPr>
          <w:p w:rsidR="00AD3823" w:rsidRPr="00586316" w:rsidRDefault="00AD3823" w:rsidP="005971BF">
            <w:pPr>
              <w:pStyle w:val="TableParagraph"/>
              <w:spacing w:before="11" w:line="214"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Çocuğumu</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6"/>
                <w:sz w:val="20"/>
              </w:rPr>
              <w:t>okumaya</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6"/>
                <w:sz w:val="20"/>
              </w:rPr>
              <w:t>teşvik</w:t>
            </w:r>
            <w:r w:rsidRPr="00586316">
              <w:rPr>
                <w:rFonts w:ascii="Times New Roman" w:hAnsi="Times New Roman" w:cs="Times New Roman"/>
                <w:color w:val="000000" w:themeColor="text1"/>
                <w:spacing w:val="4"/>
                <w:sz w:val="20"/>
              </w:rPr>
              <w:t xml:space="preserve"> </w:t>
            </w:r>
            <w:r w:rsidRPr="00586316">
              <w:rPr>
                <w:rFonts w:ascii="Times New Roman" w:hAnsi="Times New Roman" w:cs="Times New Roman"/>
                <w:color w:val="000000" w:themeColor="text1"/>
                <w:spacing w:val="-6"/>
                <w:sz w:val="20"/>
              </w:rPr>
              <w:t>ederim.</w:t>
            </w:r>
          </w:p>
        </w:tc>
        <w:tc>
          <w:tcPr>
            <w:tcW w:w="597" w:type="dxa"/>
            <w:shd w:val="clear" w:color="auto" w:fill="auto"/>
          </w:tcPr>
          <w:p w:rsidR="00AD3823" w:rsidRPr="00586316" w:rsidRDefault="00AD3823" w:rsidP="005971BF">
            <w:pPr>
              <w:rPr>
                <w:rFonts w:ascii="Times New Roman" w:hAnsi="Times New Roman" w:cs="Times New Roman"/>
                <w:color w:val="000000" w:themeColor="text1"/>
                <w:sz w:val="18"/>
                <w:szCs w:val="18"/>
              </w:rPr>
            </w:pPr>
            <w:r w:rsidRPr="00586316">
              <w:rPr>
                <w:rFonts w:ascii="Times New Roman" w:hAnsi="Times New Roman" w:cs="Times New Roman"/>
                <w:color w:val="000000" w:themeColor="text1"/>
                <w:sz w:val="18"/>
                <w:szCs w:val="18"/>
              </w:rPr>
              <w:t>27,3</w:t>
            </w:r>
          </w:p>
        </w:tc>
        <w:tc>
          <w:tcPr>
            <w:tcW w:w="597" w:type="dxa"/>
            <w:shd w:val="clear" w:color="auto" w:fill="auto"/>
          </w:tcPr>
          <w:p w:rsidR="00AD3823" w:rsidRPr="00586316" w:rsidRDefault="00AD3823" w:rsidP="005971BF">
            <w:pPr>
              <w:rPr>
                <w:rFonts w:ascii="Times New Roman" w:hAnsi="Times New Roman" w:cs="Times New Roman"/>
                <w:color w:val="000000" w:themeColor="text1"/>
                <w:sz w:val="18"/>
                <w:szCs w:val="18"/>
              </w:rPr>
            </w:pPr>
            <w:r w:rsidRPr="00586316">
              <w:rPr>
                <w:rFonts w:ascii="Times New Roman" w:hAnsi="Times New Roman" w:cs="Times New Roman"/>
                <w:color w:val="000000" w:themeColor="text1"/>
                <w:sz w:val="18"/>
                <w:szCs w:val="18"/>
              </w:rPr>
              <w:t>48,2</w:t>
            </w:r>
          </w:p>
        </w:tc>
        <w:tc>
          <w:tcPr>
            <w:tcW w:w="597" w:type="dxa"/>
            <w:shd w:val="clear" w:color="auto" w:fill="auto"/>
          </w:tcPr>
          <w:p w:rsidR="00AD3823" w:rsidRPr="00586316" w:rsidRDefault="00AD3823" w:rsidP="005971BF">
            <w:pPr>
              <w:rPr>
                <w:rFonts w:ascii="Times New Roman" w:hAnsi="Times New Roman" w:cs="Times New Roman"/>
                <w:color w:val="000000" w:themeColor="text1"/>
                <w:sz w:val="18"/>
                <w:szCs w:val="18"/>
              </w:rPr>
            </w:pPr>
            <w:r w:rsidRPr="00586316">
              <w:rPr>
                <w:rFonts w:ascii="Times New Roman" w:hAnsi="Times New Roman" w:cs="Times New Roman"/>
                <w:color w:val="000000" w:themeColor="text1"/>
                <w:sz w:val="18"/>
                <w:szCs w:val="18"/>
              </w:rPr>
              <w:t>24,5</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r>
      <w:tr w:rsidR="00AD3823" w:rsidRPr="00586316" w:rsidTr="007F2359">
        <w:trPr>
          <w:trHeight w:val="26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21</w:t>
            </w:r>
          </w:p>
        </w:tc>
        <w:tc>
          <w:tcPr>
            <w:tcW w:w="6266" w:type="dxa"/>
            <w:shd w:val="clear" w:color="auto" w:fill="auto"/>
          </w:tcPr>
          <w:p w:rsidR="00AD3823" w:rsidRPr="00586316" w:rsidRDefault="00AD3823" w:rsidP="005971BF">
            <w:pPr>
              <w:pStyle w:val="TableParagraph"/>
              <w:spacing w:before="11" w:line="214"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Çocuğumun</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6"/>
                <w:sz w:val="20"/>
              </w:rPr>
              <w:t>her</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6"/>
                <w:sz w:val="20"/>
              </w:rPr>
              <w:t>gün</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6"/>
                <w:sz w:val="20"/>
              </w:rPr>
              <w:t>okula</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6"/>
                <w:sz w:val="20"/>
              </w:rPr>
              <w:t>gitmesini</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6"/>
                <w:sz w:val="20"/>
              </w:rPr>
              <w:t>sağlarım.</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69,7</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30,3</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p>
        </w:tc>
      </w:tr>
      <w:tr w:rsidR="00AD3823" w:rsidRPr="00586316" w:rsidTr="007F2359">
        <w:trPr>
          <w:trHeight w:val="260"/>
        </w:trPr>
        <w:tc>
          <w:tcPr>
            <w:tcW w:w="543" w:type="dxa"/>
            <w:shd w:val="clear" w:color="auto" w:fill="auto"/>
            <w:vAlign w:val="center"/>
          </w:tcPr>
          <w:p w:rsidR="00AD3823" w:rsidRPr="00586316" w:rsidRDefault="00AD3823" w:rsidP="005971BF">
            <w:pPr>
              <w:jc w:val="center"/>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z w:val="20"/>
                <w:szCs w:val="20"/>
              </w:rPr>
              <w:t>22</w:t>
            </w:r>
          </w:p>
        </w:tc>
        <w:tc>
          <w:tcPr>
            <w:tcW w:w="6266" w:type="dxa"/>
            <w:shd w:val="clear" w:color="auto" w:fill="auto"/>
          </w:tcPr>
          <w:p w:rsidR="00AD3823" w:rsidRPr="00586316" w:rsidRDefault="00AD3823" w:rsidP="005971BF">
            <w:pPr>
              <w:pStyle w:val="TableParagraph"/>
              <w:spacing w:before="11" w:line="214" w:lineRule="exact"/>
              <w:ind w:left="105"/>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Çocuğumun</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6"/>
                <w:sz w:val="20"/>
              </w:rPr>
              <w:t>eğitiminde</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6"/>
                <w:sz w:val="20"/>
              </w:rPr>
              <w:t>aktif</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6"/>
                <w:sz w:val="20"/>
              </w:rPr>
              <w:t>bir</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6"/>
                <w:sz w:val="20"/>
              </w:rPr>
              <w:t>ortağım.</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21,8</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47,9</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9,7</w:t>
            </w:r>
          </w:p>
        </w:tc>
        <w:tc>
          <w:tcPr>
            <w:tcW w:w="74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10,9</w:t>
            </w:r>
          </w:p>
        </w:tc>
        <w:tc>
          <w:tcPr>
            <w:tcW w:w="597" w:type="dxa"/>
            <w:shd w:val="clear" w:color="auto" w:fill="auto"/>
          </w:tcPr>
          <w:p w:rsidR="00AD3823" w:rsidRPr="00586316" w:rsidRDefault="00AD3823" w:rsidP="005971B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9,7</w:t>
            </w:r>
          </w:p>
        </w:tc>
      </w:tr>
    </w:tbl>
    <w:p w:rsidR="00534EA7" w:rsidRPr="00586316" w:rsidRDefault="00534EA7" w:rsidP="00534EA7">
      <w:pPr>
        <w:pStyle w:val="Balk3"/>
        <w:tabs>
          <w:tab w:val="left" w:pos="993"/>
        </w:tabs>
        <w:ind w:firstLine="0"/>
        <w:jc w:val="right"/>
        <w:rPr>
          <w:color w:val="000000" w:themeColor="text1"/>
        </w:rPr>
      </w:pPr>
    </w:p>
    <w:p w:rsidR="00534EA7" w:rsidRPr="00586316" w:rsidRDefault="00534EA7" w:rsidP="00534EA7">
      <w:pPr>
        <w:pStyle w:val="Balk3"/>
        <w:tabs>
          <w:tab w:val="left" w:pos="993"/>
        </w:tabs>
        <w:ind w:firstLine="0"/>
        <w:jc w:val="center"/>
        <w:rPr>
          <w:color w:val="000000" w:themeColor="text1"/>
        </w:rPr>
      </w:pPr>
    </w:p>
    <w:p w:rsidR="00534EA7" w:rsidRPr="00586316" w:rsidRDefault="00534EA7" w:rsidP="00534EA7">
      <w:pPr>
        <w:pStyle w:val="Balk3"/>
        <w:tabs>
          <w:tab w:val="left" w:pos="993"/>
        </w:tabs>
        <w:ind w:firstLine="0"/>
        <w:jc w:val="center"/>
        <w:rPr>
          <w:color w:val="000000" w:themeColor="text1"/>
        </w:rPr>
      </w:pPr>
    </w:p>
    <w:p w:rsidR="00534EA7" w:rsidRPr="00586316" w:rsidRDefault="00534EA7" w:rsidP="00534EA7">
      <w:pPr>
        <w:pStyle w:val="Balk3"/>
        <w:tabs>
          <w:tab w:val="left" w:pos="993"/>
        </w:tabs>
        <w:ind w:firstLine="0"/>
        <w:jc w:val="center"/>
        <w:rPr>
          <w:color w:val="000000" w:themeColor="text1"/>
        </w:rPr>
      </w:pPr>
    </w:p>
    <w:p w:rsidR="00534EA7" w:rsidRPr="00586316" w:rsidRDefault="00534EA7" w:rsidP="00534EA7">
      <w:pPr>
        <w:pStyle w:val="Balk3"/>
        <w:tabs>
          <w:tab w:val="left" w:pos="993"/>
        </w:tabs>
        <w:ind w:firstLine="0"/>
        <w:jc w:val="center"/>
        <w:rPr>
          <w:color w:val="000000" w:themeColor="text1"/>
        </w:rPr>
      </w:pPr>
    </w:p>
    <w:p w:rsidR="00534EA7" w:rsidRPr="00586316" w:rsidRDefault="00534EA7" w:rsidP="00534EA7">
      <w:pPr>
        <w:pStyle w:val="Balk3"/>
        <w:tabs>
          <w:tab w:val="left" w:pos="993"/>
        </w:tabs>
        <w:ind w:firstLine="0"/>
        <w:jc w:val="center"/>
        <w:rPr>
          <w:color w:val="000000" w:themeColor="text1"/>
        </w:rPr>
      </w:pPr>
    </w:p>
    <w:p w:rsidR="00534EA7" w:rsidRPr="00586316" w:rsidRDefault="00534EA7" w:rsidP="00534EA7">
      <w:pPr>
        <w:pStyle w:val="Balk3"/>
        <w:tabs>
          <w:tab w:val="left" w:pos="993"/>
        </w:tabs>
        <w:ind w:firstLine="0"/>
        <w:jc w:val="center"/>
        <w:rPr>
          <w:color w:val="000000" w:themeColor="text1"/>
        </w:rPr>
      </w:pPr>
    </w:p>
    <w:p w:rsidR="002D0A48" w:rsidRPr="00586316" w:rsidRDefault="00957878" w:rsidP="00576E51">
      <w:pPr>
        <w:pStyle w:val="Balk3"/>
        <w:numPr>
          <w:ilvl w:val="1"/>
          <w:numId w:val="15"/>
        </w:numPr>
        <w:tabs>
          <w:tab w:val="left" w:pos="993"/>
        </w:tabs>
        <w:ind w:left="1553" w:hanging="1269"/>
        <w:rPr>
          <w:color w:val="000000" w:themeColor="text1"/>
        </w:rPr>
      </w:pPr>
      <w:r w:rsidRPr="00586316">
        <w:rPr>
          <w:color w:val="000000" w:themeColor="text1"/>
        </w:rPr>
        <w:lastRenderedPageBreak/>
        <w:t>Okul/Kurum</w:t>
      </w:r>
      <w:r w:rsidRPr="00586316">
        <w:rPr>
          <w:color w:val="000000" w:themeColor="text1"/>
          <w:spacing w:val="37"/>
        </w:rPr>
        <w:t xml:space="preserve"> </w:t>
      </w:r>
      <w:r w:rsidRPr="00586316">
        <w:rPr>
          <w:color w:val="000000" w:themeColor="text1"/>
        </w:rPr>
        <w:t>İçi</w:t>
      </w:r>
      <w:r w:rsidRPr="00586316">
        <w:rPr>
          <w:color w:val="000000" w:themeColor="text1"/>
          <w:spacing w:val="35"/>
        </w:rPr>
        <w:t xml:space="preserve"> </w:t>
      </w:r>
      <w:r w:rsidRPr="00586316">
        <w:rPr>
          <w:color w:val="000000" w:themeColor="text1"/>
          <w:spacing w:val="-2"/>
        </w:rPr>
        <w:t>Analiz</w:t>
      </w:r>
    </w:p>
    <w:p w:rsidR="00F86D81" w:rsidRPr="00586316" w:rsidRDefault="00F86D81">
      <w:pPr>
        <w:pStyle w:val="GvdeMetni"/>
        <w:spacing w:before="9" w:line="372" w:lineRule="auto"/>
        <w:ind w:left="958" w:right="1013"/>
        <w:jc w:val="both"/>
        <w:rPr>
          <w:rFonts w:ascii="Times New Roman" w:hAnsi="Times New Roman" w:cs="Times New Roman"/>
          <w:color w:val="000000" w:themeColor="text1"/>
        </w:rPr>
      </w:pPr>
    </w:p>
    <w:p w:rsidR="002D0A48" w:rsidRPr="00586316" w:rsidRDefault="00F86D81" w:rsidP="00576E51">
      <w:pPr>
        <w:pStyle w:val="GvdeMetni"/>
        <w:spacing w:before="9" w:line="372" w:lineRule="auto"/>
        <w:ind w:right="-1" w:firstLine="284"/>
        <w:jc w:val="both"/>
        <w:rPr>
          <w:rFonts w:ascii="Times New Roman" w:hAnsi="Times New Roman" w:cs="Times New Roman"/>
          <w:color w:val="000000" w:themeColor="text1"/>
        </w:rPr>
      </w:pPr>
      <w:r w:rsidRPr="00586316">
        <w:rPr>
          <w:rFonts w:ascii="Times New Roman" w:hAnsi="Times New Roman" w:cs="Times New Roman"/>
          <w:color w:val="000000" w:themeColor="text1"/>
        </w:rPr>
        <w:t>Bu bölümde;</w:t>
      </w:r>
      <w:r w:rsidR="00957878" w:rsidRPr="00586316">
        <w:rPr>
          <w:rFonts w:ascii="Times New Roman" w:hAnsi="Times New Roman" w:cs="Times New Roman"/>
          <w:color w:val="000000" w:themeColor="text1"/>
        </w:rPr>
        <w:t xml:space="preserve"> </w:t>
      </w:r>
      <w:r w:rsidR="003E3CD2" w:rsidRPr="00586316">
        <w:rPr>
          <w:rFonts w:ascii="Times New Roman" w:hAnsi="Times New Roman" w:cs="Times New Roman"/>
          <w:color w:val="000000" w:themeColor="text1"/>
        </w:rPr>
        <w:t xml:space="preserve">teşkilat yapısı, </w:t>
      </w:r>
      <w:r w:rsidR="00957878" w:rsidRPr="00586316">
        <w:rPr>
          <w:rFonts w:ascii="Times New Roman" w:hAnsi="Times New Roman" w:cs="Times New Roman"/>
          <w:color w:val="000000" w:themeColor="text1"/>
        </w:rPr>
        <w:t>insan kaynaklarının yetkinlik düzeyi, kurum kültürü, teknoloji ve bilişim altyapısı, fiziki ve mal</w:t>
      </w:r>
      <w:r w:rsidRPr="00586316">
        <w:rPr>
          <w:rFonts w:ascii="Times New Roman" w:hAnsi="Times New Roman" w:cs="Times New Roman"/>
          <w:color w:val="000000" w:themeColor="text1"/>
        </w:rPr>
        <w:t>i kaynaklara ilişkin analizlere yer verilmiştir.</w:t>
      </w:r>
    </w:p>
    <w:p w:rsidR="002D0A48" w:rsidRPr="00586316" w:rsidRDefault="002D0A48">
      <w:pPr>
        <w:jc w:val="both"/>
        <w:rPr>
          <w:rFonts w:ascii="Times New Roman" w:hAnsi="Times New Roman" w:cs="Times New Roman"/>
          <w:color w:val="000000" w:themeColor="text1"/>
          <w:sz w:val="16"/>
        </w:rPr>
      </w:pPr>
    </w:p>
    <w:p w:rsidR="003E3CD2" w:rsidRPr="00586316" w:rsidRDefault="003E3CD2" w:rsidP="003D2A22">
      <w:pPr>
        <w:pStyle w:val="Balk4"/>
        <w:numPr>
          <w:ilvl w:val="2"/>
          <w:numId w:val="17"/>
        </w:numPr>
        <w:tabs>
          <w:tab w:val="left" w:pos="1709"/>
        </w:tabs>
        <w:spacing w:before="82"/>
        <w:rPr>
          <w:color w:val="000000" w:themeColor="text1"/>
        </w:rPr>
      </w:pPr>
      <w:r w:rsidRPr="00586316">
        <w:rPr>
          <w:color w:val="000000" w:themeColor="text1"/>
          <w:w w:val="105"/>
        </w:rPr>
        <w:t>Teşkilat Şeması</w:t>
      </w:r>
    </w:p>
    <w:p w:rsidR="004260A5" w:rsidRPr="00586316" w:rsidRDefault="004260A5">
      <w:pPr>
        <w:jc w:val="both"/>
        <w:rPr>
          <w:rFonts w:ascii="Times New Roman" w:hAnsi="Times New Roman" w:cs="Times New Roman"/>
          <w:color w:val="000000" w:themeColor="text1"/>
          <w:sz w:val="16"/>
        </w:rPr>
      </w:pPr>
    </w:p>
    <w:p w:rsidR="004260A5" w:rsidRPr="00586316" w:rsidRDefault="004260A5" w:rsidP="004260A5">
      <w:pPr>
        <w:rPr>
          <w:rFonts w:ascii="Times New Roman" w:hAnsi="Times New Roman" w:cs="Times New Roman"/>
          <w:color w:val="000000" w:themeColor="text1"/>
          <w:sz w:val="16"/>
        </w:rPr>
      </w:pPr>
    </w:p>
    <w:p w:rsidR="003E3CD2" w:rsidRPr="00586316" w:rsidRDefault="00780F61" w:rsidP="00780F61">
      <w:pPr>
        <w:rPr>
          <w:rFonts w:ascii="Times New Roman" w:hAnsi="Times New Roman" w:cs="Times New Roman"/>
          <w:color w:val="000000" w:themeColor="text1"/>
          <w:sz w:val="32"/>
        </w:rPr>
      </w:pPr>
      <w:r w:rsidRPr="00586316">
        <w:rPr>
          <w:noProof/>
          <w:color w:val="000000" w:themeColor="text1"/>
          <w:lang w:eastAsia="tr-TR"/>
        </w:rPr>
        <w:drawing>
          <wp:anchor distT="0" distB="0" distL="114300" distR="114300" simplePos="0" relativeHeight="483978240" behindDoc="0" locked="0" layoutInCell="1" allowOverlap="1">
            <wp:simplePos x="0" y="0"/>
            <wp:positionH relativeFrom="column">
              <wp:posOffset>405130</wp:posOffset>
            </wp:positionH>
            <wp:positionV relativeFrom="paragraph">
              <wp:posOffset>64135</wp:posOffset>
            </wp:positionV>
            <wp:extent cx="5760720" cy="329184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3291840"/>
                    </a:xfrm>
                    <a:prstGeom prst="rect">
                      <a:avLst/>
                    </a:prstGeom>
                    <a:noFill/>
                    <a:ln>
                      <a:noFill/>
                    </a:ln>
                  </pic:spPr>
                </pic:pic>
              </a:graphicData>
            </a:graphic>
          </wp:anchor>
        </w:drawing>
      </w:r>
      <w:r w:rsidR="003D0D96" w:rsidRPr="00586316">
        <w:rPr>
          <w:rFonts w:ascii="Times New Roman" w:hAnsi="Times New Roman" w:cs="Times New Roman"/>
          <w:color w:val="000000" w:themeColor="text1"/>
          <w:sz w:val="32"/>
        </w:rPr>
        <w:tab/>
      </w:r>
    </w:p>
    <w:p w:rsidR="001A60DA" w:rsidRPr="00586316" w:rsidRDefault="001A60DA" w:rsidP="004260A5">
      <w:pPr>
        <w:tabs>
          <w:tab w:val="left" w:pos="1327"/>
        </w:tabs>
        <w:rPr>
          <w:rFonts w:ascii="Times New Roman" w:hAnsi="Times New Roman" w:cs="Times New Roman"/>
          <w:color w:val="000000" w:themeColor="text1"/>
          <w:sz w:val="32"/>
        </w:rPr>
      </w:pPr>
    </w:p>
    <w:p w:rsidR="001A60DA" w:rsidRPr="00586316" w:rsidRDefault="001A60DA" w:rsidP="004260A5">
      <w:pPr>
        <w:tabs>
          <w:tab w:val="left" w:pos="1327"/>
        </w:tabs>
        <w:rPr>
          <w:rFonts w:ascii="Times New Roman" w:hAnsi="Times New Roman" w:cs="Times New Roman"/>
          <w:color w:val="000000" w:themeColor="text1"/>
          <w:sz w:val="32"/>
        </w:rPr>
      </w:pPr>
    </w:p>
    <w:p w:rsidR="001A60DA" w:rsidRPr="00586316" w:rsidRDefault="001A60DA" w:rsidP="004260A5">
      <w:pPr>
        <w:tabs>
          <w:tab w:val="left" w:pos="1327"/>
        </w:tabs>
        <w:rPr>
          <w:rFonts w:ascii="Times New Roman" w:hAnsi="Times New Roman" w:cs="Times New Roman"/>
          <w:color w:val="000000" w:themeColor="text1"/>
          <w:sz w:val="32"/>
        </w:rPr>
      </w:pPr>
    </w:p>
    <w:p w:rsidR="00BB197D" w:rsidRPr="00586316" w:rsidRDefault="00BB197D" w:rsidP="004260A5">
      <w:pPr>
        <w:tabs>
          <w:tab w:val="left" w:pos="1327"/>
        </w:tabs>
        <w:rPr>
          <w:rFonts w:ascii="Times New Roman" w:hAnsi="Times New Roman" w:cs="Times New Roman"/>
          <w:color w:val="000000" w:themeColor="text1"/>
          <w:sz w:val="32"/>
        </w:rPr>
      </w:pPr>
    </w:p>
    <w:p w:rsidR="00BB197D" w:rsidRPr="00586316" w:rsidRDefault="00BB197D" w:rsidP="004260A5">
      <w:pPr>
        <w:tabs>
          <w:tab w:val="left" w:pos="1327"/>
        </w:tabs>
        <w:rPr>
          <w:rFonts w:ascii="Times New Roman" w:hAnsi="Times New Roman" w:cs="Times New Roman"/>
          <w:color w:val="000000" w:themeColor="text1"/>
          <w:sz w:val="32"/>
        </w:rPr>
      </w:pPr>
    </w:p>
    <w:p w:rsidR="00BB197D" w:rsidRPr="00586316" w:rsidRDefault="00BB197D" w:rsidP="004260A5">
      <w:pPr>
        <w:tabs>
          <w:tab w:val="left" w:pos="1327"/>
        </w:tabs>
        <w:rPr>
          <w:rFonts w:ascii="Times New Roman" w:hAnsi="Times New Roman" w:cs="Times New Roman"/>
          <w:color w:val="000000" w:themeColor="text1"/>
          <w:sz w:val="32"/>
        </w:rPr>
      </w:pPr>
    </w:p>
    <w:p w:rsidR="00BB197D" w:rsidRPr="00586316" w:rsidRDefault="00BB197D" w:rsidP="004260A5">
      <w:pPr>
        <w:tabs>
          <w:tab w:val="left" w:pos="1327"/>
        </w:tabs>
        <w:rPr>
          <w:rFonts w:ascii="Times New Roman" w:hAnsi="Times New Roman" w:cs="Times New Roman"/>
          <w:color w:val="000000" w:themeColor="text1"/>
          <w:sz w:val="32"/>
        </w:rPr>
      </w:pPr>
    </w:p>
    <w:p w:rsidR="00BB197D" w:rsidRPr="00586316" w:rsidRDefault="00BB197D" w:rsidP="004260A5">
      <w:pPr>
        <w:tabs>
          <w:tab w:val="left" w:pos="1327"/>
        </w:tabs>
        <w:rPr>
          <w:rFonts w:ascii="Times New Roman" w:hAnsi="Times New Roman" w:cs="Times New Roman"/>
          <w:color w:val="000000" w:themeColor="text1"/>
          <w:sz w:val="32"/>
        </w:rPr>
      </w:pPr>
    </w:p>
    <w:p w:rsidR="00BB197D" w:rsidRPr="00586316" w:rsidRDefault="00BB197D" w:rsidP="004260A5">
      <w:pPr>
        <w:tabs>
          <w:tab w:val="left" w:pos="1327"/>
        </w:tabs>
        <w:rPr>
          <w:rFonts w:ascii="Times New Roman" w:hAnsi="Times New Roman" w:cs="Times New Roman"/>
          <w:color w:val="000000" w:themeColor="text1"/>
          <w:sz w:val="32"/>
        </w:rPr>
      </w:pPr>
    </w:p>
    <w:p w:rsidR="00BB197D" w:rsidRPr="00586316" w:rsidRDefault="00BB197D" w:rsidP="004260A5">
      <w:pPr>
        <w:tabs>
          <w:tab w:val="left" w:pos="1327"/>
        </w:tabs>
        <w:rPr>
          <w:rFonts w:ascii="Times New Roman" w:hAnsi="Times New Roman" w:cs="Times New Roman"/>
          <w:color w:val="000000" w:themeColor="text1"/>
          <w:sz w:val="32"/>
        </w:rPr>
      </w:pPr>
    </w:p>
    <w:p w:rsidR="00BB197D" w:rsidRPr="00586316" w:rsidRDefault="00BB197D" w:rsidP="004260A5">
      <w:pPr>
        <w:tabs>
          <w:tab w:val="left" w:pos="1327"/>
        </w:tabs>
        <w:rPr>
          <w:rFonts w:ascii="Times New Roman" w:hAnsi="Times New Roman" w:cs="Times New Roman"/>
          <w:color w:val="000000" w:themeColor="text1"/>
          <w:sz w:val="32"/>
        </w:rPr>
      </w:pPr>
    </w:p>
    <w:p w:rsidR="00BB197D" w:rsidRPr="00586316" w:rsidRDefault="00BB197D" w:rsidP="004260A5">
      <w:pPr>
        <w:tabs>
          <w:tab w:val="left" w:pos="1327"/>
        </w:tabs>
        <w:rPr>
          <w:rFonts w:ascii="Times New Roman" w:hAnsi="Times New Roman" w:cs="Times New Roman"/>
          <w:color w:val="000000" w:themeColor="text1"/>
          <w:sz w:val="32"/>
        </w:rPr>
      </w:pPr>
    </w:p>
    <w:p w:rsidR="00BB197D" w:rsidRPr="00586316" w:rsidRDefault="00BB197D" w:rsidP="004260A5">
      <w:pPr>
        <w:tabs>
          <w:tab w:val="left" w:pos="1327"/>
        </w:tabs>
        <w:rPr>
          <w:rFonts w:ascii="Times New Roman" w:hAnsi="Times New Roman" w:cs="Times New Roman"/>
          <w:color w:val="000000" w:themeColor="text1"/>
          <w:sz w:val="32"/>
        </w:rPr>
      </w:pPr>
    </w:p>
    <w:p w:rsidR="00BB197D" w:rsidRPr="00586316" w:rsidRDefault="00BB197D" w:rsidP="004260A5">
      <w:pPr>
        <w:tabs>
          <w:tab w:val="left" w:pos="1327"/>
        </w:tabs>
        <w:rPr>
          <w:rFonts w:ascii="Times New Roman" w:hAnsi="Times New Roman" w:cs="Times New Roman"/>
          <w:color w:val="000000" w:themeColor="text1"/>
          <w:sz w:val="32"/>
        </w:rPr>
      </w:pPr>
    </w:p>
    <w:p w:rsidR="00BB197D" w:rsidRPr="00586316" w:rsidRDefault="00BB197D" w:rsidP="004260A5">
      <w:pPr>
        <w:tabs>
          <w:tab w:val="left" w:pos="1327"/>
        </w:tabs>
        <w:rPr>
          <w:rFonts w:ascii="Times New Roman" w:hAnsi="Times New Roman" w:cs="Times New Roman"/>
          <w:color w:val="000000" w:themeColor="text1"/>
          <w:sz w:val="32"/>
        </w:rPr>
      </w:pPr>
    </w:p>
    <w:p w:rsidR="00BB197D" w:rsidRPr="00586316" w:rsidRDefault="00BB197D" w:rsidP="004260A5">
      <w:pPr>
        <w:tabs>
          <w:tab w:val="left" w:pos="1327"/>
        </w:tabs>
        <w:rPr>
          <w:rFonts w:ascii="Times New Roman" w:hAnsi="Times New Roman" w:cs="Times New Roman"/>
          <w:color w:val="000000" w:themeColor="text1"/>
          <w:sz w:val="32"/>
        </w:rPr>
        <w:sectPr w:rsidR="00BB197D" w:rsidRPr="00586316" w:rsidSect="00AF69BE">
          <w:pgSz w:w="11910" w:h="16840"/>
          <w:pgMar w:top="1320" w:right="1137" w:bottom="1280" w:left="993" w:header="0" w:footer="1097" w:gutter="0"/>
          <w:cols w:space="708"/>
        </w:sectPr>
      </w:pPr>
    </w:p>
    <w:p w:rsidR="002D0A48" w:rsidRPr="00586316" w:rsidRDefault="00957878" w:rsidP="003D2A22">
      <w:pPr>
        <w:pStyle w:val="Balk4"/>
        <w:numPr>
          <w:ilvl w:val="2"/>
          <w:numId w:val="13"/>
        </w:numPr>
        <w:tabs>
          <w:tab w:val="left" w:pos="1709"/>
        </w:tabs>
        <w:spacing w:before="82"/>
        <w:ind w:left="1709" w:hanging="751"/>
        <w:rPr>
          <w:color w:val="000000" w:themeColor="text1"/>
        </w:rPr>
      </w:pPr>
      <w:r w:rsidRPr="00586316">
        <w:rPr>
          <w:color w:val="000000" w:themeColor="text1"/>
          <w:w w:val="105"/>
        </w:rPr>
        <w:lastRenderedPageBreak/>
        <w:t>İnsan</w:t>
      </w:r>
      <w:r w:rsidRPr="00586316">
        <w:rPr>
          <w:color w:val="000000" w:themeColor="text1"/>
          <w:spacing w:val="-5"/>
          <w:w w:val="105"/>
        </w:rPr>
        <w:t xml:space="preserve"> </w:t>
      </w:r>
      <w:r w:rsidRPr="00586316">
        <w:rPr>
          <w:color w:val="000000" w:themeColor="text1"/>
          <w:spacing w:val="-2"/>
          <w:w w:val="105"/>
        </w:rPr>
        <w:t>Kaynakları</w:t>
      </w:r>
    </w:p>
    <w:p w:rsidR="002D0A48" w:rsidRPr="00586316" w:rsidRDefault="003E3CD2" w:rsidP="005C58E9">
      <w:pPr>
        <w:pStyle w:val="GvdeMetni"/>
        <w:spacing w:before="243" w:line="372" w:lineRule="auto"/>
        <w:ind w:left="958" w:right="107" w:firstLine="482"/>
        <w:jc w:val="both"/>
        <w:rPr>
          <w:rFonts w:ascii="Times New Roman" w:hAnsi="Times New Roman" w:cs="Times New Roman"/>
          <w:color w:val="000000" w:themeColor="text1"/>
        </w:rPr>
      </w:pPr>
      <w:r w:rsidRPr="00586316">
        <w:rPr>
          <w:rFonts w:ascii="Times New Roman" w:hAnsi="Times New Roman" w:cs="Times New Roman"/>
          <w:color w:val="000000" w:themeColor="text1"/>
        </w:rPr>
        <w:t>Bu bölümde; okulumuz personeline</w:t>
      </w:r>
      <w:r w:rsidR="00957878" w:rsidRPr="00586316">
        <w:rPr>
          <w:rFonts w:ascii="Times New Roman" w:hAnsi="Times New Roman" w:cs="Times New Roman"/>
          <w:color w:val="000000" w:themeColor="text1"/>
        </w:rPr>
        <w:t xml:space="preserve"> ilişkin nicel veriler ile personelin</w:t>
      </w:r>
      <w:r w:rsidR="00957878" w:rsidRPr="00586316">
        <w:rPr>
          <w:rFonts w:ascii="Times New Roman" w:hAnsi="Times New Roman" w:cs="Times New Roman"/>
          <w:color w:val="000000" w:themeColor="text1"/>
          <w:spacing w:val="-15"/>
        </w:rPr>
        <w:t xml:space="preserve"> </w:t>
      </w:r>
      <w:r w:rsidR="00957878" w:rsidRPr="00586316">
        <w:rPr>
          <w:rFonts w:ascii="Times New Roman" w:hAnsi="Times New Roman" w:cs="Times New Roman"/>
          <w:color w:val="000000" w:themeColor="text1"/>
        </w:rPr>
        <w:t>sahip</w:t>
      </w:r>
      <w:r w:rsidR="00957878" w:rsidRPr="00586316">
        <w:rPr>
          <w:rFonts w:ascii="Times New Roman" w:hAnsi="Times New Roman" w:cs="Times New Roman"/>
          <w:color w:val="000000" w:themeColor="text1"/>
          <w:spacing w:val="-14"/>
        </w:rPr>
        <w:t xml:space="preserve"> </w:t>
      </w:r>
      <w:r w:rsidR="00957878" w:rsidRPr="00586316">
        <w:rPr>
          <w:rFonts w:ascii="Times New Roman" w:hAnsi="Times New Roman" w:cs="Times New Roman"/>
          <w:color w:val="000000" w:themeColor="text1"/>
        </w:rPr>
        <w:t>olduğu</w:t>
      </w:r>
      <w:r w:rsidR="00957878" w:rsidRPr="00586316">
        <w:rPr>
          <w:rFonts w:ascii="Times New Roman" w:hAnsi="Times New Roman" w:cs="Times New Roman"/>
          <w:color w:val="000000" w:themeColor="text1"/>
          <w:spacing w:val="-15"/>
        </w:rPr>
        <w:t xml:space="preserve"> </w:t>
      </w:r>
      <w:r w:rsidR="00957878" w:rsidRPr="00586316">
        <w:rPr>
          <w:rFonts w:ascii="Times New Roman" w:hAnsi="Times New Roman" w:cs="Times New Roman"/>
          <w:color w:val="000000" w:themeColor="text1"/>
        </w:rPr>
        <w:t>niteliklerin</w:t>
      </w:r>
      <w:r w:rsidR="00957878" w:rsidRPr="00586316">
        <w:rPr>
          <w:rFonts w:ascii="Times New Roman" w:hAnsi="Times New Roman" w:cs="Times New Roman"/>
          <w:color w:val="000000" w:themeColor="text1"/>
          <w:spacing w:val="-14"/>
        </w:rPr>
        <w:t xml:space="preserve"> </w:t>
      </w:r>
      <w:r w:rsidR="00957878" w:rsidRPr="00586316">
        <w:rPr>
          <w:rFonts w:ascii="Times New Roman" w:hAnsi="Times New Roman" w:cs="Times New Roman"/>
          <w:color w:val="000000" w:themeColor="text1"/>
        </w:rPr>
        <w:t>analizi</w:t>
      </w:r>
      <w:r w:rsidR="00957878" w:rsidRPr="00586316">
        <w:rPr>
          <w:rFonts w:ascii="Times New Roman" w:hAnsi="Times New Roman" w:cs="Times New Roman"/>
          <w:color w:val="000000" w:themeColor="text1"/>
          <w:spacing w:val="-15"/>
        </w:rPr>
        <w:t xml:space="preserve"> </w:t>
      </w:r>
      <w:r w:rsidRPr="00586316">
        <w:rPr>
          <w:rFonts w:ascii="Times New Roman" w:hAnsi="Times New Roman" w:cs="Times New Roman"/>
          <w:color w:val="000000" w:themeColor="text1"/>
        </w:rPr>
        <w:t xml:space="preserve">yapılmıştır. </w:t>
      </w:r>
    </w:p>
    <w:p w:rsidR="00FA15F0" w:rsidRPr="00586316" w:rsidRDefault="00FA15F0" w:rsidP="005C58E9">
      <w:pPr>
        <w:pStyle w:val="GvdeMetni"/>
        <w:tabs>
          <w:tab w:val="left" w:pos="9214"/>
        </w:tabs>
        <w:spacing w:line="372" w:lineRule="auto"/>
        <w:ind w:left="958" w:right="107"/>
        <w:jc w:val="both"/>
        <w:rPr>
          <w:rFonts w:ascii="Times New Roman" w:hAnsi="Times New Roman" w:cs="Times New Roman"/>
          <w:color w:val="000000" w:themeColor="text1"/>
        </w:rPr>
      </w:pPr>
      <w:r w:rsidRPr="00586316">
        <w:rPr>
          <w:color w:val="000000" w:themeColor="text1"/>
          <w:sz w:val="20"/>
          <w:szCs w:val="20"/>
        </w:rPr>
        <w:t xml:space="preserve">   </w:t>
      </w:r>
      <w:r w:rsidRPr="00586316">
        <w:rPr>
          <w:rFonts w:ascii="Times New Roman" w:hAnsi="Times New Roman" w:cs="Times New Roman"/>
          <w:color w:val="000000" w:themeColor="text1"/>
        </w:rPr>
        <w:t xml:space="preserve">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FA15F0" w:rsidRPr="00586316" w:rsidRDefault="00FA15F0" w:rsidP="005C58E9">
      <w:pPr>
        <w:pStyle w:val="GvdeMetni"/>
        <w:spacing w:line="372" w:lineRule="auto"/>
        <w:ind w:left="958" w:right="107"/>
        <w:jc w:val="both"/>
        <w:rPr>
          <w:rFonts w:ascii="Times New Roman" w:hAnsi="Times New Roman" w:cs="Times New Roman"/>
          <w:color w:val="000000" w:themeColor="text1"/>
        </w:rPr>
      </w:pPr>
      <w:r w:rsidRPr="00586316">
        <w:rPr>
          <w:rFonts w:ascii="Times New Roman" w:hAnsi="Times New Roman" w:cs="Times New Roman"/>
          <w:color w:val="000000" w:themeColor="text1"/>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FA15F0" w:rsidRPr="00586316" w:rsidRDefault="00FA15F0" w:rsidP="00576E51">
      <w:pPr>
        <w:pStyle w:val="GvdeMetni"/>
        <w:spacing w:line="372" w:lineRule="auto"/>
        <w:ind w:left="958" w:right="1016"/>
        <w:jc w:val="both"/>
        <w:rPr>
          <w:rFonts w:ascii="Times New Roman" w:hAnsi="Times New Roman" w:cs="Times New Roman"/>
          <w:color w:val="000000" w:themeColor="text1"/>
        </w:rPr>
      </w:pPr>
      <w:r w:rsidRPr="00586316">
        <w:rPr>
          <w:rFonts w:ascii="Times New Roman" w:hAnsi="Times New Roman" w:cs="Times New Roman"/>
          <w:color w:val="000000" w:themeColor="text1"/>
        </w:rPr>
        <w:t xml:space="preserve">   Kanun ve yönetmeliklerde belirtilen ders saati sayısına ve norm kadro esasına göre insan kaynakları planlaması yapılmaktadır. </w:t>
      </w:r>
    </w:p>
    <w:p w:rsidR="00FA15F0" w:rsidRPr="00586316" w:rsidRDefault="00FA15F0" w:rsidP="005C58E9">
      <w:pPr>
        <w:pStyle w:val="GvdeMetni"/>
        <w:spacing w:line="372" w:lineRule="auto"/>
        <w:ind w:left="958" w:right="107"/>
        <w:jc w:val="both"/>
        <w:rPr>
          <w:rFonts w:ascii="Times New Roman" w:hAnsi="Times New Roman" w:cs="Times New Roman"/>
          <w:color w:val="000000" w:themeColor="text1"/>
        </w:rPr>
      </w:pPr>
      <w:r w:rsidRPr="00586316">
        <w:rPr>
          <w:rFonts w:ascii="Times New Roman" w:hAnsi="Times New Roman" w:cs="Times New Roman"/>
          <w:color w:val="000000" w:themeColor="text1"/>
        </w:rPr>
        <w:t xml:space="preserve">   Çalışanın işten ayrılması (emekli olma, yer değiştirme) durumunda,  yerine atama Milli Eğitim Bakanlığı prosedürleri doğrultusunda yapılmaktadır. Çalışanların kısa süreli (rapor,  izin vb.) ayrılmaları durumunda ise dersin boş geçmemesi için gerekli planlama yapılmaktadır. Yönetici veya dersi boş olan öğretmenler derslere girmektedir.</w:t>
      </w:r>
    </w:p>
    <w:p w:rsidR="00FA15F0" w:rsidRPr="00586316" w:rsidRDefault="00FA15F0" w:rsidP="005C58E9">
      <w:pPr>
        <w:pStyle w:val="GvdeMetni"/>
        <w:spacing w:line="372" w:lineRule="auto"/>
        <w:ind w:left="958" w:right="107"/>
        <w:jc w:val="both"/>
        <w:rPr>
          <w:rFonts w:ascii="Times New Roman" w:hAnsi="Times New Roman" w:cs="Times New Roman"/>
          <w:color w:val="000000" w:themeColor="text1"/>
        </w:rPr>
      </w:pPr>
      <w:r w:rsidRPr="00586316">
        <w:rPr>
          <w:rFonts w:ascii="Times New Roman" w:hAnsi="Times New Roman" w:cs="Times New Roman"/>
          <w:color w:val="000000" w:themeColor="text1"/>
        </w:rPr>
        <w:t xml:space="preserve">   İnsan kaynaklarına ilişkin politika ve stratejiler belirlenirken çalışanlar bu sürece dâhil edilmekte ve bu stratejiler her yıl Okul Gelişim Yönetim Ekibi tarafından güncellenmektedir</w:t>
      </w:r>
    </w:p>
    <w:p w:rsidR="00FA15F0" w:rsidRPr="00586316" w:rsidRDefault="00FA15F0" w:rsidP="005C58E9">
      <w:pPr>
        <w:pStyle w:val="GvdeMetni"/>
        <w:spacing w:line="372" w:lineRule="auto"/>
        <w:ind w:left="958" w:right="107"/>
        <w:jc w:val="both"/>
        <w:rPr>
          <w:rFonts w:ascii="Times New Roman" w:hAnsi="Times New Roman" w:cs="Times New Roman"/>
          <w:color w:val="000000" w:themeColor="text1"/>
        </w:rPr>
      </w:pPr>
      <w:r w:rsidRPr="00586316">
        <w:rPr>
          <w:rFonts w:ascii="Times New Roman" w:hAnsi="Times New Roman" w:cs="Times New Roman"/>
          <w:color w:val="000000" w:themeColor="text1"/>
        </w:rPr>
        <w:t xml:space="preserve">   Kaliteli ve çağdaş eğitim politikamızın amacı evrensel düşüncelere sahip, yaratıcı,  demokratik, insan haklarına saygılı, yeniliklere açık, katılımcı ve çağdaş bireyler yetiştirmektir. </w:t>
      </w:r>
    </w:p>
    <w:p w:rsidR="00FA15F0" w:rsidRPr="00586316" w:rsidRDefault="00FA15F0" w:rsidP="005C58E9">
      <w:pPr>
        <w:pStyle w:val="GvdeMetni"/>
        <w:spacing w:line="372" w:lineRule="auto"/>
        <w:ind w:left="958" w:right="107"/>
        <w:jc w:val="both"/>
        <w:rPr>
          <w:rFonts w:ascii="Times New Roman" w:hAnsi="Times New Roman" w:cs="Times New Roman"/>
          <w:color w:val="000000" w:themeColor="text1"/>
        </w:rPr>
      </w:pPr>
      <w:r w:rsidRPr="00586316">
        <w:rPr>
          <w:rFonts w:ascii="Times New Roman" w:hAnsi="Times New Roman" w:cs="Times New Roman"/>
          <w:color w:val="000000" w:themeColor="text1"/>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FA15F0" w:rsidRPr="00586316" w:rsidRDefault="00FA15F0" w:rsidP="005C58E9">
      <w:pPr>
        <w:pStyle w:val="GvdeMetni"/>
        <w:spacing w:line="372" w:lineRule="auto"/>
        <w:ind w:left="958" w:right="107"/>
        <w:jc w:val="both"/>
        <w:rPr>
          <w:rFonts w:ascii="Times New Roman" w:hAnsi="Times New Roman" w:cs="Times New Roman"/>
          <w:color w:val="000000" w:themeColor="text1"/>
        </w:rPr>
      </w:pPr>
      <w:r w:rsidRPr="00586316">
        <w:rPr>
          <w:rFonts w:ascii="Times New Roman" w:hAnsi="Times New Roman" w:cs="Times New Roman"/>
          <w:color w:val="000000" w:themeColor="text1"/>
        </w:rPr>
        <w:t xml:space="preserve">   Okulumuz çalışanlarının grup dayanışmasını sağlamak için yılda bir kez piknik, en az bir kere çalışanların katılımıyla yemekler düzenlenmektedir.</w:t>
      </w:r>
    </w:p>
    <w:p w:rsidR="00FA15F0" w:rsidRPr="00586316" w:rsidRDefault="00FA15F0" w:rsidP="005C58E9">
      <w:pPr>
        <w:pStyle w:val="GvdeMetni"/>
        <w:spacing w:line="372" w:lineRule="auto"/>
        <w:ind w:left="958" w:right="107"/>
        <w:jc w:val="both"/>
        <w:rPr>
          <w:rFonts w:ascii="Times New Roman" w:hAnsi="Times New Roman" w:cs="Times New Roman"/>
          <w:color w:val="000000" w:themeColor="text1"/>
        </w:rPr>
      </w:pPr>
      <w:r w:rsidRPr="00586316">
        <w:rPr>
          <w:rFonts w:ascii="Times New Roman" w:hAnsi="Times New Roman" w:cs="Times New Roman"/>
          <w:color w:val="000000" w:themeColor="text1"/>
        </w:rPr>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vizyonumuzdaki değerlere ulaşmak için çağdaş eğitim anlayışı ve çağdaş eğitim kalitesinde </w:t>
      </w:r>
      <w:r w:rsidRPr="00586316">
        <w:rPr>
          <w:rFonts w:ascii="Times New Roman" w:hAnsi="Times New Roman" w:cs="Times New Roman"/>
          <w:color w:val="000000" w:themeColor="text1"/>
        </w:rPr>
        <w:lastRenderedPageBreak/>
        <w:t xml:space="preserve">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rsidR="00576E51" w:rsidRPr="00586316" w:rsidRDefault="00576E51">
      <w:pPr>
        <w:spacing w:before="83" w:line="244" w:lineRule="auto"/>
        <w:ind w:left="958"/>
        <w:rPr>
          <w:rFonts w:ascii="Times New Roman" w:hAnsi="Times New Roman" w:cs="Times New Roman"/>
          <w:b/>
          <w:color w:val="000000" w:themeColor="text1"/>
          <w:spacing w:val="-2"/>
          <w:w w:val="110"/>
          <w:sz w:val="20"/>
        </w:rPr>
      </w:pPr>
    </w:p>
    <w:p w:rsidR="00B75D60" w:rsidRPr="00586316" w:rsidRDefault="00B75D60">
      <w:pPr>
        <w:spacing w:before="83" w:line="244" w:lineRule="auto"/>
        <w:ind w:left="958"/>
        <w:rPr>
          <w:rFonts w:ascii="Times New Roman" w:hAnsi="Times New Roman" w:cs="Times New Roman"/>
          <w:b/>
          <w:color w:val="000000" w:themeColor="text1"/>
          <w:spacing w:val="-2"/>
          <w:w w:val="110"/>
          <w:sz w:val="20"/>
        </w:rPr>
      </w:pPr>
    </w:p>
    <w:tbl>
      <w:tblPr>
        <w:tblStyle w:val="PlainTable1"/>
        <w:tblW w:w="9496" w:type="dxa"/>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
        <w:gridCol w:w="6390"/>
        <w:gridCol w:w="2484"/>
      </w:tblGrid>
      <w:tr w:rsidR="00C46E24" w:rsidRPr="00586316" w:rsidTr="007F2359">
        <w:trPr>
          <w:cnfStyle w:val="100000000000"/>
          <w:trHeight w:val="320"/>
        </w:trPr>
        <w:tc>
          <w:tcPr>
            <w:cnfStyle w:val="001000000000"/>
            <w:tcW w:w="622" w:type="dxa"/>
            <w:shd w:val="clear" w:color="auto" w:fill="auto"/>
          </w:tcPr>
          <w:p w:rsidR="00C46E24" w:rsidRPr="00586316" w:rsidRDefault="00C46E24" w:rsidP="00C46E24">
            <w:pPr>
              <w:spacing w:before="83" w:line="244" w:lineRule="auto"/>
              <w:rPr>
                <w:rFonts w:ascii="Times New Roman" w:hAnsi="Times New Roman" w:cs="Times New Roman"/>
                <w:b w:val="0"/>
                <w:color w:val="000000" w:themeColor="text1"/>
                <w:sz w:val="20"/>
              </w:rPr>
            </w:pPr>
            <w:r w:rsidRPr="00586316">
              <w:rPr>
                <w:rFonts w:ascii="Times New Roman" w:hAnsi="Times New Roman" w:cs="Times New Roman"/>
                <w:b w:val="0"/>
                <w:color w:val="000000" w:themeColor="text1"/>
                <w:sz w:val="20"/>
              </w:rPr>
              <w:t>1</w:t>
            </w:r>
          </w:p>
        </w:tc>
        <w:tc>
          <w:tcPr>
            <w:tcW w:w="6390" w:type="dxa"/>
            <w:shd w:val="clear" w:color="auto" w:fill="auto"/>
          </w:tcPr>
          <w:p w:rsidR="00C46E24" w:rsidRPr="00586316" w:rsidRDefault="00C46E24" w:rsidP="00C46E24">
            <w:pPr>
              <w:tabs>
                <w:tab w:val="left" w:pos="1678"/>
              </w:tabs>
              <w:cnfStyle w:val="100000000000"/>
              <w:rPr>
                <w:rFonts w:ascii="Times New Roman" w:hAnsi="Times New Roman" w:cs="Times New Roman"/>
                <w:b w:val="0"/>
                <w:color w:val="000000" w:themeColor="text1"/>
                <w:sz w:val="20"/>
              </w:rPr>
            </w:pPr>
            <w:r w:rsidRPr="00586316">
              <w:rPr>
                <w:rFonts w:ascii="Times New Roman" w:hAnsi="Times New Roman" w:cs="Times New Roman"/>
                <w:b w:val="0"/>
                <w:color w:val="000000" w:themeColor="text1"/>
                <w:spacing w:val="-6"/>
                <w:sz w:val="20"/>
              </w:rPr>
              <w:t>Kurumun</w:t>
            </w:r>
            <w:r w:rsidRPr="00586316">
              <w:rPr>
                <w:rFonts w:ascii="Times New Roman" w:hAnsi="Times New Roman" w:cs="Times New Roman"/>
                <w:b w:val="0"/>
                <w:color w:val="000000" w:themeColor="text1"/>
                <w:spacing w:val="-5"/>
                <w:sz w:val="20"/>
              </w:rPr>
              <w:t xml:space="preserve"> </w:t>
            </w:r>
            <w:r w:rsidRPr="00586316">
              <w:rPr>
                <w:rFonts w:ascii="Times New Roman" w:hAnsi="Times New Roman" w:cs="Times New Roman"/>
                <w:b w:val="0"/>
                <w:color w:val="000000" w:themeColor="text1"/>
                <w:spacing w:val="-6"/>
                <w:sz w:val="20"/>
              </w:rPr>
              <w:t>sahip</w:t>
            </w:r>
            <w:r w:rsidRPr="00586316">
              <w:rPr>
                <w:rFonts w:ascii="Times New Roman" w:hAnsi="Times New Roman" w:cs="Times New Roman"/>
                <w:b w:val="0"/>
                <w:color w:val="000000" w:themeColor="text1"/>
                <w:spacing w:val="-4"/>
                <w:sz w:val="20"/>
              </w:rPr>
              <w:t xml:space="preserve"> </w:t>
            </w:r>
            <w:r w:rsidRPr="00586316">
              <w:rPr>
                <w:rFonts w:ascii="Times New Roman" w:hAnsi="Times New Roman" w:cs="Times New Roman"/>
                <w:b w:val="0"/>
                <w:color w:val="000000" w:themeColor="text1"/>
                <w:spacing w:val="-6"/>
                <w:sz w:val="20"/>
              </w:rPr>
              <w:t>olduğu</w:t>
            </w:r>
            <w:r w:rsidRPr="00586316">
              <w:rPr>
                <w:rFonts w:ascii="Times New Roman" w:hAnsi="Times New Roman" w:cs="Times New Roman"/>
                <w:b w:val="0"/>
                <w:color w:val="000000" w:themeColor="text1"/>
                <w:spacing w:val="-3"/>
                <w:sz w:val="20"/>
              </w:rPr>
              <w:t xml:space="preserve"> </w:t>
            </w:r>
            <w:r w:rsidRPr="00586316">
              <w:rPr>
                <w:rFonts w:ascii="Times New Roman" w:hAnsi="Times New Roman" w:cs="Times New Roman"/>
                <w:b w:val="0"/>
                <w:color w:val="000000" w:themeColor="text1"/>
                <w:spacing w:val="-6"/>
                <w:sz w:val="20"/>
              </w:rPr>
              <w:t>toplam</w:t>
            </w:r>
            <w:r w:rsidRPr="00586316">
              <w:rPr>
                <w:rFonts w:ascii="Times New Roman" w:hAnsi="Times New Roman" w:cs="Times New Roman"/>
                <w:b w:val="0"/>
                <w:color w:val="000000" w:themeColor="text1"/>
                <w:spacing w:val="-5"/>
                <w:sz w:val="20"/>
              </w:rPr>
              <w:t xml:space="preserve"> </w:t>
            </w:r>
            <w:r w:rsidRPr="00586316">
              <w:rPr>
                <w:rFonts w:ascii="Times New Roman" w:hAnsi="Times New Roman" w:cs="Times New Roman"/>
                <w:b w:val="0"/>
                <w:color w:val="000000" w:themeColor="text1"/>
                <w:spacing w:val="-6"/>
                <w:sz w:val="20"/>
              </w:rPr>
              <w:t>norm kadro</w:t>
            </w:r>
            <w:r w:rsidRPr="00586316">
              <w:rPr>
                <w:rFonts w:ascii="Times New Roman" w:hAnsi="Times New Roman" w:cs="Times New Roman"/>
                <w:b w:val="0"/>
                <w:color w:val="000000" w:themeColor="text1"/>
                <w:spacing w:val="-5"/>
                <w:sz w:val="20"/>
              </w:rPr>
              <w:t xml:space="preserve"> </w:t>
            </w:r>
            <w:r w:rsidRPr="00586316">
              <w:rPr>
                <w:rFonts w:ascii="Times New Roman" w:hAnsi="Times New Roman" w:cs="Times New Roman"/>
                <w:b w:val="0"/>
                <w:color w:val="000000" w:themeColor="text1"/>
                <w:spacing w:val="-6"/>
                <w:sz w:val="20"/>
              </w:rPr>
              <w:t>sayısı,</w:t>
            </w:r>
          </w:p>
        </w:tc>
        <w:tc>
          <w:tcPr>
            <w:tcW w:w="2484" w:type="dxa"/>
            <w:shd w:val="clear" w:color="auto" w:fill="auto"/>
          </w:tcPr>
          <w:p w:rsidR="00C46E24" w:rsidRPr="00586316" w:rsidRDefault="003B5371" w:rsidP="00C46E24">
            <w:pPr>
              <w:spacing w:before="83" w:line="244" w:lineRule="auto"/>
              <w:cnfStyle w:val="100000000000"/>
              <w:rPr>
                <w:rFonts w:ascii="Times New Roman" w:hAnsi="Times New Roman" w:cs="Times New Roman"/>
                <w:b w:val="0"/>
                <w:color w:val="000000" w:themeColor="text1"/>
                <w:sz w:val="20"/>
              </w:rPr>
            </w:pPr>
            <w:r w:rsidRPr="00586316">
              <w:rPr>
                <w:rFonts w:ascii="Times New Roman" w:hAnsi="Times New Roman" w:cs="Times New Roman"/>
                <w:b w:val="0"/>
                <w:color w:val="000000" w:themeColor="text1"/>
                <w:sz w:val="20"/>
              </w:rPr>
              <w:t>33</w:t>
            </w:r>
          </w:p>
        </w:tc>
      </w:tr>
      <w:tr w:rsidR="00C46E24" w:rsidRPr="00586316" w:rsidTr="007F2359">
        <w:trPr>
          <w:cnfStyle w:val="000000100000"/>
          <w:trHeight w:val="320"/>
        </w:trPr>
        <w:tc>
          <w:tcPr>
            <w:cnfStyle w:val="001000000000"/>
            <w:tcW w:w="622" w:type="dxa"/>
            <w:shd w:val="clear" w:color="auto" w:fill="auto"/>
          </w:tcPr>
          <w:p w:rsidR="00C46E24" w:rsidRPr="00586316" w:rsidRDefault="00C46E24" w:rsidP="00C46E24">
            <w:pPr>
              <w:spacing w:before="83" w:line="244" w:lineRule="auto"/>
              <w:rPr>
                <w:rFonts w:ascii="Times New Roman" w:hAnsi="Times New Roman" w:cs="Times New Roman"/>
                <w:b w:val="0"/>
                <w:color w:val="000000" w:themeColor="text1"/>
                <w:sz w:val="20"/>
              </w:rPr>
            </w:pPr>
            <w:r w:rsidRPr="00586316">
              <w:rPr>
                <w:rFonts w:ascii="Times New Roman" w:hAnsi="Times New Roman" w:cs="Times New Roman"/>
                <w:b w:val="0"/>
                <w:color w:val="000000" w:themeColor="text1"/>
                <w:sz w:val="20"/>
              </w:rPr>
              <w:t>2</w:t>
            </w:r>
          </w:p>
        </w:tc>
        <w:tc>
          <w:tcPr>
            <w:tcW w:w="6390" w:type="dxa"/>
            <w:shd w:val="clear" w:color="auto" w:fill="auto"/>
          </w:tcPr>
          <w:p w:rsidR="00C46E24" w:rsidRPr="00586316" w:rsidRDefault="00C46E24" w:rsidP="00C46E24">
            <w:pPr>
              <w:tabs>
                <w:tab w:val="left" w:pos="1678"/>
              </w:tabs>
              <w:cnfStyle w:val="000000100000"/>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Çalışan</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6"/>
                <w:sz w:val="20"/>
              </w:rPr>
              <w:t>toplam</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6"/>
                <w:sz w:val="20"/>
              </w:rPr>
              <w:t>personel</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6"/>
                <w:sz w:val="20"/>
              </w:rPr>
              <w:t>sayısı,</w:t>
            </w:r>
          </w:p>
        </w:tc>
        <w:tc>
          <w:tcPr>
            <w:tcW w:w="2484" w:type="dxa"/>
            <w:shd w:val="clear" w:color="auto" w:fill="auto"/>
          </w:tcPr>
          <w:p w:rsidR="00C46E24" w:rsidRPr="00586316" w:rsidRDefault="00FE371E" w:rsidP="00C46E24">
            <w:pPr>
              <w:spacing w:before="83" w:line="244" w:lineRule="auto"/>
              <w:cnfStyle w:val="00000010000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37</w:t>
            </w:r>
          </w:p>
        </w:tc>
      </w:tr>
      <w:tr w:rsidR="00C46E24" w:rsidRPr="00586316" w:rsidTr="007F2359">
        <w:trPr>
          <w:trHeight w:val="332"/>
        </w:trPr>
        <w:tc>
          <w:tcPr>
            <w:cnfStyle w:val="001000000000"/>
            <w:tcW w:w="622" w:type="dxa"/>
            <w:shd w:val="clear" w:color="auto" w:fill="auto"/>
          </w:tcPr>
          <w:p w:rsidR="00C46E24" w:rsidRPr="00586316" w:rsidRDefault="00C46E24" w:rsidP="00C46E24">
            <w:pPr>
              <w:spacing w:before="83" w:line="244" w:lineRule="auto"/>
              <w:rPr>
                <w:rFonts w:ascii="Times New Roman" w:hAnsi="Times New Roman" w:cs="Times New Roman"/>
                <w:b w:val="0"/>
                <w:color w:val="000000" w:themeColor="text1"/>
                <w:sz w:val="20"/>
              </w:rPr>
            </w:pPr>
            <w:r w:rsidRPr="00586316">
              <w:rPr>
                <w:rFonts w:ascii="Times New Roman" w:hAnsi="Times New Roman" w:cs="Times New Roman"/>
                <w:b w:val="0"/>
                <w:color w:val="000000" w:themeColor="text1"/>
                <w:sz w:val="20"/>
              </w:rPr>
              <w:t>3</w:t>
            </w:r>
          </w:p>
        </w:tc>
        <w:tc>
          <w:tcPr>
            <w:tcW w:w="6390" w:type="dxa"/>
            <w:shd w:val="clear" w:color="auto" w:fill="auto"/>
          </w:tcPr>
          <w:p w:rsidR="00C46E24" w:rsidRPr="00586316" w:rsidRDefault="00C46E24" w:rsidP="00C46E24">
            <w:pPr>
              <w:tabs>
                <w:tab w:val="left" w:pos="1678"/>
              </w:tabs>
              <w:cnfStyle w:val="00000000000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İhtiyaç</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duyulan</w:t>
            </w:r>
            <w:r w:rsidRPr="00586316">
              <w:rPr>
                <w:rFonts w:ascii="Times New Roman" w:hAnsi="Times New Roman" w:cs="Times New Roman"/>
                <w:color w:val="000000" w:themeColor="text1"/>
                <w:spacing w:val="-6"/>
                <w:sz w:val="20"/>
              </w:rPr>
              <w:t xml:space="preserve"> </w:t>
            </w:r>
            <w:proofErr w:type="gramStart"/>
            <w:r w:rsidRPr="00586316">
              <w:rPr>
                <w:rFonts w:ascii="Times New Roman" w:hAnsi="Times New Roman" w:cs="Times New Roman"/>
                <w:color w:val="000000" w:themeColor="text1"/>
                <w:spacing w:val="-4"/>
                <w:sz w:val="20"/>
              </w:rPr>
              <w:t>branşlar</w:t>
            </w:r>
            <w:proofErr w:type="gramEnd"/>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ve</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ihtiyaç</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sayısı,</w:t>
            </w:r>
          </w:p>
        </w:tc>
        <w:tc>
          <w:tcPr>
            <w:tcW w:w="2484" w:type="dxa"/>
            <w:shd w:val="clear" w:color="auto" w:fill="auto"/>
          </w:tcPr>
          <w:p w:rsidR="00C46E24" w:rsidRPr="00586316" w:rsidRDefault="00FE371E" w:rsidP="00C46E24">
            <w:pPr>
              <w:spacing w:before="83" w:line="244" w:lineRule="auto"/>
              <w:cnfStyle w:val="00000000000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Din Kültürü 1</w:t>
            </w:r>
          </w:p>
        </w:tc>
      </w:tr>
      <w:tr w:rsidR="00C46E24" w:rsidRPr="00586316" w:rsidTr="007F2359">
        <w:trPr>
          <w:cnfStyle w:val="000000100000"/>
          <w:trHeight w:val="320"/>
        </w:trPr>
        <w:tc>
          <w:tcPr>
            <w:cnfStyle w:val="001000000000"/>
            <w:tcW w:w="622" w:type="dxa"/>
            <w:shd w:val="clear" w:color="auto" w:fill="auto"/>
          </w:tcPr>
          <w:p w:rsidR="00C46E24" w:rsidRPr="00586316" w:rsidRDefault="00C46E24" w:rsidP="00C46E24">
            <w:pPr>
              <w:spacing w:before="83" w:line="244" w:lineRule="auto"/>
              <w:rPr>
                <w:rFonts w:ascii="Times New Roman" w:hAnsi="Times New Roman" w:cs="Times New Roman"/>
                <w:b w:val="0"/>
                <w:color w:val="000000" w:themeColor="text1"/>
                <w:sz w:val="20"/>
              </w:rPr>
            </w:pPr>
            <w:r w:rsidRPr="00586316">
              <w:rPr>
                <w:rFonts w:ascii="Times New Roman" w:hAnsi="Times New Roman" w:cs="Times New Roman"/>
                <w:b w:val="0"/>
                <w:color w:val="000000" w:themeColor="text1"/>
                <w:sz w:val="20"/>
              </w:rPr>
              <w:t>4</w:t>
            </w:r>
          </w:p>
        </w:tc>
        <w:tc>
          <w:tcPr>
            <w:tcW w:w="6390" w:type="dxa"/>
            <w:shd w:val="clear" w:color="auto" w:fill="auto"/>
          </w:tcPr>
          <w:p w:rsidR="00C46E24" w:rsidRPr="00586316" w:rsidRDefault="00C46E24" w:rsidP="00C46E24">
            <w:pPr>
              <w:tabs>
                <w:tab w:val="left" w:pos="1678"/>
              </w:tabs>
              <w:cnfStyle w:val="000000100000"/>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Buna</w:t>
            </w:r>
            <w:r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pacing w:val="-6"/>
                <w:sz w:val="20"/>
              </w:rPr>
              <w:t>bağlı</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6"/>
                <w:sz w:val="20"/>
              </w:rPr>
              <w:t>olarak</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6"/>
                <w:sz w:val="20"/>
              </w:rPr>
              <w:t>yapılan</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6"/>
                <w:sz w:val="20"/>
              </w:rPr>
              <w:t>istihdam</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6"/>
                <w:sz w:val="20"/>
              </w:rPr>
              <w:t>sayısı,</w:t>
            </w:r>
          </w:p>
        </w:tc>
        <w:tc>
          <w:tcPr>
            <w:tcW w:w="2484" w:type="dxa"/>
            <w:shd w:val="clear" w:color="auto" w:fill="auto"/>
          </w:tcPr>
          <w:p w:rsidR="00C46E24" w:rsidRPr="00586316" w:rsidRDefault="00FE371E" w:rsidP="00C46E24">
            <w:pPr>
              <w:spacing w:before="83" w:line="244" w:lineRule="auto"/>
              <w:cnfStyle w:val="00000010000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w:t>
            </w:r>
          </w:p>
        </w:tc>
      </w:tr>
      <w:tr w:rsidR="00C46E24" w:rsidRPr="00586316" w:rsidTr="007F2359">
        <w:trPr>
          <w:trHeight w:val="320"/>
        </w:trPr>
        <w:tc>
          <w:tcPr>
            <w:cnfStyle w:val="001000000000"/>
            <w:tcW w:w="622" w:type="dxa"/>
            <w:shd w:val="clear" w:color="auto" w:fill="auto"/>
          </w:tcPr>
          <w:p w:rsidR="00C46E24" w:rsidRPr="00586316" w:rsidRDefault="00C46E24" w:rsidP="00C46E24">
            <w:pPr>
              <w:spacing w:before="83" w:line="244" w:lineRule="auto"/>
              <w:rPr>
                <w:rFonts w:ascii="Times New Roman" w:hAnsi="Times New Roman" w:cs="Times New Roman"/>
                <w:b w:val="0"/>
                <w:color w:val="000000" w:themeColor="text1"/>
                <w:sz w:val="20"/>
              </w:rPr>
            </w:pPr>
            <w:r w:rsidRPr="00586316">
              <w:rPr>
                <w:rFonts w:ascii="Times New Roman" w:hAnsi="Times New Roman" w:cs="Times New Roman"/>
                <w:b w:val="0"/>
                <w:color w:val="000000" w:themeColor="text1"/>
                <w:sz w:val="20"/>
              </w:rPr>
              <w:t>5</w:t>
            </w:r>
          </w:p>
        </w:tc>
        <w:tc>
          <w:tcPr>
            <w:tcW w:w="6390" w:type="dxa"/>
            <w:shd w:val="clear" w:color="auto" w:fill="auto"/>
          </w:tcPr>
          <w:p w:rsidR="00C46E24" w:rsidRPr="00586316" w:rsidRDefault="00C46E24" w:rsidP="00C46E24">
            <w:pPr>
              <w:tabs>
                <w:tab w:val="left" w:pos="1678"/>
              </w:tabs>
              <w:cnfStyle w:val="00000000000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Personelin</w:t>
            </w:r>
            <w:r w:rsidRPr="00586316">
              <w:rPr>
                <w:rFonts w:ascii="Times New Roman" w:hAnsi="Times New Roman" w:cs="Times New Roman"/>
                <w:color w:val="000000" w:themeColor="text1"/>
                <w:spacing w:val="-9"/>
                <w:sz w:val="20"/>
              </w:rPr>
              <w:t xml:space="preserve"> </w:t>
            </w:r>
            <w:r w:rsidRPr="00586316">
              <w:rPr>
                <w:rFonts w:ascii="Times New Roman" w:hAnsi="Times New Roman" w:cs="Times New Roman"/>
                <w:color w:val="000000" w:themeColor="text1"/>
                <w:spacing w:val="-4"/>
                <w:sz w:val="20"/>
              </w:rPr>
              <w:t>nasıl</w:t>
            </w:r>
            <w:r w:rsidRPr="00586316">
              <w:rPr>
                <w:rFonts w:ascii="Times New Roman" w:hAnsi="Times New Roman" w:cs="Times New Roman"/>
                <w:color w:val="000000" w:themeColor="text1"/>
                <w:spacing w:val="-9"/>
                <w:sz w:val="20"/>
              </w:rPr>
              <w:t xml:space="preserve"> </w:t>
            </w:r>
            <w:r w:rsidRPr="00586316">
              <w:rPr>
                <w:rFonts w:ascii="Times New Roman" w:hAnsi="Times New Roman" w:cs="Times New Roman"/>
                <w:color w:val="000000" w:themeColor="text1"/>
                <w:spacing w:val="-4"/>
                <w:sz w:val="20"/>
              </w:rPr>
              <w:t>atandığı,</w:t>
            </w:r>
          </w:p>
        </w:tc>
        <w:tc>
          <w:tcPr>
            <w:tcW w:w="2484" w:type="dxa"/>
            <w:shd w:val="clear" w:color="auto" w:fill="auto"/>
          </w:tcPr>
          <w:p w:rsidR="00C46E24" w:rsidRPr="00586316" w:rsidRDefault="00C46E24" w:rsidP="00C46E24">
            <w:pPr>
              <w:spacing w:before="83" w:line="244" w:lineRule="auto"/>
              <w:cnfStyle w:val="00000000000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İsteğe Bağlı</w:t>
            </w:r>
            <w:r w:rsidR="004245CD" w:rsidRPr="00586316">
              <w:rPr>
                <w:rFonts w:ascii="Times New Roman" w:hAnsi="Times New Roman" w:cs="Times New Roman"/>
                <w:color w:val="000000" w:themeColor="text1"/>
                <w:sz w:val="20"/>
              </w:rPr>
              <w:t>, resen</w:t>
            </w:r>
          </w:p>
        </w:tc>
      </w:tr>
      <w:tr w:rsidR="00C46E24" w:rsidRPr="00586316" w:rsidTr="007F2359">
        <w:trPr>
          <w:cnfStyle w:val="000000100000"/>
          <w:trHeight w:val="320"/>
        </w:trPr>
        <w:tc>
          <w:tcPr>
            <w:cnfStyle w:val="001000000000"/>
            <w:tcW w:w="622" w:type="dxa"/>
            <w:shd w:val="clear" w:color="auto" w:fill="auto"/>
          </w:tcPr>
          <w:p w:rsidR="00C46E24" w:rsidRPr="00586316" w:rsidRDefault="00C46E24" w:rsidP="00C46E24">
            <w:pPr>
              <w:spacing w:before="83" w:line="244" w:lineRule="auto"/>
              <w:rPr>
                <w:rFonts w:ascii="Times New Roman" w:hAnsi="Times New Roman" w:cs="Times New Roman"/>
                <w:b w:val="0"/>
                <w:color w:val="000000" w:themeColor="text1"/>
                <w:sz w:val="20"/>
              </w:rPr>
            </w:pPr>
            <w:r w:rsidRPr="00586316">
              <w:rPr>
                <w:rFonts w:ascii="Times New Roman" w:hAnsi="Times New Roman" w:cs="Times New Roman"/>
                <w:b w:val="0"/>
                <w:color w:val="000000" w:themeColor="text1"/>
                <w:sz w:val="20"/>
              </w:rPr>
              <w:t>6</w:t>
            </w:r>
          </w:p>
        </w:tc>
        <w:tc>
          <w:tcPr>
            <w:tcW w:w="6390" w:type="dxa"/>
            <w:shd w:val="clear" w:color="auto" w:fill="auto"/>
          </w:tcPr>
          <w:p w:rsidR="00C46E24" w:rsidRPr="00586316" w:rsidRDefault="00C46E24" w:rsidP="00C46E24">
            <w:pPr>
              <w:tabs>
                <w:tab w:val="left" w:pos="1678"/>
              </w:tabs>
              <w:cnfStyle w:val="00000010000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Varsa</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geçici</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personelin</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alındığı</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kaynağı,</w:t>
            </w:r>
          </w:p>
        </w:tc>
        <w:tc>
          <w:tcPr>
            <w:tcW w:w="2484" w:type="dxa"/>
            <w:shd w:val="clear" w:color="auto" w:fill="auto"/>
          </w:tcPr>
          <w:p w:rsidR="00C46E24" w:rsidRPr="00586316" w:rsidRDefault="00C46E24" w:rsidP="00C46E24">
            <w:pPr>
              <w:spacing w:before="83" w:line="244" w:lineRule="auto"/>
              <w:cnfStyle w:val="00000010000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TY</w:t>
            </w:r>
            <w:r w:rsidR="00526EC9" w:rsidRPr="00586316">
              <w:rPr>
                <w:rFonts w:ascii="Times New Roman" w:hAnsi="Times New Roman" w:cs="Times New Roman"/>
                <w:color w:val="000000" w:themeColor="text1"/>
                <w:sz w:val="20"/>
              </w:rPr>
              <w:t>Ç</w:t>
            </w:r>
            <w:r w:rsidRPr="00586316">
              <w:rPr>
                <w:rFonts w:ascii="Times New Roman" w:hAnsi="Times New Roman" w:cs="Times New Roman"/>
                <w:color w:val="000000" w:themeColor="text1"/>
                <w:sz w:val="20"/>
              </w:rPr>
              <w:t>P</w:t>
            </w:r>
          </w:p>
        </w:tc>
      </w:tr>
      <w:tr w:rsidR="00C46E24" w:rsidRPr="00586316" w:rsidTr="007F2359">
        <w:trPr>
          <w:trHeight w:val="332"/>
        </w:trPr>
        <w:tc>
          <w:tcPr>
            <w:cnfStyle w:val="001000000000"/>
            <w:tcW w:w="622" w:type="dxa"/>
            <w:shd w:val="clear" w:color="auto" w:fill="auto"/>
          </w:tcPr>
          <w:p w:rsidR="00C46E24" w:rsidRPr="00586316" w:rsidRDefault="00C46E24" w:rsidP="00C46E24">
            <w:pPr>
              <w:spacing w:before="83" w:line="244" w:lineRule="auto"/>
              <w:rPr>
                <w:rFonts w:ascii="Times New Roman" w:hAnsi="Times New Roman" w:cs="Times New Roman"/>
                <w:b w:val="0"/>
                <w:color w:val="000000" w:themeColor="text1"/>
                <w:sz w:val="20"/>
              </w:rPr>
            </w:pPr>
            <w:r w:rsidRPr="00586316">
              <w:rPr>
                <w:rFonts w:ascii="Times New Roman" w:hAnsi="Times New Roman" w:cs="Times New Roman"/>
                <w:b w:val="0"/>
                <w:color w:val="000000" w:themeColor="text1"/>
                <w:sz w:val="20"/>
              </w:rPr>
              <w:t>7</w:t>
            </w:r>
          </w:p>
        </w:tc>
        <w:tc>
          <w:tcPr>
            <w:tcW w:w="6390" w:type="dxa"/>
            <w:shd w:val="clear" w:color="auto" w:fill="auto"/>
          </w:tcPr>
          <w:p w:rsidR="00C46E24" w:rsidRPr="00586316" w:rsidRDefault="00C46E24" w:rsidP="00C46E24">
            <w:pPr>
              <w:tabs>
                <w:tab w:val="left" w:pos="1678"/>
              </w:tabs>
              <w:cnfStyle w:val="00000000000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Kadrosu</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olmayıp</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da</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sözleşmeli</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çalıştırılan</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personelin</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sayısı,</w:t>
            </w:r>
          </w:p>
        </w:tc>
        <w:tc>
          <w:tcPr>
            <w:tcW w:w="2484" w:type="dxa"/>
            <w:shd w:val="clear" w:color="auto" w:fill="auto"/>
          </w:tcPr>
          <w:p w:rsidR="00C46E24" w:rsidRPr="00586316" w:rsidRDefault="00FE371E" w:rsidP="00C46E24">
            <w:pPr>
              <w:spacing w:before="83" w:line="244" w:lineRule="auto"/>
              <w:cnfStyle w:val="00000000000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r>
      <w:tr w:rsidR="00C46E24" w:rsidRPr="00586316" w:rsidTr="007F2359">
        <w:trPr>
          <w:cnfStyle w:val="000000100000"/>
          <w:trHeight w:val="320"/>
        </w:trPr>
        <w:tc>
          <w:tcPr>
            <w:cnfStyle w:val="001000000000"/>
            <w:tcW w:w="622" w:type="dxa"/>
            <w:shd w:val="clear" w:color="auto" w:fill="auto"/>
          </w:tcPr>
          <w:p w:rsidR="00C46E24" w:rsidRPr="00586316" w:rsidRDefault="00C46E24" w:rsidP="00C46E24">
            <w:pPr>
              <w:spacing w:before="83" w:line="244" w:lineRule="auto"/>
              <w:rPr>
                <w:rFonts w:ascii="Times New Roman" w:hAnsi="Times New Roman" w:cs="Times New Roman"/>
                <w:b w:val="0"/>
                <w:color w:val="000000" w:themeColor="text1"/>
                <w:sz w:val="20"/>
              </w:rPr>
            </w:pPr>
            <w:r w:rsidRPr="00586316">
              <w:rPr>
                <w:rFonts w:ascii="Times New Roman" w:hAnsi="Times New Roman" w:cs="Times New Roman"/>
                <w:b w:val="0"/>
                <w:color w:val="000000" w:themeColor="text1"/>
                <w:sz w:val="20"/>
              </w:rPr>
              <w:t>8</w:t>
            </w:r>
          </w:p>
        </w:tc>
        <w:tc>
          <w:tcPr>
            <w:tcW w:w="6390" w:type="dxa"/>
            <w:shd w:val="clear" w:color="auto" w:fill="auto"/>
          </w:tcPr>
          <w:p w:rsidR="00C46E24" w:rsidRPr="00586316" w:rsidRDefault="00C46E24" w:rsidP="00C46E24">
            <w:pPr>
              <w:tabs>
                <w:tab w:val="left" w:pos="1678"/>
              </w:tabs>
              <w:cnfStyle w:val="000000100000"/>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Eğitim</w:t>
            </w:r>
            <w:r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pacing w:val="-6"/>
                <w:sz w:val="20"/>
              </w:rPr>
              <w:t>düzeyi,</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6"/>
                <w:sz w:val="20"/>
              </w:rPr>
              <w:t>gönüllü</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6"/>
                <w:sz w:val="20"/>
              </w:rPr>
              <w:t>olarak</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6"/>
                <w:sz w:val="20"/>
              </w:rPr>
              <w:t>aldığı</w:t>
            </w:r>
            <w:r w:rsidRPr="00586316">
              <w:rPr>
                <w:rFonts w:ascii="Times New Roman" w:hAnsi="Times New Roman" w:cs="Times New Roman"/>
                <w:color w:val="000000" w:themeColor="text1"/>
                <w:spacing w:val="4"/>
                <w:sz w:val="20"/>
              </w:rPr>
              <w:t xml:space="preserve"> </w:t>
            </w:r>
            <w:r w:rsidRPr="00586316">
              <w:rPr>
                <w:rFonts w:ascii="Times New Roman" w:hAnsi="Times New Roman" w:cs="Times New Roman"/>
                <w:color w:val="000000" w:themeColor="text1"/>
                <w:spacing w:val="-6"/>
                <w:sz w:val="20"/>
              </w:rPr>
              <w:t>diğer</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6"/>
                <w:sz w:val="20"/>
              </w:rPr>
              <w:t>görevler,</w:t>
            </w:r>
          </w:p>
        </w:tc>
        <w:tc>
          <w:tcPr>
            <w:tcW w:w="2484" w:type="dxa"/>
            <w:shd w:val="clear" w:color="auto" w:fill="auto"/>
          </w:tcPr>
          <w:p w:rsidR="00C46E24" w:rsidRPr="00586316" w:rsidRDefault="00C46E24" w:rsidP="00C46E24">
            <w:pPr>
              <w:spacing w:before="83" w:line="244" w:lineRule="auto"/>
              <w:cnfStyle w:val="00000010000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r>
      <w:tr w:rsidR="00C46E24" w:rsidRPr="00586316" w:rsidTr="007F2359">
        <w:trPr>
          <w:trHeight w:val="468"/>
        </w:trPr>
        <w:tc>
          <w:tcPr>
            <w:cnfStyle w:val="001000000000"/>
            <w:tcW w:w="622" w:type="dxa"/>
            <w:shd w:val="clear" w:color="auto" w:fill="auto"/>
          </w:tcPr>
          <w:p w:rsidR="00C46E24" w:rsidRPr="00586316" w:rsidRDefault="00C46E24" w:rsidP="00C46E24">
            <w:pPr>
              <w:spacing w:before="83" w:line="244" w:lineRule="auto"/>
              <w:rPr>
                <w:rFonts w:ascii="Times New Roman" w:hAnsi="Times New Roman" w:cs="Times New Roman"/>
                <w:b w:val="0"/>
                <w:color w:val="000000" w:themeColor="text1"/>
                <w:sz w:val="20"/>
              </w:rPr>
            </w:pPr>
            <w:r w:rsidRPr="00586316">
              <w:rPr>
                <w:rFonts w:ascii="Times New Roman" w:hAnsi="Times New Roman" w:cs="Times New Roman"/>
                <w:b w:val="0"/>
                <w:color w:val="000000" w:themeColor="text1"/>
                <w:sz w:val="20"/>
              </w:rPr>
              <w:t>9</w:t>
            </w:r>
          </w:p>
        </w:tc>
        <w:tc>
          <w:tcPr>
            <w:tcW w:w="6390" w:type="dxa"/>
            <w:shd w:val="clear" w:color="auto" w:fill="auto"/>
          </w:tcPr>
          <w:p w:rsidR="00C46E24" w:rsidRPr="00586316" w:rsidRDefault="00C46E24" w:rsidP="00C46E24">
            <w:pPr>
              <w:tabs>
                <w:tab w:val="left" w:pos="1678"/>
              </w:tabs>
              <w:cnfStyle w:val="00000000000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Okul/kuruma</w:t>
            </w:r>
            <w:r w:rsidRPr="00586316">
              <w:rPr>
                <w:rFonts w:ascii="Times New Roman" w:hAnsi="Times New Roman" w:cs="Times New Roman"/>
                <w:color w:val="000000" w:themeColor="text1"/>
                <w:spacing w:val="-15"/>
                <w:sz w:val="20"/>
              </w:rPr>
              <w:t xml:space="preserve"> </w:t>
            </w:r>
            <w:r w:rsidRPr="00586316">
              <w:rPr>
                <w:rFonts w:ascii="Times New Roman" w:hAnsi="Times New Roman" w:cs="Times New Roman"/>
                <w:color w:val="000000" w:themeColor="text1"/>
                <w:sz w:val="20"/>
              </w:rPr>
              <w:t>son</w:t>
            </w:r>
            <w:r w:rsidRPr="00586316">
              <w:rPr>
                <w:rFonts w:ascii="Times New Roman" w:hAnsi="Times New Roman" w:cs="Times New Roman"/>
                <w:color w:val="000000" w:themeColor="text1"/>
                <w:spacing w:val="-14"/>
                <w:sz w:val="20"/>
              </w:rPr>
              <w:t xml:space="preserve"> </w:t>
            </w:r>
            <w:r w:rsidRPr="00586316">
              <w:rPr>
                <w:rFonts w:ascii="Times New Roman" w:hAnsi="Times New Roman" w:cs="Times New Roman"/>
                <w:color w:val="000000" w:themeColor="text1"/>
                <w:sz w:val="20"/>
              </w:rPr>
              <w:t>-en</w:t>
            </w:r>
            <w:r w:rsidRPr="00586316">
              <w:rPr>
                <w:rFonts w:ascii="Times New Roman" w:hAnsi="Times New Roman" w:cs="Times New Roman"/>
                <w:color w:val="000000" w:themeColor="text1"/>
                <w:spacing w:val="-15"/>
                <w:sz w:val="20"/>
              </w:rPr>
              <w:t xml:space="preserve"> </w:t>
            </w:r>
            <w:r w:rsidRPr="00586316">
              <w:rPr>
                <w:rFonts w:ascii="Times New Roman" w:hAnsi="Times New Roman" w:cs="Times New Roman"/>
                <w:color w:val="000000" w:themeColor="text1"/>
                <w:sz w:val="20"/>
              </w:rPr>
              <w:t>az-</w:t>
            </w:r>
            <w:r w:rsidRPr="00586316">
              <w:rPr>
                <w:rFonts w:ascii="Times New Roman" w:hAnsi="Times New Roman" w:cs="Times New Roman"/>
                <w:color w:val="000000" w:themeColor="text1"/>
                <w:spacing w:val="-13"/>
                <w:sz w:val="20"/>
              </w:rPr>
              <w:t xml:space="preserve"> </w:t>
            </w:r>
            <w:r w:rsidRPr="00586316">
              <w:rPr>
                <w:rFonts w:ascii="Times New Roman" w:hAnsi="Times New Roman" w:cs="Times New Roman"/>
                <w:color w:val="000000" w:themeColor="text1"/>
                <w:sz w:val="20"/>
              </w:rPr>
              <w:t>iki</w:t>
            </w:r>
            <w:r w:rsidRPr="00586316">
              <w:rPr>
                <w:rFonts w:ascii="Times New Roman" w:hAnsi="Times New Roman" w:cs="Times New Roman"/>
                <w:color w:val="000000" w:themeColor="text1"/>
                <w:spacing w:val="-14"/>
                <w:sz w:val="20"/>
              </w:rPr>
              <w:t xml:space="preserve"> </w:t>
            </w:r>
            <w:r w:rsidRPr="00586316">
              <w:rPr>
                <w:rFonts w:ascii="Times New Roman" w:hAnsi="Times New Roman" w:cs="Times New Roman"/>
                <w:color w:val="000000" w:themeColor="text1"/>
                <w:sz w:val="20"/>
              </w:rPr>
              <w:t>yılda</w:t>
            </w:r>
            <w:r w:rsidRPr="00586316">
              <w:rPr>
                <w:rFonts w:ascii="Times New Roman" w:hAnsi="Times New Roman" w:cs="Times New Roman"/>
                <w:color w:val="000000" w:themeColor="text1"/>
                <w:spacing w:val="-14"/>
                <w:sz w:val="20"/>
              </w:rPr>
              <w:t xml:space="preserve"> </w:t>
            </w:r>
            <w:r w:rsidRPr="00586316">
              <w:rPr>
                <w:rFonts w:ascii="Times New Roman" w:hAnsi="Times New Roman" w:cs="Times New Roman"/>
                <w:color w:val="000000" w:themeColor="text1"/>
                <w:sz w:val="20"/>
              </w:rPr>
              <w:t>gelen</w:t>
            </w:r>
            <w:r w:rsidRPr="00586316">
              <w:rPr>
                <w:rFonts w:ascii="Times New Roman" w:hAnsi="Times New Roman" w:cs="Times New Roman"/>
                <w:color w:val="000000" w:themeColor="text1"/>
                <w:spacing w:val="-15"/>
                <w:sz w:val="20"/>
              </w:rPr>
              <w:t xml:space="preserve"> </w:t>
            </w:r>
            <w:r w:rsidRPr="00586316">
              <w:rPr>
                <w:rFonts w:ascii="Times New Roman" w:hAnsi="Times New Roman" w:cs="Times New Roman"/>
                <w:color w:val="000000" w:themeColor="text1"/>
                <w:sz w:val="20"/>
              </w:rPr>
              <w:t>giden</w:t>
            </w:r>
            <w:r w:rsidRPr="00586316">
              <w:rPr>
                <w:rFonts w:ascii="Times New Roman" w:hAnsi="Times New Roman" w:cs="Times New Roman"/>
                <w:color w:val="000000" w:themeColor="text1"/>
                <w:spacing w:val="-14"/>
                <w:sz w:val="20"/>
              </w:rPr>
              <w:t xml:space="preserve"> </w:t>
            </w:r>
            <w:r w:rsidRPr="00586316">
              <w:rPr>
                <w:rFonts w:ascii="Times New Roman" w:hAnsi="Times New Roman" w:cs="Times New Roman"/>
                <w:color w:val="000000" w:themeColor="text1"/>
                <w:sz w:val="20"/>
              </w:rPr>
              <w:t>personel</w:t>
            </w:r>
            <w:r w:rsidRPr="00586316">
              <w:rPr>
                <w:rFonts w:ascii="Times New Roman" w:hAnsi="Times New Roman" w:cs="Times New Roman"/>
                <w:color w:val="000000" w:themeColor="text1"/>
                <w:spacing w:val="-15"/>
                <w:sz w:val="20"/>
              </w:rPr>
              <w:t xml:space="preserve"> </w:t>
            </w:r>
            <w:r w:rsidRPr="00586316">
              <w:rPr>
                <w:rFonts w:ascii="Times New Roman" w:hAnsi="Times New Roman" w:cs="Times New Roman"/>
                <w:color w:val="000000" w:themeColor="text1"/>
                <w:sz w:val="20"/>
              </w:rPr>
              <w:t>sayısı</w:t>
            </w:r>
            <w:r w:rsidRPr="00586316">
              <w:rPr>
                <w:rFonts w:ascii="Times New Roman" w:hAnsi="Times New Roman" w:cs="Times New Roman"/>
                <w:color w:val="000000" w:themeColor="text1"/>
                <w:spacing w:val="-14"/>
                <w:sz w:val="20"/>
              </w:rPr>
              <w:t xml:space="preserve"> </w:t>
            </w:r>
            <w:r w:rsidRPr="00586316">
              <w:rPr>
                <w:rFonts w:ascii="Times New Roman" w:hAnsi="Times New Roman" w:cs="Times New Roman"/>
                <w:color w:val="000000" w:themeColor="text1"/>
                <w:sz w:val="20"/>
              </w:rPr>
              <w:t>mümkün</w:t>
            </w:r>
            <w:r w:rsidRPr="00586316">
              <w:rPr>
                <w:rFonts w:ascii="Times New Roman" w:hAnsi="Times New Roman" w:cs="Times New Roman"/>
                <w:color w:val="000000" w:themeColor="text1"/>
                <w:spacing w:val="-15"/>
                <w:sz w:val="20"/>
              </w:rPr>
              <w:t xml:space="preserve"> </w:t>
            </w:r>
            <w:r w:rsidRPr="00586316">
              <w:rPr>
                <w:rFonts w:ascii="Times New Roman" w:hAnsi="Times New Roman" w:cs="Times New Roman"/>
                <w:color w:val="000000" w:themeColor="text1"/>
                <w:sz w:val="20"/>
              </w:rPr>
              <w:t>ise</w:t>
            </w:r>
            <w:r w:rsidRPr="00586316">
              <w:rPr>
                <w:rFonts w:ascii="Times New Roman" w:hAnsi="Times New Roman" w:cs="Times New Roman"/>
                <w:color w:val="000000" w:themeColor="text1"/>
                <w:spacing w:val="-14"/>
                <w:sz w:val="20"/>
              </w:rPr>
              <w:t xml:space="preserve"> </w:t>
            </w:r>
            <w:r w:rsidRPr="00586316">
              <w:rPr>
                <w:rFonts w:ascii="Times New Roman" w:hAnsi="Times New Roman" w:cs="Times New Roman"/>
                <w:color w:val="000000" w:themeColor="text1"/>
                <w:sz w:val="20"/>
              </w:rPr>
              <w:t>neden okul/kurumdan tayin istedikleri,</w:t>
            </w:r>
          </w:p>
        </w:tc>
        <w:tc>
          <w:tcPr>
            <w:tcW w:w="2484" w:type="dxa"/>
            <w:shd w:val="clear" w:color="auto" w:fill="auto"/>
          </w:tcPr>
          <w:p w:rsidR="00C46E24" w:rsidRPr="00586316" w:rsidRDefault="00C46E24" w:rsidP="00FE371E">
            <w:pPr>
              <w:spacing w:before="83" w:line="244" w:lineRule="auto"/>
              <w:cnfStyle w:val="00000000000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Gelen:</w:t>
            </w:r>
            <w:r w:rsidR="00FE371E" w:rsidRPr="00586316">
              <w:rPr>
                <w:rFonts w:ascii="Times New Roman" w:hAnsi="Times New Roman" w:cs="Times New Roman"/>
                <w:color w:val="000000" w:themeColor="text1"/>
                <w:sz w:val="20"/>
              </w:rPr>
              <w:t>1</w:t>
            </w:r>
            <w:r w:rsidRPr="00586316">
              <w:rPr>
                <w:rFonts w:ascii="Times New Roman" w:hAnsi="Times New Roman" w:cs="Times New Roman"/>
                <w:color w:val="000000" w:themeColor="text1"/>
                <w:sz w:val="20"/>
              </w:rPr>
              <w:t xml:space="preserve"> Norm Fazlası</w:t>
            </w:r>
            <w:r w:rsidR="004245CD" w:rsidRPr="00586316">
              <w:rPr>
                <w:rFonts w:ascii="Times New Roman" w:hAnsi="Times New Roman" w:cs="Times New Roman"/>
                <w:color w:val="000000" w:themeColor="text1"/>
                <w:sz w:val="20"/>
              </w:rPr>
              <w:t>, İl içi</w:t>
            </w:r>
          </w:p>
        </w:tc>
      </w:tr>
      <w:tr w:rsidR="00C46E24" w:rsidRPr="00586316" w:rsidTr="007F2359">
        <w:trPr>
          <w:cnfStyle w:val="000000100000"/>
          <w:trHeight w:val="320"/>
        </w:trPr>
        <w:tc>
          <w:tcPr>
            <w:cnfStyle w:val="001000000000"/>
            <w:tcW w:w="622" w:type="dxa"/>
            <w:shd w:val="clear" w:color="auto" w:fill="auto"/>
          </w:tcPr>
          <w:p w:rsidR="00C46E24" w:rsidRPr="00586316" w:rsidRDefault="00C46E24" w:rsidP="00C46E24">
            <w:pPr>
              <w:spacing w:before="83" w:line="244" w:lineRule="auto"/>
              <w:rPr>
                <w:rFonts w:ascii="Times New Roman" w:hAnsi="Times New Roman" w:cs="Times New Roman"/>
                <w:b w:val="0"/>
                <w:color w:val="000000" w:themeColor="text1"/>
                <w:sz w:val="20"/>
              </w:rPr>
            </w:pPr>
            <w:r w:rsidRPr="00586316">
              <w:rPr>
                <w:rFonts w:ascii="Times New Roman" w:hAnsi="Times New Roman" w:cs="Times New Roman"/>
                <w:b w:val="0"/>
                <w:color w:val="000000" w:themeColor="text1"/>
                <w:sz w:val="20"/>
              </w:rPr>
              <w:t>10</w:t>
            </w:r>
          </w:p>
        </w:tc>
        <w:tc>
          <w:tcPr>
            <w:tcW w:w="6390" w:type="dxa"/>
            <w:shd w:val="clear" w:color="auto" w:fill="auto"/>
          </w:tcPr>
          <w:p w:rsidR="00C46E24" w:rsidRPr="00586316" w:rsidRDefault="00C46E24" w:rsidP="00C46E24">
            <w:pPr>
              <w:tabs>
                <w:tab w:val="left" w:pos="1678"/>
              </w:tabs>
              <w:cnfStyle w:val="000000100000"/>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Ortalama</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6"/>
                <w:sz w:val="20"/>
              </w:rPr>
              <w:t>okulda</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6"/>
                <w:sz w:val="20"/>
              </w:rPr>
              <w:t>çalışma</w:t>
            </w:r>
            <w:r w:rsidRPr="00586316">
              <w:rPr>
                <w:rFonts w:ascii="Times New Roman" w:hAnsi="Times New Roman" w:cs="Times New Roman"/>
                <w:color w:val="000000" w:themeColor="text1"/>
                <w:spacing w:val="-4"/>
                <w:sz w:val="20"/>
              </w:rPr>
              <w:t xml:space="preserve"> </w:t>
            </w:r>
            <w:r w:rsidRPr="00586316">
              <w:rPr>
                <w:rFonts w:ascii="Times New Roman" w:hAnsi="Times New Roman" w:cs="Times New Roman"/>
                <w:color w:val="000000" w:themeColor="text1"/>
                <w:spacing w:val="-6"/>
                <w:sz w:val="20"/>
              </w:rPr>
              <w:t>yılı,</w:t>
            </w:r>
          </w:p>
        </w:tc>
        <w:tc>
          <w:tcPr>
            <w:tcW w:w="2484" w:type="dxa"/>
            <w:shd w:val="clear" w:color="auto" w:fill="auto"/>
          </w:tcPr>
          <w:p w:rsidR="00C46E24" w:rsidRPr="00586316" w:rsidRDefault="00FE371E" w:rsidP="00C46E24">
            <w:pPr>
              <w:spacing w:before="83" w:line="244" w:lineRule="auto"/>
              <w:cnfStyle w:val="00000010000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7</w:t>
            </w:r>
          </w:p>
        </w:tc>
      </w:tr>
      <w:tr w:rsidR="00C46E24" w:rsidRPr="00586316" w:rsidTr="007F2359">
        <w:trPr>
          <w:trHeight w:val="332"/>
        </w:trPr>
        <w:tc>
          <w:tcPr>
            <w:cnfStyle w:val="001000000000"/>
            <w:tcW w:w="622" w:type="dxa"/>
            <w:shd w:val="clear" w:color="auto" w:fill="auto"/>
          </w:tcPr>
          <w:p w:rsidR="00C46E24" w:rsidRPr="00586316" w:rsidRDefault="00C46E24" w:rsidP="00C46E24">
            <w:pPr>
              <w:spacing w:before="83" w:line="244" w:lineRule="auto"/>
              <w:rPr>
                <w:rFonts w:ascii="Times New Roman" w:hAnsi="Times New Roman" w:cs="Times New Roman"/>
                <w:b w:val="0"/>
                <w:color w:val="000000" w:themeColor="text1"/>
                <w:sz w:val="20"/>
              </w:rPr>
            </w:pPr>
            <w:r w:rsidRPr="00586316">
              <w:rPr>
                <w:rFonts w:ascii="Times New Roman" w:hAnsi="Times New Roman" w:cs="Times New Roman"/>
                <w:b w:val="0"/>
                <w:color w:val="000000" w:themeColor="text1"/>
                <w:sz w:val="20"/>
              </w:rPr>
              <w:t>11</w:t>
            </w:r>
          </w:p>
        </w:tc>
        <w:tc>
          <w:tcPr>
            <w:tcW w:w="6390" w:type="dxa"/>
            <w:shd w:val="clear" w:color="auto" w:fill="auto"/>
          </w:tcPr>
          <w:p w:rsidR="00C46E24" w:rsidRPr="00586316" w:rsidRDefault="00C46E24" w:rsidP="00C46E24">
            <w:pPr>
              <w:tabs>
                <w:tab w:val="left" w:pos="1678"/>
              </w:tabs>
              <w:cnfStyle w:val="000000000000"/>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Ortalama</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6"/>
                <w:sz w:val="20"/>
              </w:rPr>
              <w:t>hizmet</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6"/>
                <w:sz w:val="20"/>
              </w:rPr>
              <w:t>içi</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6"/>
                <w:sz w:val="20"/>
              </w:rPr>
              <w:t>eğitim</w:t>
            </w:r>
            <w:r w:rsidRPr="00586316">
              <w:rPr>
                <w:rFonts w:ascii="Times New Roman" w:hAnsi="Times New Roman" w:cs="Times New Roman"/>
                <w:color w:val="000000" w:themeColor="text1"/>
                <w:spacing w:val="-4"/>
                <w:sz w:val="20"/>
              </w:rPr>
              <w:t xml:space="preserve"> </w:t>
            </w:r>
            <w:r w:rsidRPr="00586316">
              <w:rPr>
                <w:rFonts w:ascii="Times New Roman" w:hAnsi="Times New Roman" w:cs="Times New Roman"/>
                <w:color w:val="000000" w:themeColor="text1"/>
                <w:spacing w:val="-6"/>
                <w:sz w:val="20"/>
              </w:rPr>
              <w:t>saati,</w:t>
            </w:r>
          </w:p>
        </w:tc>
        <w:tc>
          <w:tcPr>
            <w:tcW w:w="2484" w:type="dxa"/>
            <w:shd w:val="clear" w:color="auto" w:fill="auto"/>
          </w:tcPr>
          <w:p w:rsidR="00C46E24" w:rsidRPr="00586316" w:rsidRDefault="00FE371E" w:rsidP="00C46E24">
            <w:pPr>
              <w:spacing w:before="83" w:line="244" w:lineRule="auto"/>
              <w:cnfStyle w:val="00000000000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w:t>
            </w:r>
          </w:p>
        </w:tc>
      </w:tr>
      <w:tr w:rsidR="00CB29C9" w:rsidRPr="00586316" w:rsidTr="007F2359">
        <w:trPr>
          <w:cnfStyle w:val="000000100000"/>
          <w:trHeight w:val="320"/>
        </w:trPr>
        <w:tc>
          <w:tcPr>
            <w:cnfStyle w:val="001000000000"/>
            <w:tcW w:w="622" w:type="dxa"/>
            <w:shd w:val="clear" w:color="auto" w:fill="auto"/>
          </w:tcPr>
          <w:p w:rsidR="00CB29C9" w:rsidRPr="00586316" w:rsidRDefault="00CB29C9" w:rsidP="00C46E24">
            <w:pPr>
              <w:spacing w:before="83" w:line="244" w:lineRule="auto"/>
              <w:rPr>
                <w:rFonts w:ascii="Times New Roman" w:hAnsi="Times New Roman" w:cs="Times New Roman"/>
                <w:b w:val="0"/>
                <w:color w:val="000000" w:themeColor="text1"/>
                <w:sz w:val="20"/>
              </w:rPr>
            </w:pPr>
            <w:r w:rsidRPr="00586316">
              <w:rPr>
                <w:rFonts w:ascii="Times New Roman" w:hAnsi="Times New Roman" w:cs="Times New Roman"/>
                <w:b w:val="0"/>
                <w:color w:val="000000" w:themeColor="text1"/>
                <w:sz w:val="20"/>
              </w:rPr>
              <w:t>12</w:t>
            </w:r>
          </w:p>
        </w:tc>
        <w:tc>
          <w:tcPr>
            <w:tcW w:w="6390" w:type="dxa"/>
            <w:shd w:val="clear" w:color="auto" w:fill="auto"/>
          </w:tcPr>
          <w:p w:rsidR="00CB29C9" w:rsidRPr="00586316" w:rsidRDefault="00CB29C9" w:rsidP="00C46E24">
            <w:pPr>
              <w:tabs>
                <w:tab w:val="left" w:pos="1678"/>
              </w:tabs>
              <w:cnfStyle w:val="000000100000"/>
              <w:rPr>
                <w:rFonts w:ascii="Times New Roman" w:hAnsi="Times New Roman" w:cs="Times New Roman"/>
                <w:color w:val="000000" w:themeColor="text1"/>
                <w:spacing w:val="-6"/>
                <w:sz w:val="20"/>
              </w:rPr>
            </w:pPr>
            <w:r w:rsidRPr="00586316">
              <w:rPr>
                <w:rFonts w:ascii="Times New Roman" w:hAnsi="Times New Roman" w:cs="Times New Roman"/>
                <w:color w:val="000000" w:themeColor="text1"/>
                <w:spacing w:val="-6"/>
                <w:sz w:val="20"/>
              </w:rPr>
              <w:t>Çalışana verilen ödül ve ceza sayısı</w:t>
            </w:r>
          </w:p>
        </w:tc>
        <w:tc>
          <w:tcPr>
            <w:tcW w:w="2484" w:type="dxa"/>
            <w:shd w:val="clear" w:color="auto" w:fill="auto"/>
          </w:tcPr>
          <w:p w:rsidR="00CB29C9" w:rsidRPr="00586316" w:rsidRDefault="00CB29C9" w:rsidP="004245CD">
            <w:pPr>
              <w:spacing w:before="83" w:line="244" w:lineRule="auto"/>
              <w:cnfStyle w:val="00000010000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Ödül:  </w:t>
            </w:r>
            <w:r w:rsidR="00FE371E" w:rsidRPr="00586316">
              <w:rPr>
                <w:rFonts w:ascii="Times New Roman" w:hAnsi="Times New Roman" w:cs="Times New Roman"/>
                <w:color w:val="000000" w:themeColor="text1"/>
                <w:sz w:val="20"/>
              </w:rPr>
              <w:t xml:space="preserve">33 </w:t>
            </w:r>
            <w:r w:rsidRPr="00586316">
              <w:rPr>
                <w:rFonts w:ascii="Times New Roman" w:hAnsi="Times New Roman" w:cs="Times New Roman"/>
                <w:color w:val="000000" w:themeColor="text1"/>
                <w:sz w:val="20"/>
              </w:rPr>
              <w:t>- Ceza: 0</w:t>
            </w:r>
          </w:p>
        </w:tc>
      </w:tr>
    </w:tbl>
    <w:p w:rsidR="002D0A48" w:rsidRPr="00586316" w:rsidRDefault="002D0A48">
      <w:pPr>
        <w:pStyle w:val="GvdeMetni"/>
        <w:spacing w:before="4"/>
        <w:rPr>
          <w:rFonts w:ascii="Times New Roman" w:hAnsi="Times New Roman" w:cs="Times New Roman"/>
          <w:b/>
          <w:color w:val="000000" w:themeColor="text1"/>
          <w:sz w:val="20"/>
        </w:rPr>
      </w:pPr>
    </w:p>
    <w:p w:rsidR="00ED6923" w:rsidRPr="00586316" w:rsidRDefault="00ED6923">
      <w:pPr>
        <w:spacing w:after="2"/>
        <w:ind w:left="958"/>
        <w:rPr>
          <w:rFonts w:ascii="Times New Roman" w:hAnsi="Times New Roman" w:cs="Times New Roman"/>
          <w:b/>
          <w:color w:val="000000" w:themeColor="text1"/>
          <w:sz w:val="24"/>
          <w:szCs w:val="24"/>
        </w:rPr>
      </w:pPr>
    </w:p>
    <w:p w:rsidR="002D0A48" w:rsidRPr="00586316" w:rsidRDefault="00957878">
      <w:pPr>
        <w:spacing w:after="2"/>
        <w:ind w:left="958"/>
        <w:rPr>
          <w:rFonts w:ascii="Times New Roman" w:hAnsi="Times New Roman" w:cs="Times New Roman"/>
          <w:b/>
          <w:color w:val="000000" w:themeColor="text1"/>
          <w:spacing w:val="-2"/>
          <w:sz w:val="24"/>
          <w:szCs w:val="24"/>
        </w:rPr>
      </w:pPr>
      <w:r w:rsidRPr="00586316">
        <w:rPr>
          <w:rFonts w:ascii="Times New Roman" w:hAnsi="Times New Roman" w:cs="Times New Roman"/>
          <w:b/>
          <w:color w:val="000000" w:themeColor="text1"/>
          <w:sz w:val="24"/>
          <w:szCs w:val="24"/>
        </w:rPr>
        <w:t>Tablo</w:t>
      </w:r>
      <w:r w:rsidRPr="00586316">
        <w:rPr>
          <w:rFonts w:ascii="Times New Roman" w:hAnsi="Times New Roman" w:cs="Times New Roman"/>
          <w:b/>
          <w:color w:val="000000" w:themeColor="text1"/>
          <w:spacing w:val="17"/>
          <w:sz w:val="24"/>
          <w:szCs w:val="24"/>
        </w:rPr>
        <w:t xml:space="preserve"> </w:t>
      </w:r>
      <w:r w:rsidR="003E3CD2" w:rsidRPr="00586316">
        <w:rPr>
          <w:rFonts w:ascii="Times New Roman" w:hAnsi="Times New Roman" w:cs="Times New Roman"/>
          <w:b/>
          <w:color w:val="000000" w:themeColor="text1"/>
          <w:sz w:val="24"/>
          <w:szCs w:val="24"/>
        </w:rPr>
        <w:t>5</w:t>
      </w:r>
      <w:r w:rsidRPr="00586316">
        <w:rPr>
          <w:rFonts w:ascii="Times New Roman" w:hAnsi="Times New Roman" w:cs="Times New Roman"/>
          <w:b/>
          <w:color w:val="000000" w:themeColor="text1"/>
          <w:sz w:val="24"/>
          <w:szCs w:val="24"/>
        </w:rPr>
        <w:t>.</w:t>
      </w:r>
      <w:r w:rsidRPr="00586316">
        <w:rPr>
          <w:rFonts w:ascii="Times New Roman" w:hAnsi="Times New Roman" w:cs="Times New Roman"/>
          <w:b/>
          <w:color w:val="000000" w:themeColor="text1"/>
          <w:spacing w:val="18"/>
          <w:sz w:val="24"/>
          <w:szCs w:val="24"/>
        </w:rPr>
        <w:t xml:space="preserve"> </w:t>
      </w:r>
      <w:r w:rsidRPr="00586316">
        <w:rPr>
          <w:rFonts w:ascii="Times New Roman" w:hAnsi="Times New Roman" w:cs="Times New Roman"/>
          <w:b/>
          <w:color w:val="000000" w:themeColor="text1"/>
          <w:sz w:val="24"/>
          <w:szCs w:val="24"/>
        </w:rPr>
        <w:t>Çalışanların</w:t>
      </w:r>
      <w:r w:rsidRPr="00586316">
        <w:rPr>
          <w:rFonts w:ascii="Times New Roman" w:hAnsi="Times New Roman" w:cs="Times New Roman"/>
          <w:b/>
          <w:color w:val="000000" w:themeColor="text1"/>
          <w:spacing w:val="18"/>
          <w:sz w:val="24"/>
          <w:szCs w:val="24"/>
        </w:rPr>
        <w:t xml:space="preserve"> </w:t>
      </w:r>
      <w:r w:rsidRPr="00586316">
        <w:rPr>
          <w:rFonts w:ascii="Times New Roman" w:hAnsi="Times New Roman" w:cs="Times New Roman"/>
          <w:b/>
          <w:color w:val="000000" w:themeColor="text1"/>
          <w:sz w:val="24"/>
          <w:szCs w:val="24"/>
        </w:rPr>
        <w:t>Görev</w:t>
      </w:r>
      <w:r w:rsidRPr="00586316">
        <w:rPr>
          <w:rFonts w:ascii="Times New Roman" w:hAnsi="Times New Roman" w:cs="Times New Roman"/>
          <w:b/>
          <w:color w:val="000000" w:themeColor="text1"/>
          <w:spacing w:val="15"/>
          <w:sz w:val="24"/>
          <w:szCs w:val="24"/>
        </w:rPr>
        <w:t xml:space="preserve"> </w:t>
      </w:r>
      <w:r w:rsidRPr="00586316">
        <w:rPr>
          <w:rFonts w:ascii="Times New Roman" w:hAnsi="Times New Roman" w:cs="Times New Roman"/>
          <w:b/>
          <w:color w:val="000000" w:themeColor="text1"/>
          <w:spacing w:val="-2"/>
          <w:sz w:val="24"/>
          <w:szCs w:val="24"/>
        </w:rPr>
        <w:t>Dağılımı</w:t>
      </w:r>
    </w:p>
    <w:p w:rsidR="00C1634A" w:rsidRPr="00586316" w:rsidRDefault="00C1634A">
      <w:pPr>
        <w:spacing w:after="2"/>
        <w:ind w:left="958"/>
        <w:rPr>
          <w:rFonts w:ascii="Times New Roman" w:hAnsi="Times New Roman" w:cs="Times New Roman"/>
          <w:b/>
          <w:color w:val="000000" w:themeColor="text1"/>
          <w:sz w:val="20"/>
        </w:rPr>
      </w:pPr>
    </w:p>
    <w:tbl>
      <w:tblPr>
        <w:tblStyle w:val="TableNormal"/>
        <w:tblW w:w="9448" w:type="dxa"/>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85"/>
        <w:gridCol w:w="6063"/>
      </w:tblGrid>
      <w:tr w:rsidR="002D0A48" w:rsidRPr="00586316" w:rsidTr="007F2359">
        <w:trPr>
          <w:trHeight w:val="297"/>
        </w:trPr>
        <w:tc>
          <w:tcPr>
            <w:tcW w:w="3385" w:type="dxa"/>
            <w:shd w:val="clear" w:color="auto" w:fill="auto"/>
          </w:tcPr>
          <w:p w:rsidR="002D0A48" w:rsidRPr="00586316" w:rsidRDefault="00957878">
            <w:pPr>
              <w:pStyle w:val="TableParagraph"/>
              <w:spacing w:line="214" w:lineRule="exact"/>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Çalışanın</w:t>
            </w:r>
            <w:r w:rsidRPr="00586316">
              <w:rPr>
                <w:rFonts w:ascii="Times New Roman" w:hAnsi="Times New Roman" w:cs="Times New Roman"/>
                <w:b/>
                <w:color w:val="000000" w:themeColor="text1"/>
                <w:spacing w:val="24"/>
                <w:sz w:val="20"/>
              </w:rPr>
              <w:t xml:space="preserve"> </w:t>
            </w:r>
            <w:r w:rsidR="00ED6923" w:rsidRPr="00586316">
              <w:rPr>
                <w:rFonts w:ascii="Times New Roman" w:hAnsi="Times New Roman" w:cs="Times New Roman"/>
                <w:b/>
                <w:color w:val="000000" w:themeColor="text1"/>
                <w:spacing w:val="-2"/>
                <w:sz w:val="20"/>
              </w:rPr>
              <w:t>Unvanı</w:t>
            </w:r>
          </w:p>
        </w:tc>
        <w:tc>
          <w:tcPr>
            <w:tcW w:w="6063" w:type="dxa"/>
            <w:shd w:val="clear" w:color="auto" w:fill="auto"/>
          </w:tcPr>
          <w:p w:rsidR="002D0A48" w:rsidRPr="00586316" w:rsidRDefault="00957878">
            <w:pPr>
              <w:pStyle w:val="TableParagraph"/>
              <w:spacing w:before="2" w:line="212" w:lineRule="exact"/>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105"/>
                <w:sz w:val="20"/>
              </w:rPr>
              <w:t>Görevleri</w:t>
            </w:r>
          </w:p>
        </w:tc>
      </w:tr>
      <w:tr w:rsidR="002D0A48" w:rsidRPr="00586316" w:rsidTr="007F2359">
        <w:trPr>
          <w:trHeight w:val="297"/>
        </w:trPr>
        <w:tc>
          <w:tcPr>
            <w:tcW w:w="3385" w:type="dxa"/>
            <w:shd w:val="clear" w:color="auto" w:fill="auto"/>
          </w:tcPr>
          <w:p w:rsidR="002D0A48" w:rsidRPr="00586316" w:rsidRDefault="00957878">
            <w:pPr>
              <w:pStyle w:val="TableParagraph"/>
              <w:spacing w:before="6" w:line="209" w:lineRule="exact"/>
              <w:ind w:left="107"/>
              <w:rPr>
                <w:rFonts w:ascii="Times New Roman" w:hAnsi="Times New Roman" w:cs="Times New Roman"/>
                <w:color w:val="000000" w:themeColor="text1"/>
                <w:sz w:val="20"/>
                <w:szCs w:val="20"/>
              </w:rPr>
            </w:pPr>
            <w:r w:rsidRPr="00586316">
              <w:rPr>
                <w:rFonts w:ascii="Times New Roman" w:hAnsi="Times New Roman" w:cs="Times New Roman"/>
                <w:color w:val="000000" w:themeColor="text1"/>
                <w:spacing w:val="-8"/>
                <w:sz w:val="20"/>
                <w:szCs w:val="20"/>
              </w:rPr>
              <w:t>Okul</w:t>
            </w:r>
            <w:r w:rsidRPr="00586316">
              <w:rPr>
                <w:rFonts w:ascii="Times New Roman" w:hAnsi="Times New Roman" w:cs="Times New Roman"/>
                <w:color w:val="000000" w:themeColor="text1"/>
                <w:spacing w:val="2"/>
                <w:sz w:val="20"/>
                <w:szCs w:val="20"/>
              </w:rPr>
              <w:t xml:space="preserve"> </w:t>
            </w:r>
            <w:r w:rsidRPr="00586316">
              <w:rPr>
                <w:rFonts w:ascii="Times New Roman" w:hAnsi="Times New Roman" w:cs="Times New Roman"/>
                <w:color w:val="000000" w:themeColor="text1"/>
                <w:spacing w:val="-8"/>
                <w:sz w:val="20"/>
                <w:szCs w:val="20"/>
              </w:rPr>
              <w:t>/Kurum</w:t>
            </w:r>
            <w:r w:rsidRPr="00586316">
              <w:rPr>
                <w:rFonts w:ascii="Times New Roman" w:hAnsi="Times New Roman" w:cs="Times New Roman"/>
                <w:color w:val="000000" w:themeColor="text1"/>
                <w:spacing w:val="4"/>
                <w:sz w:val="20"/>
                <w:szCs w:val="20"/>
              </w:rPr>
              <w:t xml:space="preserve"> </w:t>
            </w:r>
            <w:r w:rsidRPr="00586316">
              <w:rPr>
                <w:rFonts w:ascii="Times New Roman" w:hAnsi="Times New Roman" w:cs="Times New Roman"/>
                <w:color w:val="000000" w:themeColor="text1"/>
                <w:spacing w:val="-8"/>
                <w:sz w:val="20"/>
                <w:szCs w:val="20"/>
              </w:rPr>
              <w:t>Müdürü</w:t>
            </w:r>
          </w:p>
        </w:tc>
        <w:tc>
          <w:tcPr>
            <w:tcW w:w="6063" w:type="dxa"/>
            <w:shd w:val="clear" w:color="auto" w:fill="auto"/>
          </w:tcPr>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1.Ders okutmak</w:t>
            </w:r>
          </w:p>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2.Kanun, tüzük, yönetmelik, yönerge, program ve emirlere uygun olarak görevlerini yürütmeye,</w:t>
            </w:r>
          </w:p>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3.Okulu düzene koyar, Denetler.</w:t>
            </w:r>
          </w:p>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4.Okulun amaçlarına uygun olarak yönetilmesinden, değerlendirilmesinden ve geliştirmesinden sorumludur.</w:t>
            </w:r>
          </w:p>
          <w:p w:rsidR="002D0A48"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5.Okul müdürü, görev tanımında belirtilen diğer görevleri de yapar.</w:t>
            </w:r>
          </w:p>
        </w:tc>
      </w:tr>
      <w:tr w:rsidR="002D0A48" w:rsidRPr="00586316" w:rsidTr="007F2359">
        <w:trPr>
          <w:trHeight w:val="297"/>
        </w:trPr>
        <w:tc>
          <w:tcPr>
            <w:tcW w:w="3385" w:type="dxa"/>
            <w:shd w:val="clear" w:color="auto" w:fill="auto"/>
          </w:tcPr>
          <w:p w:rsidR="002D0A48" w:rsidRPr="00586316" w:rsidRDefault="009D6891" w:rsidP="00E175A3">
            <w:pPr>
              <w:pStyle w:val="TableParagraph"/>
              <w:spacing w:before="6" w:line="209" w:lineRule="exact"/>
              <w:ind w:left="107"/>
              <w:rPr>
                <w:rFonts w:ascii="Times New Roman" w:hAnsi="Times New Roman" w:cs="Times New Roman"/>
                <w:color w:val="000000" w:themeColor="text1"/>
                <w:sz w:val="20"/>
                <w:szCs w:val="20"/>
              </w:rPr>
            </w:pPr>
            <w:r w:rsidRPr="00586316">
              <w:rPr>
                <w:rFonts w:ascii="Times New Roman" w:hAnsi="Times New Roman" w:cs="Times New Roman"/>
                <w:color w:val="000000" w:themeColor="text1"/>
                <w:spacing w:val="-8"/>
                <w:sz w:val="20"/>
                <w:szCs w:val="20"/>
              </w:rPr>
              <w:t>Müdür</w:t>
            </w:r>
            <w:r w:rsidRPr="00586316">
              <w:rPr>
                <w:rFonts w:ascii="Times New Roman" w:hAnsi="Times New Roman" w:cs="Times New Roman"/>
                <w:color w:val="000000" w:themeColor="text1"/>
                <w:spacing w:val="-2"/>
                <w:sz w:val="20"/>
                <w:szCs w:val="20"/>
              </w:rPr>
              <w:t xml:space="preserve"> </w:t>
            </w:r>
            <w:r w:rsidRPr="00586316">
              <w:rPr>
                <w:rFonts w:ascii="Times New Roman" w:hAnsi="Times New Roman" w:cs="Times New Roman"/>
                <w:color w:val="000000" w:themeColor="text1"/>
                <w:sz w:val="20"/>
                <w:szCs w:val="20"/>
              </w:rPr>
              <w:t>Yardımcısı</w:t>
            </w:r>
          </w:p>
        </w:tc>
        <w:tc>
          <w:tcPr>
            <w:tcW w:w="6063" w:type="dxa"/>
            <w:shd w:val="clear" w:color="auto" w:fill="auto"/>
          </w:tcPr>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1.Ders okutur.</w:t>
            </w:r>
            <w:r w:rsidRPr="00586316">
              <w:rPr>
                <w:rFonts w:ascii="Times New Roman" w:hAnsi="Times New Roman" w:cs="Times New Roman"/>
                <w:color w:val="000000" w:themeColor="text1"/>
                <w:sz w:val="20"/>
                <w:szCs w:val="20"/>
              </w:rPr>
              <w:tab/>
            </w:r>
          </w:p>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2D0A48"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3.Müdür yardımcıları, görev tanımında belirtilen diğer görevleri de yapar.</w:t>
            </w:r>
          </w:p>
        </w:tc>
      </w:tr>
      <w:tr w:rsidR="00E175A3" w:rsidRPr="00586316" w:rsidTr="007F2359">
        <w:trPr>
          <w:trHeight w:val="297"/>
        </w:trPr>
        <w:tc>
          <w:tcPr>
            <w:tcW w:w="3385" w:type="dxa"/>
            <w:shd w:val="clear" w:color="auto" w:fill="auto"/>
          </w:tcPr>
          <w:p w:rsidR="00E175A3" w:rsidRPr="00586316" w:rsidRDefault="00E175A3" w:rsidP="00E175A3">
            <w:pPr>
              <w:pStyle w:val="TableParagraph"/>
              <w:spacing w:before="6" w:line="209" w:lineRule="exact"/>
              <w:ind w:left="107"/>
              <w:rPr>
                <w:rFonts w:ascii="Times New Roman" w:hAnsi="Times New Roman" w:cs="Times New Roman"/>
                <w:color w:val="000000" w:themeColor="text1"/>
                <w:sz w:val="20"/>
                <w:szCs w:val="20"/>
              </w:rPr>
            </w:pPr>
            <w:r w:rsidRPr="00586316">
              <w:rPr>
                <w:rFonts w:ascii="Times New Roman" w:hAnsi="Times New Roman" w:cs="Times New Roman"/>
                <w:color w:val="000000" w:themeColor="text1"/>
                <w:spacing w:val="-2"/>
                <w:sz w:val="20"/>
                <w:szCs w:val="20"/>
              </w:rPr>
              <w:t>Öğretmenler</w:t>
            </w:r>
          </w:p>
        </w:tc>
        <w:tc>
          <w:tcPr>
            <w:tcW w:w="6063" w:type="dxa"/>
            <w:shd w:val="clear" w:color="auto" w:fill="auto"/>
          </w:tcPr>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xml:space="preserve">1.İlköğretim okullarında dersler sınıf veya </w:t>
            </w:r>
            <w:proofErr w:type="gramStart"/>
            <w:r w:rsidRPr="00586316">
              <w:rPr>
                <w:rFonts w:ascii="Times New Roman" w:hAnsi="Times New Roman" w:cs="Times New Roman"/>
                <w:color w:val="000000" w:themeColor="text1"/>
                <w:sz w:val="20"/>
                <w:szCs w:val="20"/>
              </w:rPr>
              <w:t>branş</w:t>
            </w:r>
            <w:proofErr w:type="gramEnd"/>
            <w:r w:rsidRPr="00586316">
              <w:rPr>
                <w:rFonts w:ascii="Times New Roman" w:hAnsi="Times New Roman" w:cs="Times New Roman"/>
                <w:color w:val="000000" w:themeColor="text1"/>
                <w:sz w:val="20"/>
                <w:szCs w:val="20"/>
              </w:rPr>
              <w:t xml:space="preserve"> öğretmenleri tarafından okutulur.</w:t>
            </w:r>
          </w:p>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lastRenderedPageBreak/>
              <w:t xml:space="preserve">3.Sınıf öğretmenleri, okuttukları sınıfı bir üst sınıfta da okuturlar. </w:t>
            </w:r>
          </w:p>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xml:space="preserve">4.İlköğretim okullarının 4’üncü ve 5’inci sınıflarında özel bilgi, beceri ve yetenek isteyen; beden eğitimi, müzik, görsel sanatlar, din kültürü ve ahlâk bilgisi, yabancı dil ve bilgisayar dersleri </w:t>
            </w:r>
            <w:proofErr w:type="gramStart"/>
            <w:r w:rsidRPr="00586316">
              <w:rPr>
                <w:rFonts w:ascii="Times New Roman" w:hAnsi="Times New Roman" w:cs="Times New Roman"/>
                <w:color w:val="000000" w:themeColor="text1"/>
                <w:sz w:val="20"/>
                <w:szCs w:val="20"/>
              </w:rPr>
              <w:t>branş</w:t>
            </w:r>
            <w:proofErr w:type="gramEnd"/>
            <w:r w:rsidRPr="00586316">
              <w:rPr>
                <w:rFonts w:ascii="Times New Roman" w:hAnsi="Times New Roman" w:cs="Times New Roman"/>
                <w:color w:val="000000" w:themeColor="text1"/>
                <w:sz w:val="20"/>
                <w:szCs w:val="20"/>
              </w:rPr>
              <w:t xml:space="preserve"> öğretmenlerince okutulur. </w:t>
            </w:r>
          </w:p>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xml:space="preserve">5.Derslerini </w:t>
            </w:r>
            <w:proofErr w:type="gramStart"/>
            <w:r w:rsidRPr="00586316">
              <w:rPr>
                <w:rFonts w:ascii="Times New Roman" w:hAnsi="Times New Roman" w:cs="Times New Roman"/>
                <w:color w:val="000000" w:themeColor="text1"/>
                <w:sz w:val="20"/>
                <w:szCs w:val="20"/>
              </w:rPr>
              <w:t>branş</w:t>
            </w:r>
            <w:proofErr w:type="gramEnd"/>
            <w:r w:rsidRPr="00586316">
              <w:rPr>
                <w:rFonts w:ascii="Times New Roman" w:hAnsi="Times New Roman" w:cs="Times New Roman"/>
                <w:color w:val="000000" w:themeColor="text1"/>
                <w:sz w:val="20"/>
                <w:szCs w:val="20"/>
              </w:rPr>
              <w:t xml:space="preserve"> öğretmeni okutan sınıf öğretmeni, bu ders saatlerinde yönetimce verilen eğitim-öğretim görevlerini yapar.</w:t>
            </w:r>
          </w:p>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7.Yönetici ve öğretmenler; Resmî Gazete, Tebliğler Dergisi, genelge ve duyurulardan elektronik ortamda yayımlananları Bakanlığın web sayfasından takip eder.</w:t>
            </w:r>
          </w:p>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8.Elektronik ortamda yayımlanmayanları ise okur, ilgili yeri imzalar ve uygularlar.</w:t>
            </w:r>
          </w:p>
          <w:p w:rsidR="00E175A3"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9.Öğretmenler dersleri ile ilgili araç-gereç, laboratuar ve işliklerdeki eşyayı, okul kütüphanesindeki kitapları korur ve iyi kullanılmasını sağlarlar</w:t>
            </w:r>
          </w:p>
        </w:tc>
      </w:tr>
      <w:tr w:rsidR="00E175A3" w:rsidRPr="00586316" w:rsidTr="007F2359">
        <w:trPr>
          <w:trHeight w:val="297"/>
        </w:trPr>
        <w:tc>
          <w:tcPr>
            <w:tcW w:w="3385" w:type="dxa"/>
            <w:shd w:val="clear" w:color="auto" w:fill="auto"/>
          </w:tcPr>
          <w:p w:rsidR="00E175A3" w:rsidRPr="00586316" w:rsidRDefault="00E175A3" w:rsidP="00E175A3">
            <w:pPr>
              <w:pStyle w:val="TableParagraph"/>
              <w:spacing w:before="5" w:line="209" w:lineRule="exact"/>
              <w:ind w:left="107"/>
              <w:rPr>
                <w:rFonts w:ascii="Times New Roman" w:hAnsi="Times New Roman" w:cs="Times New Roman"/>
                <w:color w:val="000000" w:themeColor="text1"/>
                <w:sz w:val="20"/>
                <w:szCs w:val="20"/>
              </w:rPr>
            </w:pPr>
            <w:r w:rsidRPr="00586316">
              <w:rPr>
                <w:rFonts w:ascii="Times New Roman" w:hAnsi="Times New Roman" w:cs="Times New Roman"/>
                <w:color w:val="000000" w:themeColor="text1"/>
                <w:spacing w:val="-4"/>
                <w:sz w:val="20"/>
                <w:szCs w:val="20"/>
              </w:rPr>
              <w:lastRenderedPageBreak/>
              <w:t>Yardımcı Hizmetler Personeli</w:t>
            </w:r>
          </w:p>
        </w:tc>
        <w:tc>
          <w:tcPr>
            <w:tcW w:w="6063" w:type="dxa"/>
            <w:shd w:val="clear" w:color="auto" w:fill="auto"/>
          </w:tcPr>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xml:space="preserve">1.Yardımcı hizmetler sınıfı personeli, okul yönetimince yapılacak plânlama ve iş bölümüne göre her türlü yazı ve dosyayı dağıtmak ve toplamak, </w:t>
            </w:r>
          </w:p>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xml:space="preserve">2.Başvuru sahiplerini karşılamak ve yol göstermek, </w:t>
            </w:r>
          </w:p>
          <w:p w:rsidR="00FA15F0"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w:t>
            </w:r>
            <w:r w:rsidR="00ED6923" w:rsidRPr="00586316">
              <w:rPr>
                <w:rFonts w:ascii="Times New Roman" w:hAnsi="Times New Roman" w:cs="Times New Roman"/>
                <w:color w:val="000000" w:themeColor="text1"/>
                <w:sz w:val="20"/>
                <w:szCs w:val="20"/>
              </w:rPr>
              <w:t>Hizmet yerlerini temizlemek,  a</w:t>
            </w:r>
            <w:r w:rsidRPr="00586316">
              <w:rPr>
                <w:rFonts w:ascii="Times New Roman" w:hAnsi="Times New Roman" w:cs="Times New Roman"/>
                <w:color w:val="000000" w:themeColor="text1"/>
                <w:sz w:val="20"/>
                <w:szCs w:val="20"/>
              </w:rPr>
              <w:t xml:space="preserve">ydınlatmak ve ısıtma yerlerinde çalışmak, </w:t>
            </w:r>
          </w:p>
          <w:p w:rsidR="00E175A3" w:rsidRPr="00586316" w:rsidRDefault="00FA15F0" w:rsidP="00FA15F0">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4.Okula getirilen ve çıkarılan her türlü araç-gereç ve malzeme ile eşyayı taşıma ve yerleştirme işlerini yapmakla yükümlüdürler.</w:t>
            </w:r>
          </w:p>
        </w:tc>
      </w:tr>
      <w:tr w:rsidR="00FA15F0" w:rsidRPr="00586316" w:rsidTr="007F2359">
        <w:trPr>
          <w:trHeight w:val="297"/>
        </w:trPr>
        <w:tc>
          <w:tcPr>
            <w:tcW w:w="3385" w:type="dxa"/>
            <w:shd w:val="clear" w:color="auto" w:fill="auto"/>
          </w:tcPr>
          <w:p w:rsidR="00FA15F0" w:rsidRPr="00586316" w:rsidRDefault="00FA15F0" w:rsidP="00FA15F0">
            <w:pPr>
              <w:pStyle w:val="TableParagraph"/>
              <w:spacing w:before="6" w:line="209" w:lineRule="exact"/>
              <w:ind w:left="107"/>
              <w:rPr>
                <w:rFonts w:ascii="Times New Roman" w:hAnsi="Times New Roman" w:cs="Times New Roman"/>
                <w:color w:val="000000" w:themeColor="text1"/>
                <w:sz w:val="20"/>
                <w:szCs w:val="20"/>
              </w:rPr>
            </w:pPr>
          </w:p>
        </w:tc>
        <w:tc>
          <w:tcPr>
            <w:tcW w:w="6063" w:type="dxa"/>
            <w:shd w:val="clear" w:color="auto" w:fill="auto"/>
          </w:tcPr>
          <w:p w:rsidR="00FA15F0" w:rsidRPr="00586316" w:rsidRDefault="00FA15F0" w:rsidP="00FA15F0">
            <w:pPr>
              <w:pStyle w:val="TableParagraph"/>
              <w:rPr>
                <w:rFonts w:ascii="Times New Roman" w:hAnsi="Times New Roman" w:cs="Times New Roman"/>
                <w:color w:val="000000" w:themeColor="text1"/>
                <w:sz w:val="20"/>
                <w:szCs w:val="20"/>
              </w:rPr>
            </w:pPr>
          </w:p>
        </w:tc>
      </w:tr>
    </w:tbl>
    <w:p w:rsidR="002D0A48" w:rsidRPr="00586316" w:rsidRDefault="002D0A48">
      <w:pPr>
        <w:pStyle w:val="GvdeMetni"/>
        <w:rPr>
          <w:rFonts w:ascii="Times New Roman" w:hAnsi="Times New Roman" w:cs="Times New Roman"/>
          <w:b/>
          <w:color w:val="000000" w:themeColor="text1"/>
          <w:sz w:val="20"/>
          <w:szCs w:val="20"/>
        </w:rPr>
      </w:pPr>
    </w:p>
    <w:p w:rsidR="00DA258D" w:rsidRPr="00586316" w:rsidRDefault="00DA258D">
      <w:pPr>
        <w:pStyle w:val="GvdeMetni"/>
        <w:rPr>
          <w:rFonts w:ascii="Times New Roman" w:hAnsi="Times New Roman" w:cs="Times New Roman"/>
          <w:b/>
          <w:color w:val="000000" w:themeColor="text1"/>
          <w:sz w:val="20"/>
          <w:szCs w:val="20"/>
        </w:rPr>
      </w:pPr>
    </w:p>
    <w:p w:rsidR="00DA258D" w:rsidRPr="00586316" w:rsidRDefault="00DA258D">
      <w:pPr>
        <w:pStyle w:val="GvdeMetni"/>
        <w:rPr>
          <w:rFonts w:ascii="Times New Roman" w:hAnsi="Times New Roman" w:cs="Times New Roman"/>
          <w:b/>
          <w:color w:val="000000" w:themeColor="text1"/>
          <w:sz w:val="20"/>
          <w:szCs w:val="20"/>
        </w:rPr>
      </w:pPr>
    </w:p>
    <w:p w:rsidR="00DA258D" w:rsidRPr="00586316" w:rsidRDefault="00DA258D">
      <w:pPr>
        <w:pStyle w:val="GvdeMetni"/>
        <w:rPr>
          <w:rFonts w:ascii="Times New Roman" w:hAnsi="Times New Roman" w:cs="Times New Roman"/>
          <w:b/>
          <w:color w:val="000000" w:themeColor="text1"/>
          <w:sz w:val="20"/>
          <w:szCs w:val="20"/>
        </w:rPr>
      </w:pPr>
    </w:p>
    <w:p w:rsidR="002D0A48" w:rsidRPr="00586316" w:rsidRDefault="00957878">
      <w:pPr>
        <w:spacing w:after="3"/>
        <w:ind w:left="958"/>
        <w:rPr>
          <w:rFonts w:ascii="Times New Roman" w:hAnsi="Times New Roman" w:cs="Times New Roman"/>
          <w:b/>
          <w:color w:val="000000" w:themeColor="text1"/>
          <w:spacing w:val="-2"/>
          <w:w w:val="105"/>
          <w:sz w:val="24"/>
          <w:szCs w:val="24"/>
        </w:rPr>
      </w:pPr>
      <w:r w:rsidRPr="00586316">
        <w:rPr>
          <w:rFonts w:ascii="Times New Roman" w:hAnsi="Times New Roman" w:cs="Times New Roman"/>
          <w:b/>
          <w:color w:val="000000" w:themeColor="text1"/>
          <w:w w:val="105"/>
          <w:sz w:val="24"/>
          <w:szCs w:val="24"/>
        </w:rPr>
        <w:t>Tablo</w:t>
      </w:r>
      <w:r w:rsidRPr="00586316">
        <w:rPr>
          <w:rFonts w:ascii="Times New Roman" w:hAnsi="Times New Roman" w:cs="Times New Roman"/>
          <w:b/>
          <w:color w:val="000000" w:themeColor="text1"/>
          <w:spacing w:val="2"/>
          <w:w w:val="105"/>
          <w:sz w:val="24"/>
          <w:szCs w:val="24"/>
        </w:rPr>
        <w:t xml:space="preserve"> </w:t>
      </w:r>
      <w:r w:rsidR="003E3CD2" w:rsidRPr="00586316">
        <w:rPr>
          <w:rFonts w:ascii="Times New Roman" w:hAnsi="Times New Roman" w:cs="Times New Roman"/>
          <w:b/>
          <w:color w:val="000000" w:themeColor="text1"/>
          <w:w w:val="105"/>
          <w:sz w:val="24"/>
          <w:szCs w:val="24"/>
        </w:rPr>
        <w:t>6</w:t>
      </w:r>
      <w:r w:rsidRPr="00586316">
        <w:rPr>
          <w:rFonts w:ascii="Times New Roman" w:hAnsi="Times New Roman" w:cs="Times New Roman"/>
          <w:b/>
          <w:color w:val="000000" w:themeColor="text1"/>
          <w:w w:val="105"/>
          <w:sz w:val="24"/>
          <w:szCs w:val="24"/>
        </w:rPr>
        <w:t>.</w:t>
      </w:r>
      <w:r w:rsidRPr="00586316">
        <w:rPr>
          <w:rFonts w:ascii="Times New Roman" w:hAnsi="Times New Roman" w:cs="Times New Roman"/>
          <w:b/>
          <w:color w:val="000000" w:themeColor="text1"/>
          <w:spacing w:val="3"/>
          <w:w w:val="105"/>
          <w:sz w:val="24"/>
          <w:szCs w:val="24"/>
        </w:rPr>
        <w:t xml:space="preserve"> </w:t>
      </w:r>
      <w:r w:rsidRPr="00586316">
        <w:rPr>
          <w:rFonts w:ascii="Times New Roman" w:hAnsi="Times New Roman" w:cs="Times New Roman"/>
          <w:b/>
          <w:color w:val="000000" w:themeColor="text1"/>
          <w:w w:val="105"/>
          <w:sz w:val="24"/>
          <w:szCs w:val="24"/>
        </w:rPr>
        <w:t>İdari</w:t>
      </w:r>
      <w:r w:rsidRPr="00586316">
        <w:rPr>
          <w:rFonts w:ascii="Times New Roman" w:hAnsi="Times New Roman" w:cs="Times New Roman"/>
          <w:b/>
          <w:color w:val="000000" w:themeColor="text1"/>
          <w:spacing w:val="-1"/>
          <w:w w:val="105"/>
          <w:sz w:val="24"/>
          <w:szCs w:val="24"/>
        </w:rPr>
        <w:t xml:space="preserve"> </w:t>
      </w:r>
      <w:r w:rsidRPr="00586316">
        <w:rPr>
          <w:rFonts w:ascii="Times New Roman" w:hAnsi="Times New Roman" w:cs="Times New Roman"/>
          <w:b/>
          <w:color w:val="000000" w:themeColor="text1"/>
          <w:w w:val="105"/>
          <w:sz w:val="24"/>
          <w:szCs w:val="24"/>
        </w:rPr>
        <w:t>Personelin</w:t>
      </w:r>
      <w:r w:rsidRPr="00586316">
        <w:rPr>
          <w:rFonts w:ascii="Times New Roman" w:hAnsi="Times New Roman" w:cs="Times New Roman"/>
          <w:b/>
          <w:color w:val="000000" w:themeColor="text1"/>
          <w:spacing w:val="6"/>
          <w:w w:val="105"/>
          <w:sz w:val="24"/>
          <w:szCs w:val="24"/>
        </w:rPr>
        <w:t xml:space="preserve"> </w:t>
      </w:r>
      <w:r w:rsidRPr="00586316">
        <w:rPr>
          <w:rFonts w:ascii="Times New Roman" w:hAnsi="Times New Roman" w:cs="Times New Roman"/>
          <w:b/>
          <w:color w:val="000000" w:themeColor="text1"/>
          <w:w w:val="105"/>
          <w:sz w:val="24"/>
          <w:szCs w:val="24"/>
        </w:rPr>
        <w:t>Hizmet</w:t>
      </w:r>
      <w:r w:rsidRPr="00586316">
        <w:rPr>
          <w:rFonts w:ascii="Times New Roman" w:hAnsi="Times New Roman" w:cs="Times New Roman"/>
          <w:b/>
          <w:color w:val="000000" w:themeColor="text1"/>
          <w:spacing w:val="-1"/>
          <w:w w:val="105"/>
          <w:sz w:val="24"/>
          <w:szCs w:val="24"/>
        </w:rPr>
        <w:t xml:space="preserve"> </w:t>
      </w:r>
      <w:r w:rsidRPr="00586316">
        <w:rPr>
          <w:rFonts w:ascii="Times New Roman" w:hAnsi="Times New Roman" w:cs="Times New Roman"/>
          <w:b/>
          <w:color w:val="000000" w:themeColor="text1"/>
          <w:w w:val="105"/>
          <w:sz w:val="24"/>
          <w:szCs w:val="24"/>
        </w:rPr>
        <w:t>Süresine İlişkin</w:t>
      </w:r>
      <w:r w:rsidRPr="00586316">
        <w:rPr>
          <w:rFonts w:ascii="Times New Roman" w:hAnsi="Times New Roman" w:cs="Times New Roman"/>
          <w:b/>
          <w:color w:val="000000" w:themeColor="text1"/>
          <w:spacing w:val="3"/>
          <w:w w:val="105"/>
          <w:sz w:val="24"/>
          <w:szCs w:val="24"/>
        </w:rPr>
        <w:t xml:space="preserve"> </w:t>
      </w:r>
      <w:r w:rsidRPr="00586316">
        <w:rPr>
          <w:rFonts w:ascii="Times New Roman" w:hAnsi="Times New Roman" w:cs="Times New Roman"/>
          <w:b/>
          <w:color w:val="000000" w:themeColor="text1"/>
          <w:spacing w:val="-2"/>
          <w:w w:val="105"/>
          <w:sz w:val="24"/>
          <w:szCs w:val="24"/>
        </w:rPr>
        <w:t>Bilgiler</w:t>
      </w:r>
    </w:p>
    <w:p w:rsidR="00C1634A" w:rsidRPr="00586316" w:rsidRDefault="00C1634A">
      <w:pPr>
        <w:spacing w:after="3"/>
        <w:ind w:left="958"/>
        <w:rPr>
          <w:rFonts w:ascii="Times New Roman" w:hAnsi="Times New Roman" w:cs="Times New Roman"/>
          <w:b/>
          <w:color w:val="000000" w:themeColor="text1"/>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02"/>
        <w:gridCol w:w="3104"/>
        <w:gridCol w:w="3103"/>
      </w:tblGrid>
      <w:tr w:rsidR="002D0A48" w:rsidRPr="00586316" w:rsidTr="007F2359">
        <w:trPr>
          <w:trHeight w:val="460"/>
        </w:trPr>
        <w:tc>
          <w:tcPr>
            <w:tcW w:w="3102" w:type="dxa"/>
            <w:vMerge w:val="restart"/>
            <w:shd w:val="clear" w:color="auto" w:fill="auto"/>
            <w:vAlign w:val="center"/>
          </w:tcPr>
          <w:p w:rsidR="002D0A48" w:rsidRPr="00586316" w:rsidRDefault="00957878">
            <w:pPr>
              <w:pStyle w:val="TableParagraph"/>
              <w:spacing w:before="2"/>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Hizmet</w:t>
            </w:r>
            <w:r w:rsidRPr="00586316">
              <w:rPr>
                <w:rFonts w:ascii="Times New Roman" w:hAnsi="Times New Roman" w:cs="Times New Roman"/>
                <w:b/>
                <w:color w:val="000000" w:themeColor="text1"/>
                <w:spacing w:val="-12"/>
                <w:w w:val="105"/>
                <w:sz w:val="20"/>
              </w:rPr>
              <w:t xml:space="preserve"> </w:t>
            </w:r>
            <w:r w:rsidRPr="00586316">
              <w:rPr>
                <w:rFonts w:ascii="Times New Roman" w:hAnsi="Times New Roman" w:cs="Times New Roman"/>
                <w:b/>
                <w:color w:val="000000" w:themeColor="text1"/>
                <w:spacing w:val="-2"/>
                <w:w w:val="110"/>
                <w:sz w:val="20"/>
              </w:rPr>
              <w:t>Süreleri</w:t>
            </w:r>
          </w:p>
        </w:tc>
        <w:tc>
          <w:tcPr>
            <w:tcW w:w="6207" w:type="dxa"/>
            <w:gridSpan w:val="2"/>
            <w:shd w:val="clear" w:color="auto" w:fill="auto"/>
            <w:vAlign w:val="center"/>
          </w:tcPr>
          <w:p w:rsidR="002D0A48" w:rsidRPr="00586316" w:rsidRDefault="00E175A3">
            <w:pPr>
              <w:pStyle w:val="TableParagraph"/>
              <w:tabs>
                <w:tab w:val="left" w:leader="dot" w:pos="662"/>
              </w:tabs>
              <w:spacing w:before="2" w:line="212" w:lineRule="exact"/>
              <w:ind w:left="108"/>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sz w:val="20"/>
              </w:rPr>
              <w:t xml:space="preserve">2024 </w:t>
            </w:r>
            <w:r w:rsidR="00957878" w:rsidRPr="00586316">
              <w:rPr>
                <w:rFonts w:ascii="Times New Roman" w:hAnsi="Times New Roman" w:cs="Times New Roman"/>
                <w:b/>
                <w:color w:val="000000" w:themeColor="text1"/>
                <w:spacing w:val="-4"/>
                <w:sz w:val="20"/>
              </w:rPr>
              <w:t>Yıl</w:t>
            </w:r>
            <w:r w:rsidR="00957878" w:rsidRPr="00586316">
              <w:rPr>
                <w:rFonts w:ascii="Times New Roman" w:hAnsi="Times New Roman" w:cs="Times New Roman"/>
                <w:b/>
                <w:color w:val="000000" w:themeColor="text1"/>
                <w:spacing w:val="-7"/>
                <w:sz w:val="20"/>
              </w:rPr>
              <w:t xml:space="preserve"> </w:t>
            </w:r>
            <w:r w:rsidR="00957878" w:rsidRPr="00586316">
              <w:rPr>
                <w:rFonts w:ascii="Times New Roman" w:hAnsi="Times New Roman" w:cs="Times New Roman"/>
                <w:b/>
                <w:color w:val="000000" w:themeColor="text1"/>
                <w:spacing w:val="-2"/>
                <w:sz w:val="20"/>
              </w:rPr>
              <w:t>İtibarıyla</w:t>
            </w:r>
          </w:p>
        </w:tc>
      </w:tr>
      <w:tr w:rsidR="002D0A48" w:rsidRPr="00586316" w:rsidTr="007F2359">
        <w:trPr>
          <w:trHeight w:val="460"/>
        </w:trPr>
        <w:tc>
          <w:tcPr>
            <w:tcW w:w="3102" w:type="dxa"/>
            <w:vMerge/>
            <w:tcBorders>
              <w:top w:val="nil"/>
            </w:tcBorders>
            <w:shd w:val="clear" w:color="auto" w:fill="auto"/>
            <w:vAlign w:val="center"/>
          </w:tcPr>
          <w:p w:rsidR="002D0A48" w:rsidRPr="00586316" w:rsidRDefault="002D0A48">
            <w:pPr>
              <w:rPr>
                <w:rFonts w:ascii="Times New Roman" w:hAnsi="Times New Roman" w:cs="Times New Roman"/>
                <w:color w:val="000000" w:themeColor="text1"/>
                <w:sz w:val="2"/>
                <w:szCs w:val="2"/>
              </w:rPr>
            </w:pPr>
          </w:p>
        </w:tc>
        <w:tc>
          <w:tcPr>
            <w:tcW w:w="3104" w:type="dxa"/>
            <w:shd w:val="clear" w:color="auto" w:fill="auto"/>
            <w:vAlign w:val="center"/>
          </w:tcPr>
          <w:p w:rsidR="002D0A48" w:rsidRPr="00586316" w:rsidRDefault="00957878" w:rsidP="003E3CD2">
            <w:pPr>
              <w:pStyle w:val="TableParagraph"/>
              <w:spacing w:before="2" w:line="212" w:lineRule="exact"/>
              <w:ind w:left="108"/>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Kişi</w:t>
            </w:r>
            <w:r w:rsidRPr="00586316">
              <w:rPr>
                <w:rFonts w:ascii="Times New Roman" w:hAnsi="Times New Roman" w:cs="Times New Roman"/>
                <w:b/>
                <w:color w:val="000000" w:themeColor="text1"/>
                <w:spacing w:val="-3"/>
                <w:sz w:val="20"/>
              </w:rPr>
              <w:t xml:space="preserve"> </w:t>
            </w:r>
            <w:r w:rsidRPr="00586316">
              <w:rPr>
                <w:rFonts w:ascii="Times New Roman" w:hAnsi="Times New Roman" w:cs="Times New Roman"/>
                <w:b/>
                <w:color w:val="000000" w:themeColor="text1"/>
                <w:spacing w:val="-2"/>
                <w:sz w:val="20"/>
              </w:rPr>
              <w:t>Sayısı</w:t>
            </w:r>
          </w:p>
        </w:tc>
        <w:tc>
          <w:tcPr>
            <w:tcW w:w="3102" w:type="dxa"/>
            <w:shd w:val="clear" w:color="auto" w:fill="auto"/>
            <w:vAlign w:val="center"/>
          </w:tcPr>
          <w:p w:rsidR="002D0A48" w:rsidRPr="00586316" w:rsidRDefault="002D0A48" w:rsidP="003E3CD2">
            <w:pPr>
              <w:pStyle w:val="TableParagraph"/>
              <w:spacing w:line="215" w:lineRule="exact"/>
              <w:ind w:left="108"/>
              <w:jc w:val="center"/>
              <w:rPr>
                <w:rFonts w:ascii="Times New Roman" w:hAnsi="Times New Roman" w:cs="Times New Roman"/>
                <w:color w:val="000000" w:themeColor="text1"/>
                <w:sz w:val="20"/>
              </w:rPr>
            </w:pPr>
          </w:p>
        </w:tc>
      </w:tr>
      <w:tr w:rsidR="002D0A48" w:rsidRPr="00586316" w:rsidTr="007F2359">
        <w:trPr>
          <w:trHeight w:val="460"/>
        </w:trPr>
        <w:tc>
          <w:tcPr>
            <w:tcW w:w="3102" w:type="dxa"/>
            <w:shd w:val="clear" w:color="auto" w:fill="auto"/>
            <w:vAlign w:val="center"/>
          </w:tcPr>
          <w:p w:rsidR="002D0A48" w:rsidRPr="00586316" w:rsidRDefault="00957878">
            <w:pPr>
              <w:pStyle w:val="TableParagraph"/>
              <w:spacing w:line="215" w:lineRule="exact"/>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1-4</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pacing w:val="-5"/>
                <w:sz w:val="20"/>
              </w:rPr>
              <w:t>Yıl</w:t>
            </w:r>
          </w:p>
        </w:tc>
        <w:tc>
          <w:tcPr>
            <w:tcW w:w="3104" w:type="dxa"/>
            <w:shd w:val="clear" w:color="auto" w:fill="auto"/>
            <w:vAlign w:val="center"/>
          </w:tcPr>
          <w:p w:rsidR="002D0A48" w:rsidRPr="00586316" w:rsidRDefault="004B1CE3" w:rsidP="00FA15F0">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w:t>
            </w:r>
          </w:p>
        </w:tc>
        <w:tc>
          <w:tcPr>
            <w:tcW w:w="3102" w:type="dxa"/>
            <w:shd w:val="clear" w:color="auto" w:fill="auto"/>
            <w:vAlign w:val="center"/>
          </w:tcPr>
          <w:p w:rsidR="002D0A48" w:rsidRPr="00586316" w:rsidRDefault="002D0A48" w:rsidP="00FA15F0">
            <w:pPr>
              <w:pStyle w:val="TableParagraph"/>
              <w:jc w:val="center"/>
              <w:rPr>
                <w:rFonts w:ascii="Times New Roman" w:hAnsi="Times New Roman" w:cs="Times New Roman"/>
                <w:color w:val="000000" w:themeColor="text1"/>
                <w:sz w:val="20"/>
                <w:szCs w:val="20"/>
              </w:rPr>
            </w:pPr>
          </w:p>
        </w:tc>
      </w:tr>
      <w:tr w:rsidR="002D0A48" w:rsidRPr="00586316" w:rsidTr="007F2359">
        <w:trPr>
          <w:trHeight w:val="457"/>
        </w:trPr>
        <w:tc>
          <w:tcPr>
            <w:tcW w:w="3102" w:type="dxa"/>
            <w:shd w:val="clear" w:color="auto" w:fill="auto"/>
            <w:vAlign w:val="center"/>
          </w:tcPr>
          <w:p w:rsidR="002D0A48" w:rsidRPr="00586316" w:rsidRDefault="00957878">
            <w:pPr>
              <w:pStyle w:val="TableParagraph"/>
              <w:spacing w:line="212" w:lineRule="exact"/>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5-6</w:t>
            </w:r>
            <w:r w:rsidRPr="00586316">
              <w:rPr>
                <w:rFonts w:ascii="Times New Roman" w:hAnsi="Times New Roman" w:cs="Times New Roman"/>
                <w:color w:val="000000" w:themeColor="text1"/>
                <w:spacing w:val="-4"/>
                <w:sz w:val="20"/>
              </w:rPr>
              <w:t xml:space="preserve"> </w:t>
            </w:r>
            <w:r w:rsidRPr="00586316">
              <w:rPr>
                <w:rFonts w:ascii="Times New Roman" w:hAnsi="Times New Roman" w:cs="Times New Roman"/>
                <w:color w:val="000000" w:themeColor="text1"/>
                <w:spacing w:val="-5"/>
                <w:sz w:val="20"/>
              </w:rPr>
              <w:t>Yıl</w:t>
            </w:r>
          </w:p>
        </w:tc>
        <w:tc>
          <w:tcPr>
            <w:tcW w:w="3104" w:type="dxa"/>
            <w:shd w:val="clear" w:color="auto" w:fill="auto"/>
            <w:vAlign w:val="center"/>
          </w:tcPr>
          <w:p w:rsidR="002D0A48" w:rsidRPr="00586316" w:rsidRDefault="00FA15F0" w:rsidP="00FA15F0">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w:t>
            </w:r>
          </w:p>
        </w:tc>
        <w:tc>
          <w:tcPr>
            <w:tcW w:w="3102" w:type="dxa"/>
            <w:shd w:val="clear" w:color="auto" w:fill="auto"/>
            <w:vAlign w:val="center"/>
          </w:tcPr>
          <w:p w:rsidR="002D0A48" w:rsidRPr="00586316" w:rsidRDefault="002D0A48" w:rsidP="00FA15F0">
            <w:pPr>
              <w:pStyle w:val="TableParagraph"/>
              <w:jc w:val="center"/>
              <w:rPr>
                <w:rFonts w:ascii="Times New Roman" w:hAnsi="Times New Roman" w:cs="Times New Roman"/>
                <w:color w:val="000000" w:themeColor="text1"/>
                <w:sz w:val="20"/>
                <w:szCs w:val="20"/>
              </w:rPr>
            </w:pPr>
          </w:p>
        </w:tc>
      </w:tr>
      <w:tr w:rsidR="002D0A48" w:rsidRPr="00586316" w:rsidTr="007F2359">
        <w:trPr>
          <w:trHeight w:val="460"/>
        </w:trPr>
        <w:tc>
          <w:tcPr>
            <w:tcW w:w="3102" w:type="dxa"/>
            <w:shd w:val="clear" w:color="auto" w:fill="auto"/>
            <w:vAlign w:val="center"/>
          </w:tcPr>
          <w:p w:rsidR="002D0A48" w:rsidRPr="00586316" w:rsidRDefault="00957878">
            <w:pPr>
              <w:pStyle w:val="TableParagraph"/>
              <w:spacing w:before="1" w:line="213" w:lineRule="exact"/>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7-10</w:t>
            </w:r>
            <w:r w:rsidRPr="00586316">
              <w:rPr>
                <w:rFonts w:ascii="Times New Roman" w:hAnsi="Times New Roman" w:cs="Times New Roman"/>
                <w:color w:val="000000" w:themeColor="text1"/>
                <w:spacing w:val="14"/>
                <w:sz w:val="20"/>
              </w:rPr>
              <w:t xml:space="preserve"> </w:t>
            </w:r>
            <w:r w:rsidRPr="00586316">
              <w:rPr>
                <w:rFonts w:ascii="Times New Roman" w:hAnsi="Times New Roman" w:cs="Times New Roman"/>
                <w:color w:val="000000" w:themeColor="text1"/>
                <w:spacing w:val="-5"/>
                <w:sz w:val="20"/>
              </w:rPr>
              <w:t>Yıl</w:t>
            </w:r>
          </w:p>
        </w:tc>
        <w:tc>
          <w:tcPr>
            <w:tcW w:w="3104" w:type="dxa"/>
            <w:shd w:val="clear" w:color="auto" w:fill="auto"/>
            <w:vAlign w:val="center"/>
          </w:tcPr>
          <w:p w:rsidR="002D0A48" w:rsidRPr="00586316" w:rsidRDefault="00B75D60" w:rsidP="00FA15F0">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w:t>
            </w:r>
          </w:p>
        </w:tc>
        <w:tc>
          <w:tcPr>
            <w:tcW w:w="3102" w:type="dxa"/>
            <w:shd w:val="clear" w:color="auto" w:fill="auto"/>
            <w:vAlign w:val="center"/>
          </w:tcPr>
          <w:p w:rsidR="002D0A48" w:rsidRPr="00586316" w:rsidRDefault="002D0A48" w:rsidP="00FA15F0">
            <w:pPr>
              <w:pStyle w:val="TableParagraph"/>
              <w:jc w:val="center"/>
              <w:rPr>
                <w:rFonts w:ascii="Times New Roman" w:hAnsi="Times New Roman" w:cs="Times New Roman"/>
                <w:color w:val="000000" w:themeColor="text1"/>
                <w:sz w:val="20"/>
                <w:szCs w:val="20"/>
              </w:rPr>
            </w:pPr>
          </w:p>
        </w:tc>
      </w:tr>
      <w:tr w:rsidR="002D0A48" w:rsidRPr="00586316" w:rsidTr="007F2359">
        <w:trPr>
          <w:trHeight w:val="460"/>
        </w:trPr>
        <w:tc>
          <w:tcPr>
            <w:tcW w:w="3102" w:type="dxa"/>
            <w:shd w:val="clear" w:color="auto" w:fill="auto"/>
            <w:vAlign w:val="center"/>
          </w:tcPr>
          <w:p w:rsidR="002D0A48" w:rsidRPr="00586316" w:rsidRDefault="00957878">
            <w:pPr>
              <w:pStyle w:val="TableParagraph"/>
              <w:spacing w:before="6" w:line="209" w:lineRule="exact"/>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pacing w:val="-2"/>
                <w:sz w:val="20"/>
              </w:rPr>
              <w:t>10</w:t>
            </w:r>
            <w:proofErr w:type="gramStart"/>
            <w:r w:rsidRPr="00586316">
              <w:rPr>
                <w:rFonts w:ascii="Times New Roman" w:hAnsi="Times New Roman" w:cs="Times New Roman"/>
                <w:color w:val="000000" w:themeColor="text1"/>
                <w:spacing w:val="-2"/>
                <w:sz w:val="20"/>
              </w:rPr>
              <w:t>…..</w:t>
            </w:r>
            <w:proofErr w:type="gramEnd"/>
            <w:r w:rsidRPr="00586316">
              <w:rPr>
                <w:rFonts w:ascii="Times New Roman" w:hAnsi="Times New Roman" w:cs="Times New Roman"/>
                <w:color w:val="000000" w:themeColor="text1"/>
                <w:spacing w:val="-2"/>
                <w:sz w:val="20"/>
              </w:rPr>
              <w:t>Üzeri</w:t>
            </w:r>
          </w:p>
        </w:tc>
        <w:tc>
          <w:tcPr>
            <w:tcW w:w="3104" w:type="dxa"/>
            <w:shd w:val="clear" w:color="auto" w:fill="auto"/>
            <w:vAlign w:val="center"/>
          </w:tcPr>
          <w:p w:rsidR="002D0A48" w:rsidRPr="00586316" w:rsidRDefault="004B1CE3" w:rsidP="00FA15F0">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w:t>
            </w:r>
          </w:p>
        </w:tc>
        <w:tc>
          <w:tcPr>
            <w:tcW w:w="3102" w:type="dxa"/>
            <w:shd w:val="clear" w:color="auto" w:fill="auto"/>
            <w:vAlign w:val="center"/>
          </w:tcPr>
          <w:p w:rsidR="002D0A48" w:rsidRPr="00586316" w:rsidRDefault="002D0A48" w:rsidP="00FA15F0">
            <w:pPr>
              <w:pStyle w:val="TableParagraph"/>
              <w:jc w:val="center"/>
              <w:rPr>
                <w:rFonts w:ascii="Times New Roman" w:hAnsi="Times New Roman" w:cs="Times New Roman"/>
                <w:color w:val="000000" w:themeColor="text1"/>
                <w:sz w:val="20"/>
                <w:szCs w:val="20"/>
              </w:rPr>
            </w:pPr>
          </w:p>
        </w:tc>
      </w:tr>
    </w:tbl>
    <w:p w:rsidR="003E3CD2" w:rsidRPr="00586316" w:rsidRDefault="003E3CD2">
      <w:pPr>
        <w:rPr>
          <w:rFonts w:ascii="Times New Roman" w:hAnsi="Times New Roman" w:cs="Times New Roman"/>
          <w:color w:val="000000" w:themeColor="text1"/>
          <w:sz w:val="18"/>
        </w:rPr>
      </w:pPr>
    </w:p>
    <w:p w:rsidR="002D56FB" w:rsidRPr="00586316" w:rsidRDefault="003E3CD2" w:rsidP="003E3CD2">
      <w:pPr>
        <w:tabs>
          <w:tab w:val="left" w:pos="2392"/>
        </w:tabs>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 xml:space="preserve">                   </w:t>
      </w:r>
    </w:p>
    <w:p w:rsidR="002D56FB" w:rsidRPr="00586316" w:rsidRDefault="002D56FB" w:rsidP="003E3CD2">
      <w:pPr>
        <w:tabs>
          <w:tab w:val="left" w:pos="2392"/>
        </w:tabs>
        <w:rPr>
          <w:rFonts w:ascii="Times New Roman" w:hAnsi="Times New Roman" w:cs="Times New Roman"/>
          <w:color w:val="000000" w:themeColor="text1"/>
          <w:sz w:val="18"/>
        </w:rPr>
      </w:pPr>
    </w:p>
    <w:p w:rsidR="009D595B" w:rsidRPr="00586316" w:rsidRDefault="009D595B" w:rsidP="003E3CD2">
      <w:pPr>
        <w:tabs>
          <w:tab w:val="left" w:pos="2392"/>
        </w:tabs>
        <w:rPr>
          <w:rFonts w:ascii="Times New Roman" w:hAnsi="Times New Roman" w:cs="Times New Roman"/>
          <w:color w:val="000000" w:themeColor="text1"/>
          <w:sz w:val="18"/>
        </w:rPr>
      </w:pPr>
    </w:p>
    <w:p w:rsidR="00B75D60" w:rsidRPr="00586316" w:rsidRDefault="00B75D60" w:rsidP="003E3CD2">
      <w:pPr>
        <w:tabs>
          <w:tab w:val="left" w:pos="2392"/>
        </w:tabs>
        <w:rPr>
          <w:rFonts w:ascii="Times New Roman" w:hAnsi="Times New Roman" w:cs="Times New Roman"/>
          <w:color w:val="000000" w:themeColor="text1"/>
          <w:sz w:val="18"/>
        </w:rPr>
      </w:pPr>
    </w:p>
    <w:p w:rsidR="004B1CE3" w:rsidRPr="00586316" w:rsidRDefault="004B1CE3" w:rsidP="003E3CD2">
      <w:pPr>
        <w:tabs>
          <w:tab w:val="left" w:pos="2392"/>
        </w:tabs>
        <w:rPr>
          <w:rFonts w:ascii="Times New Roman" w:hAnsi="Times New Roman" w:cs="Times New Roman"/>
          <w:color w:val="000000" w:themeColor="text1"/>
          <w:sz w:val="18"/>
        </w:rPr>
      </w:pPr>
    </w:p>
    <w:p w:rsidR="004B1CE3" w:rsidRPr="00586316" w:rsidRDefault="004B1CE3" w:rsidP="003E3CD2">
      <w:pPr>
        <w:tabs>
          <w:tab w:val="left" w:pos="2392"/>
        </w:tabs>
        <w:rPr>
          <w:rFonts w:ascii="Times New Roman" w:hAnsi="Times New Roman" w:cs="Times New Roman"/>
          <w:color w:val="000000" w:themeColor="text1"/>
          <w:sz w:val="18"/>
        </w:rPr>
      </w:pPr>
    </w:p>
    <w:p w:rsidR="004B1CE3" w:rsidRPr="00586316" w:rsidRDefault="004B1CE3" w:rsidP="003E3CD2">
      <w:pPr>
        <w:tabs>
          <w:tab w:val="left" w:pos="2392"/>
        </w:tabs>
        <w:rPr>
          <w:rFonts w:ascii="Times New Roman" w:hAnsi="Times New Roman" w:cs="Times New Roman"/>
          <w:color w:val="000000" w:themeColor="text1"/>
          <w:sz w:val="18"/>
        </w:rPr>
      </w:pPr>
    </w:p>
    <w:p w:rsidR="004B1CE3" w:rsidRPr="00586316" w:rsidRDefault="004B1CE3" w:rsidP="003E3CD2">
      <w:pPr>
        <w:tabs>
          <w:tab w:val="left" w:pos="2392"/>
        </w:tabs>
        <w:rPr>
          <w:rFonts w:ascii="Times New Roman" w:hAnsi="Times New Roman" w:cs="Times New Roman"/>
          <w:color w:val="000000" w:themeColor="text1"/>
          <w:sz w:val="18"/>
        </w:rPr>
      </w:pPr>
    </w:p>
    <w:p w:rsidR="004B1CE3" w:rsidRPr="00586316" w:rsidRDefault="004B1CE3" w:rsidP="003E3CD2">
      <w:pPr>
        <w:tabs>
          <w:tab w:val="left" w:pos="2392"/>
        </w:tabs>
        <w:rPr>
          <w:rFonts w:ascii="Times New Roman" w:hAnsi="Times New Roman" w:cs="Times New Roman"/>
          <w:color w:val="000000" w:themeColor="text1"/>
          <w:sz w:val="18"/>
        </w:rPr>
      </w:pPr>
    </w:p>
    <w:p w:rsidR="00B75D60" w:rsidRPr="00586316" w:rsidRDefault="00B75D60" w:rsidP="003E3CD2">
      <w:pPr>
        <w:tabs>
          <w:tab w:val="left" w:pos="2392"/>
        </w:tabs>
        <w:rPr>
          <w:rFonts w:ascii="Times New Roman" w:hAnsi="Times New Roman" w:cs="Times New Roman"/>
          <w:color w:val="000000" w:themeColor="text1"/>
          <w:sz w:val="18"/>
        </w:rPr>
      </w:pPr>
    </w:p>
    <w:p w:rsidR="00186DB2" w:rsidRPr="00586316" w:rsidRDefault="00186DB2" w:rsidP="003E3CD2">
      <w:pPr>
        <w:tabs>
          <w:tab w:val="left" w:pos="2392"/>
        </w:tabs>
        <w:rPr>
          <w:rFonts w:ascii="Times New Roman" w:hAnsi="Times New Roman" w:cs="Times New Roman"/>
          <w:color w:val="000000" w:themeColor="text1"/>
          <w:sz w:val="18"/>
        </w:rPr>
      </w:pPr>
    </w:p>
    <w:p w:rsidR="00186DB2" w:rsidRPr="00586316" w:rsidRDefault="00186DB2" w:rsidP="003E3CD2">
      <w:pPr>
        <w:tabs>
          <w:tab w:val="left" w:pos="2392"/>
        </w:tabs>
        <w:rPr>
          <w:rFonts w:ascii="Times New Roman" w:hAnsi="Times New Roman" w:cs="Times New Roman"/>
          <w:color w:val="000000" w:themeColor="text1"/>
          <w:sz w:val="18"/>
        </w:rPr>
      </w:pPr>
    </w:p>
    <w:p w:rsidR="00B75D60" w:rsidRPr="00586316" w:rsidRDefault="00B75D60" w:rsidP="003E3CD2">
      <w:pPr>
        <w:tabs>
          <w:tab w:val="left" w:pos="2392"/>
        </w:tabs>
        <w:rPr>
          <w:rFonts w:ascii="Times New Roman" w:hAnsi="Times New Roman" w:cs="Times New Roman"/>
          <w:color w:val="000000" w:themeColor="text1"/>
          <w:sz w:val="18"/>
        </w:rPr>
      </w:pPr>
    </w:p>
    <w:p w:rsidR="00B75D60" w:rsidRPr="00586316" w:rsidRDefault="00B75D60" w:rsidP="003E3CD2">
      <w:pPr>
        <w:tabs>
          <w:tab w:val="left" w:pos="2392"/>
        </w:tabs>
        <w:rPr>
          <w:rFonts w:ascii="Times New Roman" w:hAnsi="Times New Roman" w:cs="Times New Roman"/>
          <w:color w:val="000000" w:themeColor="text1"/>
          <w:sz w:val="18"/>
        </w:rPr>
      </w:pPr>
    </w:p>
    <w:p w:rsidR="00B75D60" w:rsidRPr="00586316" w:rsidRDefault="00B75D60" w:rsidP="003E3CD2">
      <w:pPr>
        <w:tabs>
          <w:tab w:val="left" w:pos="2392"/>
        </w:tabs>
        <w:rPr>
          <w:rFonts w:ascii="Times New Roman" w:hAnsi="Times New Roman" w:cs="Times New Roman"/>
          <w:color w:val="000000" w:themeColor="text1"/>
          <w:sz w:val="18"/>
        </w:rPr>
      </w:pPr>
    </w:p>
    <w:p w:rsidR="009D595B" w:rsidRPr="00586316" w:rsidRDefault="009D595B" w:rsidP="003E3CD2">
      <w:pPr>
        <w:tabs>
          <w:tab w:val="left" w:pos="2392"/>
        </w:tabs>
        <w:rPr>
          <w:rFonts w:ascii="Times New Roman" w:hAnsi="Times New Roman" w:cs="Times New Roman"/>
          <w:color w:val="000000" w:themeColor="text1"/>
          <w:sz w:val="18"/>
        </w:rPr>
      </w:pPr>
    </w:p>
    <w:p w:rsidR="002D56FB" w:rsidRPr="00586316" w:rsidRDefault="002D56FB" w:rsidP="003E3CD2">
      <w:pPr>
        <w:tabs>
          <w:tab w:val="left" w:pos="2392"/>
        </w:tabs>
        <w:rPr>
          <w:rFonts w:ascii="Times New Roman" w:hAnsi="Times New Roman" w:cs="Times New Roman"/>
          <w:color w:val="000000" w:themeColor="text1"/>
          <w:sz w:val="18"/>
        </w:rPr>
      </w:pPr>
    </w:p>
    <w:p w:rsidR="002D0A48" w:rsidRPr="00586316" w:rsidRDefault="00ED6923" w:rsidP="009D595B">
      <w:pPr>
        <w:tabs>
          <w:tab w:val="left" w:pos="2392"/>
        </w:tabs>
        <w:spacing w:after="240"/>
        <w:rPr>
          <w:rFonts w:ascii="Times New Roman" w:hAnsi="Times New Roman" w:cs="Times New Roman"/>
          <w:b/>
          <w:color w:val="000000" w:themeColor="text1"/>
          <w:sz w:val="24"/>
          <w:szCs w:val="24"/>
        </w:rPr>
      </w:pPr>
      <w:r w:rsidRPr="00586316">
        <w:rPr>
          <w:rFonts w:ascii="Times New Roman" w:hAnsi="Times New Roman" w:cs="Times New Roman"/>
          <w:color w:val="000000" w:themeColor="text1"/>
          <w:sz w:val="24"/>
          <w:szCs w:val="24"/>
        </w:rPr>
        <w:lastRenderedPageBreak/>
        <w:t xml:space="preserve">                </w:t>
      </w:r>
      <w:r w:rsidR="003E3CD2" w:rsidRPr="00586316">
        <w:rPr>
          <w:rFonts w:ascii="Times New Roman" w:hAnsi="Times New Roman" w:cs="Times New Roman"/>
          <w:color w:val="000000" w:themeColor="text1"/>
          <w:sz w:val="24"/>
          <w:szCs w:val="24"/>
        </w:rPr>
        <w:t xml:space="preserve"> </w:t>
      </w:r>
      <w:r w:rsidR="00957878" w:rsidRPr="00586316">
        <w:rPr>
          <w:rFonts w:ascii="Times New Roman" w:hAnsi="Times New Roman" w:cs="Times New Roman"/>
          <w:b/>
          <w:color w:val="000000" w:themeColor="text1"/>
          <w:w w:val="105"/>
          <w:sz w:val="24"/>
          <w:szCs w:val="24"/>
        </w:rPr>
        <w:t>Tablo</w:t>
      </w:r>
      <w:r w:rsidR="00957878" w:rsidRPr="00586316">
        <w:rPr>
          <w:rFonts w:ascii="Times New Roman" w:hAnsi="Times New Roman" w:cs="Times New Roman"/>
          <w:b/>
          <w:color w:val="000000" w:themeColor="text1"/>
          <w:spacing w:val="-3"/>
          <w:w w:val="105"/>
          <w:sz w:val="24"/>
          <w:szCs w:val="24"/>
        </w:rPr>
        <w:t xml:space="preserve"> </w:t>
      </w:r>
      <w:r w:rsidR="003D0D96" w:rsidRPr="00586316">
        <w:rPr>
          <w:rFonts w:ascii="Times New Roman" w:hAnsi="Times New Roman" w:cs="Times New Roman"/>
          <w:b/>
          <w:color w:val="000000" w:themeColor="text1"/>
          <w:w w:val="105"/>
          <w:sz w:val="24"/>
          <w:szCs w:val="24"/>
        </w:rPr>
        <w:t>7</w:t>
      </w:r>
      <w:r w:rsidR="00957878" w:rsidRPr="00586316">
        <w:rPr>
          <w:rFonts w:ascii="Times New Roman" w:hAnsi="Times New Roman" w:cs="Times New Roman"/>
          <w:b/>
          <w:color w:val="000000" w:themeColor="text1"/>
          <w:w w:val="105"/>
          <w:sz w:val="24"/>
          <w:szCs w:val="24"/>
        </w:rPr>
        <w:t>.</w:t>
      </w:r>
      <w:r w:rsidR="00957878" w:rsidRPr="00586316">
        <w:rPr>
          <w:rFonts w:ascii="Times New Roman" w:hAnsi="Times New Roman" w:cs="Times New Roman"/>
          <w:b/>
          <w:color w:val="000000" w:themeColor="text1"/>
          <w:spacing w:val="-3"/>
          <w:w w:val="105"/>
          <w:sz w:val="24"/>
          <w:szCs w:val="24"/>
        </w:rPr>
        <w:t xml:space="preserve"> </w:t>
      </w:r>
      <w:r w:rsidR="00957878" w:rsidRPr="00586316">
        <w:rPr>
          <w:rFonts w:ascii="Times New Roman" w:hAnsi="Times New Roman" w:cs="Times New Roman"/>
          <w:b/>
          <w:color w:val="000000" w:themeColor="text1"/>
          <w:w w:val="105"/>
          <w:sz w:val="24"/>
          <w:szCs w:val="24"/>
        </w:rPr>
        <w:t>Öğretmenlerin</w:t>
      </w:r>
      <w:r w:rsidR="00957878" w:rsidRPr="00586316">
        <w:rPr>
          <w:rFonts w:ascii="Times New Roman" w:hAnsi="Times New Roman" w:cs="Times New Roman"/>
          <w:b/>
          <w:color w:val="000000" w:themeColor="text1"/>
          <w:spacing w:val="-6"/>
          <w:w w:val="105"/>
          <w:sz w:val="24"/>
          <w:szCs w:val="24"/>
        </w:rPr>
        <w:t xml:space="preserve"> </w:t>
      </w:r>
      <w:r w:rsidR="00957878" w:rsidRPr="00586316">
        <w:rPr>
          <w:rFonts w:ascii="Times New Roman" w:hAnsi="Times New Roman" w:cs="Times New Roman"/>
          <w:b/>
          <w:color w:val="000000" w:themeColor="text1"/>
          <w:w w:val="105"/>
          <w:sz w:val="24"/>
          <w:szCs w:val="24"/>
        </w:rPr>
        <w:t>Hizmet</w:t>
      </w:r>
      <w:r w:rsidR="00957878" w:rsidRPr="00586316">
        <w:rPr>
          <w:rFonts w:ascii="Times New Roman" w:hAnsi="Times New Roman" w:cs="Times New Roman"/>
          <w:b/>
          <w:color w:val="000000" w:themeColor="text1"/>
          <w:spacing w:val="-6"/>
          <w:w w:val="105"/>
          <w:sz w:val="24"/>
          <w:szCs w:val="24"/>
        </w:rPr>
        <w:t xml:space="preserve"> </w:t>
      </w:r>
      <w:r w:rsidR="00957878" w:rsidRPr="00586316">
        <w:rPr>
          <w:rFonts w:ascii="Times New Roman" w:hAnsi="Times New Roman" w:cs="Times New Roman"/>
          <w:b/>
          <w:color w:val="000000" w:themeColor="text1"/>
          <w:w w:val="105"/>
          <w:sz w:val="24"/>
          <w:szCs w:val="24"/>
        </w:rPr>
        <w:t>Süreleri</w:t>
      </w:r>
      <w:r w:rsidR="00957878" w:rsidRPr="00586316">
        <w:rPr>
          <w:rFonts w:ascii="Times New Roman" w:hAnsi="Times New Roman" w:cs="Times New Roman"/>
          <w:b/>
          <w:color w:val="000000" w:themeColor="text1"/>
          <w:spacing w:val="-7"/>
          <w:w w:val="105"/>
          <w:sz w:val="24"/>
          <w:szCs w:val="24"/>
        </w:rPr>
        <w:t xml:space="preserve"> </w:t>
      </w:r>
      <w:r w:rsidR="00957878" w:rsidRPr="00586316">
        <w:rPr>
          <w:rFonts w:ascii="Times New Roman" w:hAnsi="Times New Roman" w:cs="Times New Roman"/>
          <w:b/>
          <w:color w:val="000000" w:themeColor="text1"/>
          <w:w w:val="105"/>
          <w:sz w:val="24"/>
          <w:szCs w:val="24"/>
        </w:rPr>
        <w:t>(Yıl</w:t>
      </w:r>
      <w:r w:rsidR="00957878" w:rsidRPr="00586316">
        <w:rPr>
          <w:rFonts w:ascii="Times New Roman" w:hAnsi="Times New Roman" w:cs="Times New Roman"/>
          <w:b/>
          <w:color w:val="000000" w:themeColor="text1"/>
          <w:spacing w:val="-4"/>
          <w:w w:val="105"/>
          <w:sz w:val="24"/>
          <w:szCs w:val="24"/>
        </w:rPr>
        <w:t xml:space="preserve"> </w:t>
      </w:r>
      <w:r w:rsidR="00957878" w:rsidRPr="00586316">
        <w:rPr>
          <w:rFonts w:ascii="Times New Roman" w:hAnsi="Times New Roman" w:cs="Times New Roman"/>
          <w:b/>
          <w:color w:val="000000" w:themeColor="text1"/>
          <w:spacing w:val="-2"/>
          <w:w w:val="105"/>
          <w:sz w:val="24"/>
          <w:szCs w:val="24"/>
        </w:rPr>
        <w:t>İtibarıyla)</w:t>
      </w:r>
    </w:p>
    <w:tbl>
      <w:tblPr>
        <w:tblStyle w:val="TableNormal"/>
        <w:tblW w:w="9409"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4"/>
        <w:gridCol w:w="1758"/>
        <w:gridCol w:w="1866"/>
        <w:gridCol w:w="1251"/>
        <w:gridCol w:w="1249"/>
        <w:gridCol w:w="1251"/>
      </w:tblGrid>
      <w:tr w:rsidR="002D0A48" w:rsidRPr="00586316" w:rsidTr="007F2359">
        <w:trPr>
          <w:trHeight w:val="754"/>
        </w:trPr>
        <w:tc>
          <w:tcPr>
            <w:tcW w:w="2034" w:type="dxa"/>
            <w:vMerge w:val="restart"/>
            <w:shd w:val="clear" w:color="auto" w:fill="auto"/>
          </w:tcPr>
          <w:p w:rsidR="002D0A48" w:rsidRPr="00586316" w:rsidRDefault="002D0A48">
            <w:pPr>
              <w:pStyle w:val="TableParagraph"/>
              <w:rPr>
                <w:rFonts w:ascii="Times New Roman" w:hAnsi="Times New Roman" w:cs="Times New Roman"/>
                <w:b/>
                <w:color w:val="000000" w:themeColor="text1"/>
                <w:sz w:val="20"/>
              </w:rPr>
            </w:pPr>
          </w:p>
          <w:p w:rsidR="002D0A48" w:rsidRPr="00586316" w:rsidRDefault="002D0A48">
            <w:pPr>
              <w:pStyle w:val="TableParagraph"/>
              <w:spacing w:before="10"/>
              <w:rPr>
                <w:rFonts w:ascii="Times New Roman" w:hAnsi="Times New Roman" w:cs="Times New Roman"/>
                <w:b/>
                <w:color w:val="000000" w:themeColor="text1"/>
                <w:sz w:val="20"/>
              </w:rPr>
            </w:pPr>
          </w:p>
          <w:p w:rsidR="002D0A48" w:rsidRPr="00586316" w:rsidRDefault="00957878">
            <w:pPr>
              <w:pStyle w:val="TableParagraph"/>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Hizmet</w:t>
            </w:r>
            <w:r w:rsidRPr="00586316">
              <w:rPr>
                <w:rFonts w:ascii="Times New Roman" w:hAnsi="Times New Roman" w:cs="Times New Roman"/>
                <w:b/>
                <w:color w:val="000000" w:themeColor="text1"/>
                <w:spacing w:val="-12"/>
                <w:w w:val="105"/>
                <w:sz w:val="20"/>
              </w:rPr>
              <w:t xml:space="preserve"> </w:t>
            </w:r>
            <w:r w:rsidRPr="00586316">
              <w:rPr>
                <w:rFonts w:ascii="Times New Roman" w:hAnsi="Times New Roman" w:cs="Times New Roman"/>
                <w:b/>
                <w:color w:val="000000" w:themeColor="text1"/>
                <w:spacing w:val="-2"/>
                <w:w w:val="110"/>
                <w:sz w:val="20"/>
              </w:rPr>
              <w:t>Süreleri</w:t>
            </w:r>
          </w:p>
        </w:tc>
        <w:tc>
          <w:tcPr>
            <w:tcW w:w="1758" w:type="dxa"/>
            <w:shd w:val="clear" w:color="auto" w:fill="auto"/>
          </w:tcPr>
          <w:p w:rsidR="002D0A48" w:rsidRPr="00586316" w:rsidRDefault="00957878">
            <w:pPr>
              <w:pStyle w:val="TableParagraph"/>
              <w:spacing w:before="170"/>
              <w:ind w:left="592"/>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105"/>
                <w:sz w:val="20"/>
              </w:rPr>
              <w:t>Branşı</w:t>
            </w:r>
          </w:p>
        </w:tc>
        <w:tc>
          <w:tcPr>
            <w:tcW w:w="1866" w:type="dxa"/>
            <w:shd w:val="clear" w:color="auto" w:fill="auto"/>
          </w:tcPr>
          <w:p w:rsidR="002D0A48" w:rsidRPr="00586316" w:rsidRDefault="00957878">
            <w:pPr>
              <w:pStyle w:val="TableParagraph"/>
              <w:spacing w:before="170"/>
              <w:ind w:left="9"/>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t>Kadın</w:t>
            </w:r>
          </w:p>
        </w:tc>
        <w:tc>
          <w:tcPr>
            <w:tcW w:w="1251" w:type="dxa"/>
            <w:shd w:val="clear" w:color="auto" w:fill="auto"/>
          </w:tcPr>
          <w:p w:rsidR="002D0A48" w:rsidRPr="00586316" w:rsidRDefault="00957878">
            <w:pPr>
              <w:pStyle w:val="TableParagraph"/>
              <w:spacing w:before="167"/>
              <w:ind w:left="361"/>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sz w:val="20"/>
              </w:rPr>
              <w:t>Erkek</w:t>
            </w:r>
          </w:p>
        </w:tc>
        <w:tc>
          <w:tcPr>
            <w:tcW w:w="1249" w:type="dxa"/>
            <w:shd w:val="clear" w:color="auto" w:fill="auto"/>
          </w:tcPr>
          <w:p w:rsidR="002D0A48" w:rsidRPr="00586316" w:rsidRDefault="00957878">
            <w:pPr>
              <w:pStyle w:val="TableParagraph"/>
              <w:spacing w:before="170"/>
              <w:ind w:left="131"/>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Hizmet</w:t>
            </w:r>
            <w:r w:rsidRPr="00586316">
              <w:rPr>
                <w:rFonts w:ascii="Times New Roman" w:hAnsi="Times New Roman" w:cs="Times New Roman"/>
                <w:b/>
                <w:color w:val="000000" w:themeColor="text1"/>
                <w:spacing w:val="-10"/>
                <w:w w:val="105"/>
                <w:sz w:val="20"/>
              </w:rPr>
              <w:t xml:space="preserve"> </w:t>
            </w:r>
            <w:r w:rsidRPr="00586316">
              <w:rPr>
                <w:rFonts w:ascii="Times New Roman" w:hAnsi="Times New Roman" w:cs="Times New Roman"/>
                <w:b/>
                <w:color w:val="000000" w:themeColor="text1"/>
                <w:spacing w:val="-4"/>
                <w:w w:val="105"/>
                <w:sz w:val="20"/>
              </w:rPr>
              <w:t>Yılı</w:t>
            </w:r>
          </w:p>
        </w:tc>
        <w:tc>
          <w:tcPr>
            <w:tcW w:w="1251" w:type="dxa"/>
            <w:shd w:val="clear" w:color="auto" w:fill="auto"/>
          </w:tcPr>
          <w:p w:rsidR="002D0A48" w:rsidRPr="00586316" w:rsidRDefault="00957878">
            <w:pPr>
              <w:pStyle w:val="TableParagraph"/>
              <w:spacing w:before="170"/>
              <w:ind w:left="282"/>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105"/>
                <w:sz w:val="20"/>
              </w:rPr>
              <w:t>Toplam</w:t>
            </w:r>
          </w:p>
        </w:tc>
      </w:tr>
      <w:tr w:rsidR="002D0A48" w:rsidRPr="00586316" w:rsidTr="007F2359">
        <w:trPr>
          <w:trHeight w:val="259"/>
        </w:trPr>
        <w:tc>
          <w:tcPr>
            <w:tcW w:w="2034" w:type="dxa"/>
            <w:vMerge/>
            <w:tcBorders>
              <w:top w:val="nil"/>
            </w:tcBorders>
            <w:shd w:val="clear" w:color="auto" w:fill="auto"/>
          </w:tcPr>
          <w:p w:rsidR="002D0A48" w:rsidRPr="00586316" w:rsidRDefault="002D0A48">
            <w:pPr>
              <w:rPr>
                <w:rFonts w:ascii="Times New Roman" w:hAnsi="Times New Roman" w:cs="Times New Roman"/>
                <w:color w:val="000000" w:themeColor="text1"/>
                <w:sz w:val="2"/>
                <w:szCs w:val="2"/>
              </w:rPr>
            </w:pPr>
          </w:p>
        </w:tc>
        <w:tc>
          <w:tcPr>
            <w:tcW w:w="1758" w:type="dxa"/>
            <w:shd w:val="clear" w:color="auto" w:fill="auto"/>
          </w:tcPr>
          <w:p w:rsidR="002D0A48" w:rsidRPr="00586316" w:rsidRDefault="002D0A48">
            <w:pPr>
              <w:pStyle w:val="TableParagraph"/>
              <w:rPr>
                <w:rFonts w:ascii="Times New Roman" w:hAnsi="Times New Roman" w:cs="Times New Roman"/>
                <w:color w:val="000000" w:themeColor="text1"/>
                <w:sz w:val="18"/>
              </w:rPr>
            </w:pPr>
          </w:p>
        </w:tc>
        <w:tc>
          <w:tcPr>
            <w:tcW w:w="1866" w:type="dxa"/>
            <w:shd w:val="clear" w:color="auto" w:fill="auto"/>
          </w:tcPr>
          <w:p w:rsidR="002D0A48" w:rsidRPr="00586316" w:rsidRDefault="002D0A48" w:rsidP="0037582C">
            <w:pPr>
              <w:pStyle w:val="TableParagraph"/>
              <w:jc w:val="center"/>
              <w:rPr>
                <w:rFonts w:ascii="Times New Roman" w:hAnsi="Times New Roman" w:cs="Times New Roman"/>
                <w:color w:val="000000" w:themeColor="text1"/>
                <w:sz w:val="18"/>
              </w:rPr>
            </w:pPr>
          </w:p>
        </w:tc>
        <w:tc>
          <w:tcPr>
            <w:tcW w:w="1251" w:type="dxa"/>
            <w:shd w:val="clear" w:color="auto" w:fill="auto"/>
          </w:tcPr>
          <w:p w:rsidR="002D0A48" w:rsidRPr="00586316" w:rsidRDefault="002D0A48" w:rsidP="0037582C">
            <w:pPr>
              <w:pStyle w:val="TableParagraph"/>
              <w:jc w:val="center"/>
              <w:rPr>
                <w:rFonts w:ascii="Times New Roman" w:hAnsi="Times New Roman" w:cs="Times New Roman"/>
                <w:color w:val="000000" w:themeColor="text1"/>
                <w:sz w:val="18"/>
              </w:rPr>
            </w:pPr>
          </w:p>
        </w:tc>
        <w:tc>
          <w:tcPr>
            <w:tcW w:w="1249" w:type="dxa"/>
            <w:shd w:val="clear" w:color="auto" w:fill="auto"/>
          </w:tcPr>
          <w:p w:rsidR="002D0A48" w:rsidRPr="00586316" w:rsidRDefault="002D0A48" w:rsidP="0037582C">
            <w:pPr>
              <w:pStyle w:val="TableParagraph"/>
              <w:jc w:val="center"/>
              <w:rPr>
                <w:rFonts w:ascii="Times New Roman" w:hAnsi="Times New Roman" w:cs="Times New Roman"/>
                <w:color w:val="000000" w:themeColor="text1"/>
                <w:sz w:val="18"/>
              </w:rPr>
            </w:pPr>
          </w:p>
        </w:tc>
        <w:tc>
          <w:tcPr>
            <w:tcW w:w="1251" w:type="dxa"/>
            <w:shd w:val="clear" w:color="auto" w:fill="auto"/>
          </w:tcPr>
          <w:p w:rsidR="002D0A48" w:rsidRPr="00586316" w:rsidRDefault="002D0A48" w:rsidP="0037582C">
            <w:pPr>
              <w:pStyle w:val="TableParagraph"/>
              <w:jc w:val="center"/>
              <w:rPr>
                <w:rFonts w:ascii="Times New Roman" w:hAnsi="Times New Roman" w:cs="Times New Roman"/>
                <w:color w:val="000000" w:themeColor="text1"/>
                <w:sz w:val="18"/>
              </w:rPr>
            </w:pPr>
          </w:p>
        </w:tc>
      </w:tr>
      <w:tr w:rsidR="002D0A48" w:rsidRPr="00586316" w:rsidTr="007F2359">
        <w:trPr>
          <w:trHeight w:val="261"/>
        </w:trPr>
        <w:tc>
          <w:tcPr>
            <w:tcW w:w="2034" w:type="dxa"/>
            <w:vMerge/>
            <w:tcBorders>
              <w:top w:val="nil"/>
            </w:tcBorders>
            <w:shd w:val="clear" w:color="auto" w:fill="auto"/>
          </w:tcPr>
          <w:p w:rsidR="002D0A48" w:rsidRPr="00586316" w:rsidRDefault="002D0A48">
            <w:pPr>
              <w:rPr>
                <w:rFonts w:ascii="Times New Roman" w:hAnsi="Times New Roman" w:cs="Times New Roman"/>
                <w:color w:val="000000" w:themeColor="text1"/>
                <w:sz w:val="2"/>
                <w:szCs w:val="2"/>
              </w:rPr>
            </w:pPr>
          </w:p>
        </w:tc>
        <w:tc>
          <w:tcPr>
            <w:tcW w:w="1758" w:type="dxa"/>
            <w:shd w:val="clear" w:color="auto" w:fill="auto"/>
          </w:tcPr>
          <w:p w:rsidR="002D0A48" w:rsidRPr="00586316" w:rsidRDefault="002D0A48">
            <w:pPr>
              <w:pStyle w:val="TableParagraph"/>
              <w:rPr>
                <w:rFonts w:ascii="Times New Roman" w:hAnsi="Times New Roman" w:cs="Times New Roman"/>
                <w:color w:val="000000" w:themeColor="text1"/>
                <w:sz w:val="20"/>
                <w:szCs w:val="20"/>
              </w:rPr>
            </w:pPr>
          </w:p>
        </w:tc>
        <w:tc>
          <w:tcPr>
            <w:tcW w:w="1866" w:type="dxa"/>
            <w:shd w:val="clear" w:color="auto" w:fill="auto"/>
          </w:tcPr>
          <w:p w:rsidR="002D0A48" w:rsidRPr="00586316" w:rsidRDefault="002D0A48" w:rsidP="0037582C">
            <w:pPr>
              <w:pStyle w:val="TableParagraph"/>
              <w:jc w:val="center"/>
              <w:rPr>
                <w:rFonts w:ascii="Times New Roman" w:hAnsi="Times New Roman" w:cs="Times New Roman"/>
                <w:color w:val="000000" w:themeColor="text1"/>
                <w:sz w:val="20"/>
                <w:szCs w:val="20"/>
              </w:rPr>
            </w:pPr>
          </w:p>
        </w:tc>
        <w:tc>
          <w:tcPr>
            <w:tcW w:w="1251" w:type="dxa"/>
            <w:shd w:val="clear" w:color="auto" w:fill="auto"/>
          </w:tcPr>
          <w:p w:rsidR="002D0A48" w:rsidRPr="00586316" w:rsidRDefault="002D0A48" w:rsidP="0037582C">
            <w:pPr>
              <w:pStyle w:val="TableParagraph"/>
              <w:jc w:val="center"/>
              <w:rPr>
                <w:rFonts w:ascii="Times New Roman" w:hAnsi="Times New Roman" w:cs="Times New Roman"/>
                <w:color w:val="000000" w:themeColor="text1"/>
                <w:sz w:val="20"/>
                <w:szCs w:val="20"/>
              </w:rPr>
            </w:pPr>
          </w:p>
        </w:tc>
        <w:tc>
          <w:tcPr>
            <w:tcW w:w="1249" w:type="dxa"/>
            <w:shd w:val="clear" w:color="auto" w:fill="auto"/>
          </w:tcPr>
          <w:p w:rsidR="002D0A48" w:rsidRPr="00586316" w:rsidRDefault="002D0A48" w:rsidP="0037582C">
            <w:pPr>
              <w:pStyle w:val="TableParagraph"/>
              <w:jc w:val="center"/>
              <w:rPr>
                <w:rFonts w:ascii="Times New Roman" w:hAnsi="Times New Roman" w:cs="Times New Roman"/>
                <w:color w:val="000000" w:themeColor="text1"/>
                <w:sz w:val="20"/>
                <w:szCs w:val="20"/>
              </w:rPr>
            </w:pPr>
          </w:p>
        </w:tc>
        <w:tc>
          <w:tcPr>
            <w:tcW w:w="1251" w:type="dxa"/>
            <w:shd w:val="clear" w:color="auto" w:fill="auto"/>
          </w:tcPr>
          <w:p w:rsidR="002D0A48" w:rsidRPr="00586316" w:rsidRDefault="002D0A48" w:rsidP="0037582C">
            <w:pPr>
              <w:pStyle w:val="TableParagraph"/>
              <w:jc w:val="center"/>
              <w:rPr>
                <w:rFonts w:ascii="Times New Roman" w:hAnsi="Times New Roman" w:cs="Times New Roman"/>
                <w:color w:val="000000" w:themeColor="text1"/>
                <w:sz w:val="20"/>
                <w:szCs w:val="20"/>
              </w:rPr>
            </w:pPr>
          </w:p>
        </w:tc>
      </w:tr>
      <w:tr w:rsidR="002D0A48" w:rsidRPr="00586316" w:rsidTr="007F2359">
        <w:trPr>
          <w:trHeight w:val="448"/>
        </w:trPr>
        <w:tc>
          <w:tcPr>
            <w:tcW w:w="2034" w:type="dxa"/>
            <w:shd w:val="clear" w:color="auto" w:fill="auto"/>
          </w:tcPr>
          <w:p w:rsidR="002D0A48" w:rsidRPr="00586316" w:rsidRDefault="00957878">
            <w:pPr>
              <w:pStyle w:val="TableParagraph"/>
              <w:spacing w:before="16"/>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1-3</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5"/>
                <w:sz w:val="20"/>
              </w:rPr>
              <w:t>Yıl</w:t>
            </w:r>
          </w:p>
        </w:tc>
        <w:tc>
          <w:tcPr>
            <w:tcW w:w="1758" w:type="dxa"/>
            <w:shd w:val="clear" w:color="auto" w:fill="auto"/>
          </w:tcPr>
          <w:p w:rsidR="002D0A48" w:rsidRPr="00586316" w:rsidRDefault="004B6C9D">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Rehber Ö</w:t>
            </w:r>
            <w:r w:rsidR="005971BF" w:rsidRPr="00586316">
              <w:rPr>
                <w:rFonts w:ascii="Times New Roman" w:hAnsi="Times New Roman" w:cs="Times New Roman"/>
                <w:color w:val="000000" w:themeColor="text1"/>
                <w:sz w:val="20"/>
                <w:szCs w:val="20"/>
              </w:rPr>
              <w:t>ğretmen</w:t>
            </w:r>
          </w:p>
          <w:p w:rsidR="00DB5443" w:rsidRPr="00586316" w:rsidRDefault="00DB5443">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Sınıf Öğretmeni</w:t>
            </w:r>
          </w:p>
        </w:tc>
        <w:tc>
          <w:tcPr>
            <w:tcW w:w="1866"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c>
          <w:tcPr>
            <w:tcW w:w="1251"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w:t>
            </w:r>
          </w:p>
        </w:tc>
        <w:tc>
          <w:tcPr>
            <w:tcW w:w="1249" w:type="dxa"/>
            <w:shd w:val="clear" w:color="auto" w:fill="auto"/>
          </w:tcPr>
          <w:p w:rsidR="002D0A48" w:rsidRPr="00586316" w:rsidRDefault="00DB5443"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1-3</w:t>
            </w:r>
          </w:p>
        </w:tc>
        <w:tc>
          <w:tcPr>
            <w:tcW w:w="1251"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w:t>
            </w:r>
          </w:p>
        </w:tc>
      </w:tr>
      <w:tr w:rsidR="002D0A48" w:rsidRPr="00586316" w:rsidTr="007F2359">
        <w:trPr>
          <w:trHeight w:val="434"/>
        </w:trPr>
        <w:tc>
          <w:tcPr>
            <w:tcW w:w="2034" w:type="dxa"/>
            <w:shd w:val="clear" w:color="auto" w:fill="auto"/>
          </w:tcPr>
          <w:p w:rsidR="002D0A48" w:rsidRPr="00586316" w:rsidRDefault="00957878">
            <w:pPr>
              <w:pStyle w:val="TableParagraph"/>
              <w:spacing w:before="9"/>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4-6</w:t>
            </w:r>
            <w:r w:rsidRPr="00586316">
              <w:rPr>
                <w:rFonts w:ascii="Times New Roman" w:hAnsi="Times New Roman" w:cs="Times New Roman"/>
                <w:color w:val="000000" w:themeColor="text1"/>
                <w:spacing w:val="-12"/>
                <w:sz w:val="20"/>
              </w:rPr>
              <w:t xml:space="preserve"> </w:t>
            </w:r>
            <w:r w:rsidRPr="00586316">
              <w:rPr>
                <w:rFonts w:ascii="Times New Roman" w:hAnsi="Times New Roman" w:cs="Times New Roman"/>
                <w:color w:val="000000" w:themeColor="text1"/>
                <w:spacing w:val="-5"/>
                <w:sz w:val="20"/>
              </w:rPr>
              <w:t>Yıl</w:t>
            </w:r>
          </w:p>
        </w:tc>
        <w:tc>
          <w:tcPr>
            <w:tcW w:w="1758" w:type="dxa"/>
            <w:shd w:val="clear" w:color="auto" w:fill="auto"/>
          </w:tcPr>
          <w:p w:rsidR="002D0A48" w:rsidRPr="00586316" w:rsidRDefault="004B6C9D">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Sınıf Öğretmeni</w:t>
            </w:r>
          </w:p>
        </w:tc>
        <w:tc>
          <w:tcPr>
            <w:tcW w:w="1866" w:type="dxa"/>
            <w:shd w:val="clear" w:color="auto" w:fill="auto"/>
          </w:tcPr>
          <w:p w:rsidR="002D0A48" w:rsidRPr="00586316" w:rsidRDefault="00DB5443"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w:t>
            </w:r>
          </w:p>
        </w:tc>
        <w:tc>
          <w:tcPr>
            <w:tcW w:w="1251"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w:t>
            </w:r>
          </w:p>
        </w:tc>
        <w:tc>
          <w:tcPr>
            <w:tcW w:w="1249" w:type="dxa"/>
            <w:shd w:val="clear" w:color="auto" w:fill="auto"/>
          </w:tcPr>
          <w:p w:rsidR="002D0A48" w:rsidRPr="00586316" w:rsidRDefault="00DB5443"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4-5</w:t>
            </w:r>
          </w:p>
        </w:tc>
        <w:tc>
          <w:tcPr>
            <w:tcW w:w="1251"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w:t>
            </w:r>
          </w:p>
        </w:tc>
      </w:tr>
      <w:tr w:rsidR="002D0A48" w:rsidRPr="00586316" w:rsidTr="007F2359">
        <w:trPr>
          <w:trHeight w:val="434"/>
        </w:trPr>
        <w:tc>
          <w:tcPr>
            <w:tcW w:w="2034" w:type="dxa"/>
            <w:shd w:val="clear" w:color="auto" w:fill="auto"/>
          </w:tcPr>
          <w:p w:rsidR="002D0A48" w:rsidRPr="00586316" w:rsidRDefault="00957878">
            <w:pPr>
              <w:pStyle w:val="TableParagraph"/>
              <w:spacing w:before="9"/>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7-10</w:t>
            </w:r>
            <w:r w:rsidRPr="00586316">
              <w:rPr>
                <w:rFonts w:ascii="Times New Roman" w:hAnsi="Times New Roman" w:cs="Times New Roman"/>
                <w:color w:val="000000" w:themeColor="text1"/>
                <w:spacing w:val="14"/>
                <w:sz w:val="20"/>
              </w:rPr>
              <w:t xml:space="preserve"> </w:t>
            </w:r>
            <w:r w:rsidRPr="00586316">
              <w:rPr>
                <w:rFonts w:ascii="Times New Roman" w:hAnsi="Times New Roman" w:cs="Times New Roman"/>
                <w:color w:val="000000" w:themeColor="text1"/>
                <w:spacing w:val="-5"/>
                <w:sz w:val="20"/>
              </w:rPr>
              <w:t>Yıl</w:t>
            </w:r>
          </w:p>
        </w:tc>
        <w:tc>
          <w:tcPr>
            <w:tcW w:w="1758" w:type="dxa"/>
            <w:shd w:val="clear" w:color="auto" w:fill="auto"/>
          </w:tcPr>
          <w:p w:rsidR="002D0A48" w:rsidRPr="00586316" w:rsidRDefault="004B6C9D">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Sınıf Öğretmeni</w:t>
            </w:r>
            <w:r w:rsidR="00562BB2" w:rsidRPr="00586316">
              <w:rPr>
                <w:rFonts w:ascii="Times New Roman" w:hAnsi="Times New Roman" w:cs="Times New Roman"/>
                <w:color w:val="000000" w:themeColor="text1"/>
                <w:sz w:val="20"/>
                <w:szCs w:val="20"/>
              </w:rPr>
              <w:t xml:space="preserve"> İngilizce Öğretmeni</w:t>
            </w:r>
          </w:p>
        </w:tc>
        <w:tc>
          <w:tcPr>
            <w:tcW w:w="1866"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w:t>
            </w:r>
          </w:p>
        </w:tc>
        <w:tc>
          <w:tcPr>
            <w:tcW w:w="1251"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c>
          <w:tcPr>
            <w:tcW w:w="1249"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7-9</w:t>
            </w:r>
          </w:p>
        </w:tc>
        <w:tc>
          <w:tcPr>
            <w:tcW w:w="1251"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w:t>
            </w:r>
          </w:p>
        </w:tc>
      </w:tr>
      <w:tr w:rsidR="002D0A48" w:rsidRPr="00586316" w:rsidTr="007F2359">
        <w:trPr>
          <w:trHeight w:val="434"/>
        </w:trPr>
        <w:tc>
          <w:tcPr>
            <w:tcW w:w="2034" w:type="dxa"/>
            <w:shd w:val="clear" w:color="auto" w:fill="auto"/>
          </w:tcPr>
          <w:p w:rsidR="002D0A48" w:rsidRPr="00586316" w:rsidRDefault="00957878">
            <w:pPr>
              <w:pStyle w:val="TableParagraph"/>
              <w:spacing w:before="9"/>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11-15</w:t>
            </w:r>
            <w:r w:rsidRPr="00586316">
              <w:rPr>
                <w:rFonts w:ascii="Times New Roman" w:hAnsi="Times New Roman" w:cs="Times New Roman"/>
                <w:color w:val="000000" w:themeColor="text1"/>
                <w:spacing w:val="21"/>
                <w:sz w:val="20"/>
              </w:rPr>
              <w:t xml:space="preserve"> </w:t>
            </w:r>
            <w:r w:rsidRPr="00586316">
              <w:rPr>
                <w:rFonts w:ascii="Times New Roman" w:hAnsi="Times New Roman" w:cs="Times New Roman"/>
                <w:color w:val="000000" w:themeColor="text1"/>
                <w:spacing w:val="-5"/>
                <w:sz w:val="20"/>
              </w:rPr>
              <w:t>Yıl</w:t>
            </w:r>
          </w:p>
        </w:tc>
        <w:tc>
          <w:tcPr>
            <w:tcW w:w="1758" w:type="dxa"/>
            <w:shd w:val="clear" w:color="auto" w:fill="auto"/>
          </w:tcPr>
          <w:p w:rsidR="002D0A48" w:rsidRPr="00586316" w:rsidRDefault="004B6C9D">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Sınıf öğretmeni</w:t>
            </w:r>
          </w:p>
          <w:p w:rsidR="004B6C9D" w:rsidRPr="00586316" w:rsidRDefault="004B6C9D">
            <w:pPr>
              <w:pStyle w:val="TableParagraph"/>
              <w:rPr>
                <w:rFonts w:ascii="Times New Roman" w:hAnsi="Times New Roman" w:cs="Times New Roman"/>
                <w:color w:val="000000" w:themeColor="text1"/>
                <w:sz w:val="20"/>
                <w:szCs w:val="20"/>
              </w:rPr>
            </w:pPr>
          </w:p>
        </w:tc>
        <w:tc>
          <w:tcPr>
            <w:tcW w:w="1866" w:type="dxa"/>
            <w:shd w:val="clear" w:color="auto" w:fill="auto"/>
          </w:tcPr>
          <w:p w:rsidR="002D0A48" w:rsidRPr="00586316" w:rsidRDefault="00186D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c>
          <w:tcPr>
            <w:tcW w:w="1251"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w:t>
            </w:r>
          </w:p>
        </w:tc>
        <w:tc>
          <w:tcPr>
            <w:tcW w:w="1249"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12-14</w:t>
            </w:r>
          </w:p>
        </w:tc>
        <w:tc>
          <w:tcPr>
            <w:tcW w:w="1251" w:type="dxa"/>
            <w:shd w:val="clear" w:color="auto" w:fill="auto"/>
          </w:tcPr>
          <w:p w:rsidR="002D0A48" w:rsidRPr="00586316" w:rsidRDefault="00186D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7</w:t>
            </w:r>
          </w:p>
        </w:tc>
      </w:tr>
      <w:tr w:rsidR="002D0A48" w:rsidRPr="00586316" w:rsidTr="007F2359">
        <w:trPr>
          <w:trHeight w:val="434"/>
        </w:trPr>
        <w:tc>
          <w:tcPr>
            <w:tcW w:w="2034" w:type="dxa"/>
            <w:shd w:val="clear" w:color="auto" w:fill="auto"/>
          </w:tcPr>
          <w:p w:rsidR="002D0A48" w:rsidRPr="00586316" w:rsidRDefault="00957878">
            <w:pPr>
              <w:pStyle w:val="TableParagraph"/>
              <w:spacing w:before="9"/>
              <w:ind w:left="107"/>
              <w:rPr>
                <w:rFonts w:ascii="Times New Roman" w:hAnsi="Times New Roman" w:cs="Times New Roman"/>
                <w:color w:val="000000" w:themeColor="text1"/>
                <w:sz w:val="20"/>
              </w:rPr>
            </w:pPr>
            <w:r w:rsidRPr="00586316">
              <w:rPr>
                <w:rFonts w:ascii="Times New Roman" w:hAnsi="Times New Roman" w:cs="Times New Roman"/>
                <w:color w:val="000000" w:themeColor="text1"/>
                <w:w w:val="105"/>
                <w:sz w:val="20"/>
              </w:rPr>
              <w:t>16-</w:t>
            </w:r>
            <w:r w:rsidRPr="00586316">
              <w:rPr>
                <w:rFonts w:ascii="Times New Roman" w:hAnsi="Times New Roman" w:cs="Times New Roman"/>
                <w:color w:val="000000" w:themeColor="text1"/>
                <w:spacing w:val="-5"/>
                <w:w w:val="105"/>
                <w:sz w:val="20"/>
              </w:rPr>
              <w:t>20</w:t>
            </w:r>
          </w:p>
        </w:tc>
        <w:tc>
          <w:tcPr>
            <w:tcW w:w="1758" w:type="dxa"/>
            <w:shd w:val="clear" w:color="auto" w:fill="auto"/>
          </w:tcPr>
          <w:p w:rsidR="002D0A48" w:rsidRPr="00586316" w:rsidRDefault="004B6C9D">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Sınıf Öğretmeni</w:t>
            </w:r>
          </w:p>
        </w:tc>
        <w:tc>
          <w:tcPr>
            <w:tcW w:w="1866"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w:t>
            </w:r>
          </w:p>
        </w:tc>
        <w:tc>
          <w:tcPr>
            <w:tcW w:w="1251"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c>
          <w:tcPr>
            <w:tcW w:w="1249"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17-18</w:t>
            </w:r>
          </w:p>
        </w:tc>
        <w:tc>
          <w:tcPr>
            <w:tcW w:w="1251"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w:t>
            </w:r>
          </w:p>
        </w:tc>
      </w:tr>
      <w:tr w:rsidR="002D0A48" w:rsidRPr="00586316" w:rsidTr="007F2359">
        <w:trPr>
          <w:trHeight w:val="434"/>
        </w:trPr>
        <w:tc>
          <w:tcPr>
            <w:tcW w:w="2034" w:type="dxa"/>
            <w:shd w:val="clear" w:color="auto" w:fill="auto"/>
          </w:tcPr>
          <w:p w:rsidR="002D0A48" w:rsidRPr="00586316" w:rsidRDefault="00957878">
            <w:pPr>
              <w:pStyle w:val="TableParagraph"/>
              <w:spacing w:before="15"/>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w:t>
            </w:r>
            <w:r w:rsidRPr="00586316">
              <w:rPr>
                <w:rFonts w:ascii="Times New Roman" w:hAnsi="Times New Roman" w:cs="Times New Roman"/>
                <w:color w:val="000000" w:themeColor="text1"/>
                <w:spacing w:val="-13"/>
                <w:sz w:val="20"/>
              </w:rPr>
              <w:t xml:space="preserve"> </w:t>
            </w:r>
            <w:r w:rsidRPr="00586316">
              <w:rPr>
                <w:rFonts w:ascii="Times New Roman" w:hAnsi="Times New Roman" w:cs="Times New Roman"/>
                <w:color w:val="000000" w:themeColor="text1"/>
                <w:sz w:val="20"/>
              </w:rPr>
              <w:t>ve</w:t>
            </w:r>
            <w:r w:rsidRPr="00586316">
              <w:rPr>
                <w:rFonts w:ascii="Times New Roman" w:hAnsi="Times New Roman" w:cs="Times New Roman"/>
                <w:color w:val="000000" w:themeColor="text1"/>
                <w:spacing w:val="-11"/>
                <w:sz w:val="20"/>
              </w:rPr>
              <w:t xml:space="preserve"> </w:t>
            </w:r>
            <w:r w:rsidRPr="00586316">
              <w:rPr>
                <w:rFonts w:ascii="Times New Roman" w:hAnsi="Times New Roman" w:cs="Times New Roman"/>
                <w:color w:val="000000" w:themeColor="text1"/>
                <w:spacing w:val="-2"/>
                <w:sz w:val="20"/>
              </w:rPr>
              <w:t>üzeri</w:t>
            </w:r>
          </w:p>
        </w:tc>
        <w:tc>
          <w:tcPr>
            <w:tcW w:w="1758" w:type="dxa"/>
            <w:shd w:val="clear" w:color="auto" w:fill="auto"/>
          </w:tcPr>
          <w:p w:rsidR="002D0A48" w:rsidRPr="00586316" w:rsidRDefault="004B6C9D">
            <w:pPr>
              <w:pStyle w:val="TableParagrap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Sınıf Öğretmeni</w:t>
            </w:r>
          </w:p>
        </w:tc>
        <w:tc>
          <w:tcPr>
            <w:tcW w:w="1866"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w:t>
            </w:r>
          </w:p>
        </w:tc>
        <w:tc>
          <w:tcPr>
            <w:tcW w:w="1251"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c>
          <w:tcPr>
            <w:tcW w:w="1249"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20-22</w:t>
            </w:r>
          </w:p>
        </w:tc>
        <w:tc>
          <w:tcPr>
            <w:tcW w:w="1251" w:type="dxa"/>
            <w:shd w:val="clear" w:color="auto" w:fill="auto"/>
          </w:tcPr>
          <w:p w:rsidR="002D0A48" w:rsidRPr="00586316" w:rsidRDefault="00562BB2" w:rsidP="00562BB2">
            <w:pPr>
              <w:pStyle w:val="TableParagraph"/>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w:t>
            </w:r>
          </w:p>
        </w:tc>
      </w:tr>
    </w:tbl>
    <w:p w:rsidR="004B6C9D" w:rsidRPr="00586316" w:rsidRDefault="004B6C9D">
      <w:pPr>
        <w:pStyle w:val="GvdeMetni"/>
        <w:spacing w:before="57"/>
        <w:rPr>
          <w:rFonts w:ascii="Times New Roman" w:hAnsi="Times New Roman" w:cs="Times New Roman"/>
          <w:b/>
          <w:color w:val="000000" w:themeColor="text1"/>
          <w:sz w:val="20"/>
        </w:rPr>
      </w:pPr>
    </w:p>
    <w:p w:rsidR="003E3CD2" w:rsidRPr="00586316" w:rsidRDefault="003E3CD2">
      <w:pPr>
        <w:pStyle w:val="GvdeMetni"/>
        <w:spacing w:before="57"/>
        <w:rPr>
          <w:rFonts w:ascii="Times New Roman" w:hAnsi="Times New Roman" w:cs="Times New Roman"/>
          <w:b/>
          <w:color w:val="000000" w:themeColor="text1"/>
          <w:sz w:val="20"/>
        </w:rPr>
      </w:pPr>
    </w:p>
    <w:p w:rsidR="002D0A48" w:rsidRPr="00586316" w:rsidRDefault="00957878" w:rsidP="00ED6923">
      <w:pPr>
        <w:spacing w:after="240"/>
        <w:ind w:left="958"/>
        <w:rPr>
          <w:rFonts w:ascii="Times New Roman" w:hAnsi="Times New Roman" w:cs="Times New Roman"/>
          <w:b/>
          <w:color w:val="000000" w:themeColor="text1"/>
          <w:sz w:val="24"/>
          <w:szCs w:val="24"/>
        </w:rPr>
      </w:pPr>
      <w:r w:rsidRPr="00586316">
        <w:rPr>
          <w:rFonts w:ascii="Times New Roman" w:hAnsi="Times New Roman" w:cs="Times New Roman"/>
          <w:b/>
          <w:color w:val="000000" w:themeColor="text1"/>
          <w:w w:val="105"/>
          <w:sz w:val="24"/>
          <w:szCs w:val="24"/>
        </w:rPr>
        <w:t>Tablo</w:t>
      </w:r>
      <w:r w:rsidRPr="00586316">
        <w:rPr>
          <w:rFonts w:ascii="Times New Roman" w:hAnsi="Times New Roman" w:cs="Times New Roman"/>
          <w:b/>
          <w:color w:val="000000" w:themeColor="text1"/>
          <w:spacing w:val="-5"/>
          <w:w w:val="105"/>
          <w:sz w:val="24"/>
          <w:szCs w:val="24"/>
        </w:rPr>
        <w:t xml:space="preserve"> </w:t>
      </w:r>
      <w:r w:rsidR="003D0D96" w:rsidRPr="00586316">
        <w:rPr>
          <w:rFonts w:ascii="Times New Roman" w:hAnsi="Times New Roman" w:cs="Times New Roman"/>
          <w:b/>
          <w:color w:val="000000" w:themeColor="text1"/>
          <w:w w:val="105"/>
          <w:sz w:val="24"/>
          <w:szCs w:val="24"/>
        </w:rPr>
        <w:t>8</w:t>
      </w:r>
      <w:r w:rsidRPr="00586316">
        <w:rPr>
          <w:rFonts w:ascii="Times New Roman" w:hAnsi="Times New Roman" w:cs="Times New Roman"/>
          <w:b/>
          <w:color w:val="000000" w:themeColor="text1"/>
          <w:w w:val="105"/>
          <w:sz w:val="24"/>
          <w:szCs w:val="24"/>
        </w:rPr>
        <w:t>.</w:t>
      </w:r>
      <w:r w:rsidRPr="00586316">
        <w:rPr>
          <w:rFonts w:ascii="Times New Roman" w:hAnsi="Times New Roman" w:cs="Times New Roman"/>
          <w:b/>
          <w:color w:val="000000" w:themeColor="text1"/>
          <w:spacing w:val="-8"/>
          <w:w w:val="105"/>
          <w:sz w:val="24"/>
          <w:szCs w:val="24"/>
        </w:rPr>
        <w:t xml:space="preserve"> </w:t>
      </w:r>
      <w:r w:rsidRPr="00586316">
        <w:rPr>
          <w:rFonts w:ascii="Times New Roman" w:hAnsi="Times New Roman" w:cs="Times New Roman"/>
          <w:b/>
          <w:color w:val="000000" w:themeColor="text1"/>
          <w:w w:val="105"/>
          <w:sz w:val="24"/>
          <w:szCs w:val="24"/>
        </w:rPr>
        <w:t>Kurumdaki</w:t>
      </w:r>
      <w:r w:rsidRPr="00586316">
        <w:rPr>
          <w:rFonts w:ascii="Times New Roman" w:hAnsi="Times New Roman" w:cs="Times New Roman"/>
          <w:b/>
          <w:color w:val="000000" w:themeColor="text1"/>
          <w:spacing w:val="-5"/>
          <w:w w:val="105"/>
          <w:sz w:val="24"/>
          <w:szCs w:val="24"/>
        </w:rPr>
        <w:t xml:space="preserve"> </w:t>
      </w:r>
      <w:r w:rsidRPr="00586316">
        <w:rPr>
          <w:rFonts w:ascii="Times New Roman" w:hAnsi="Times New Roman" w:cs="Times New Roman"/>
          <w:b/>
          <w:color w:val="000000" w:themeColor="text1"/>
          <w:w w:val="105"/>
          <w:sz w:val="24"/>
          <w:szCs w:val="24"/>
        </w:rPr>
        <w:t>Mevcut</w:t>
      </w:r>
      <w:r w:rsidRPr="00586316">
        <w:rPr>
          <w:rFonts w:ascii="Times New Roman" w:hAnsi="Times New Roman" w:cs="Times New Roman"/>
          <w:b/>
          <w:color w:val="000000" w:themeColor="text1"/>
          <w:spacing w:val="-8"/>
          <w:w w:val="105"/>
          <w:sz w:val="24"/>
          <w:szCs w:val="24"/>
        </w:rPr>
        <w:t xml:space="preserve"> </w:t>
      </w:r>
      <w:r w:rsidRPr="00586316">
        <w:rPr>
          <w:rFonts w:ascii="Times New Roman" w:hAnsi="Times New Roman" w:cs="Times New Roman"/>
          <w:b/>
          <w:color w:val="000000" w:themeColor="text1"/>
          <w:w w:val="105"/>
          <w:sz w:val="24"/>
          <w:szCs w:val="24"/>
        </w:rPr>
        <w:t>Hizmetli/</w:t>
      </w:r>
      <w:r w:rsidRPr="00586316">
        <w:rPr>
          <w:rFonts w:ascii="Times New Roman" w:hAnsi="Times New Roman" w:cs="Times New Roman"/>
          <w:b/>
          <w:color w:val="000000" w:themeColor="text1"/>
          <w:spacing w:val="-5"/>
          <w:w w:val="105"/>
          <w:sz w:val="24"/>
          <w:szCs w:val="24"/>
        </w:rPr>
        <w:t xml:space="preserve"> </w:t>
      </w:r>
      <w:r w:rsidRPr="00586316">
        <w:rPr>
          <w:rFonts w:ascii="Times New Roman" w:hAnsi="Times New Roman" w:cs="Times New Roman"/>
          <w:b/>
          <w:color w:val="000000" w:themeColor="text1"/>
          <w:w w:val="105"/>
          <w:sz w:val="24"/>
          <w:szCs w:val="24"/>
        </w:rPr>
        <w:t>Memur</w:t>
      </w:r>
      <w:r w:rsidRPr="00586316">
        <w:rPr>
          <w:rFonts w:ascii="Times New Roman" w:hAnsi="Times New Roman" w:cs="Times New Roman"/>
          <w:b/>
          <w:color w:val="000000" w:themeColor="text1"/>
          <w:spacing w:val="-6"/>
          <w:w w:val="105"/>
          <w:sz w:val="24"/>
          <w:szCs w:val="24"/>
        </w:rPr>
        <w:t xml:space="preserve"> </w:t>
      </w:r>
      <w:r w:rsidRPr="00586316">
        <w:rPr>
          <w:rFonts w:ascii="Times New Roman" w:hAnsi="Times New Roman" w:cs="Times New Roman"/>
          <w:b/>
          <w:color w:val="000000" w:themeColor="text1"/>
          <w:spacing w:val="-2"/>
          <w:w w:val="105"/>
          <w:sz w:val="24"/>
          <w:szCs w:val="24"/>
        </w:rPr>
        <w:t>Sayısı</w:t>
      </w:r>
    </w:p>
    <w:tbl>
      <w:tblPr>
        <w:tblStyle w:val="TableNormal"/>
        <w:tblW w:w="8916" w:type="dxa"/>
        <w:tblInd w:w="10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
        <w:gridCol w:w="2005"/>
        <w:gridCol w:w="1121"/>
        <w:gridCol w:w="955"/>
        <w:gridCol w:w="1119"/>
        <w:gridCol w:w="995"/>
        <w:gridCol w:w="1912"/>
      </w:tblGrid>
      <w:tr w:rsidR="002D0A48" w:rsidRPr="00586316" w:rsidTr="007F2359">
        <w:trPr>
          <w:trHeight w:val="913"/>
        </w:trPr>
        <w:tc>
          <w:tcPr>
            <w:tcW w:w="809" w:type="dxa"/>
            <w:shd w:val="clear" w:color="auto" w:fill="auto"/>
          </w:tcPr>
          <w:p w:rsidR="002D0A48" w:rsidRPr="00586316" w:rsidRDefault="002D0A48">
            <w:pPr>
              <w:pStyle w:val="TableParagraph"/>
              <w:rPr>
                <w:rFonts w:ascii="Times New Roman" w:hAnsi="Times New Roman" w:cs="Times New Roman"/>
                <w:color w:val="000000" w:themeColor="text1"/>
                <w:sz w:val="18"/>
              </w:rPr>
            </w:pPr>
          </w:p>
        </w:tc>
        <w:tc>
          <w:tcPr>
            <w:tcW w:w="2005" w:type="dxa"/>
            <w:shd w:val="clear" w:color="auto" w:fill="auto"/>
          </w:tcPr>
          <w:p w:rsidR="002D0A48" w:rsidRPr="00586316" w:rsidRDefault="002D0A48">
            <w:pPr>
              <w:pStyle w:val="TableParagraph"/>
              <w:spacing w:before="72"/>
              <w:rPr>
                <w:rFonts w:ascii="Times New Roman" w:hAnsi="Times New Roman" w:cs="Times New Roman"/>
                <w:b/>
                <w:color w:val="000000" w:themeColor="text1"/>
                <w:sz w:val="20"/>
              </w:rPr>
            </w:pPr>
          </w:p>
          <w:p w:rsidR="002D0A48" w:rsidRPr="00586316" w:rsidRDefault="00957878">
            <w:pPr>
              <w:pStyle w:val="TableParagraph"/>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105"/>
                <w:sz w:val="20"/>
              </w:rPr>
              <w:t>Görevi</w:t>
            </w:r>
          </w:p>
        </w:tc>
        <w:tc>
          <w:tcPr>
            <w:tcW w:w="1121" w:type="dxa"/>
            <w:shd w:val="clear" w:color="auto" w:fill="auto"/>
          </w:tcPr>
          <w:p w:rsidR="002D0A48" w:rsidRPr="00586316" w:rsidRDefault="002D0A48">
            <w:pPr>
              <w:pStyle w:val="TableParagraph"/>
              <w:spacing w:before="69"/>
              <w:rPr>
                <w:rFonts w:ascii="Times New Roman" w:hAnsi="Times New Roman" w:cs="Times New Roman"/>
                <w:b/>
                <w:color w:val="000000" w:themeColor="text1"/>
                <w:sz w:val="20"/>
              </w:rPr>
            </w:pPr>
          </w:p>
          <w:p w:rsidR="002D0A48" w:rsidRPr="00586316" w:rsidRDefault="00957878">
            <w:pPr>
              <w:pStyle w:val="TableParagraph"/>
              <w:ind w:left="104"/>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sz w:val="20"/>
              </w:rPr>
              <w:t>Erkek</w:t>
            </w:r>
          </w:p>
        </w:tc>
        <w:tc>
          <w:tcPr>
            <w:tcW w:w="955" w:type="dxa"/>
            <w:shd w:val="clear" w:color="auto" w:fill="auto"/>
          </w:tcPr>
          <w:p w:rsidR="002D0A48" w:rsidRPr="00586316" w:rsidRDefault="002D0A48">
            <w:pPr>
              <w:pStyle w:val="TableParagraph"/>
              <w:spacing w:before="72"/>
              <w:rPr>
                <w:rFonts w:ascii="Times New Roman" w:hAnsi="Times New Roman" w:cs="Times New Roman"/>
                <w:b/>
                <w:color w:val="000000" w:themeColor="text1"/>
                <w:sz w:val="20"/>
              </w:rPr>
            </w:pPr>
          </w:p>
          <w:p w:rsidR="002D0A48" w:rsidRPr="00586316" w:rsidRDefault="00957878">
            <w:pPr>
              <w:pStyle w:val="TableParagraph"/>
              <w:ind w:left="104"/>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t>Kadın</w:t>
            </w:r>
          </w:p>
        </w:tc>
        <w:tc>
          <w:tcPr>
            <w:tcW w:w="1119" w:type="dxa"/>
            <w:shd w:val="clear" w:color="auto" w:fill="auto"/>
          </w:tcPr>
          <w:p w:rsidR="002D0A48" w:rsidRPr="00586316" w:rsidRDefault="00957878">
            <w:pPr>
              <w:pStyle w:val="TableParagraph"/>
              <w:spacing w:before="156" w:line="302" w:lineRule="auto"/>
              <w:ind w:left="106" w:right="216"/>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t>Eğitim Durumu</w:t>
            </w:r>
          </w:p>
        </w:tc>
        <w:tc>
          <w:tcPr>
            <w:tcW w:w="995" w:type="dxa"/>
            <w:shd w:val="clear" w:color="auto" w:fill="auto"/>
          </w:tcPr>
          <w:p w:rsidR="002D0A48" w:rsidRPr="00586316" w:rsidRDefault="00957878">
            <w:pPr>
              <w:pStyle w:val="TableParagraph"/>
              <w:spacing w:before="156" w:line="304" w:lineRule="auto"/>
              <w:ind w:left="103" w:right="206"/>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105"/>
                <w:sz w:val="20"/>
              </w:rPr>
              <w:t xml:space="preserve">Hizmet </w:t>
            </w:r>
            <w:r w:rsidRPr="00586316">
              <w:rPr>
                <w:rFonts w:ascii="Times New Roman" w:hAnsi="Times New Roman" w:cs="Times New Roman"/>
                <w:b/>
                <w:color w:val="000000" w:themeColor="text1"/>
                <w:spacing w:val="-4"/>
                <w:w w:val="105"/>
                <w:sz w:val="20"/>
              </w:rPr>
              <w:t>Yılı</w:t>
            </w:r>
          </w:p>
        </w:tc>
        <w:tc>
          <w:tcPr>
            <w:tcW w:w="1912" w:type="dxa"/>
            <w:shd w:val="clear" w:color="auto" w:fill="auto"/>
          </w:tcPr>
          <w:p w:rsidR="002D0A48" w:rsidRPr="00586316" w:rsidRDefault="002D0A48">
            <w:pPr>
              <w:pStyle w:val="TableParagraph"/>
              <w:spacing w:before="72"/>
              <w:rPr>
                <w:rFonts w:ascii="Times New Roman" w:hAnsi="Times New Roman" w:cs="Times New Roman"/>
                <w:b/>
                <w:color w:val="000000" w:themeColor="text1"/>
                <w:sz w:val="20"/>
              </w:rPr>
            </w:pPr>
          </w:p>
          <w:p w:rsidR="002D0A48" w:rsidRPr="00586316" w:rsidRDefault="00957878">
            <w:pPr>
              <w:pStyle w:val="TableParagraph"/>
              <w:ind w:left="102"/>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105"/>
                <w:sz w:val="20"/>
              </w:rPr>
              <w:t>Toplam</w:t>
            </w:r>
          </w:p>
        </w:tc>
      </w:tr>
      <w:tr w:rsidR="002D0A48" w:rsidRPr="00586316" w:rsidTr="007F2359">
        <w:trPr>
          <w:trHeight w:val="376"/>
        </w:trPr>
        <w:tc>
          <w:tcPr>
            <w:tcW w:w="809" w:type="dxa"/>
            <w:shd w:val="clear" w:color="auto" w:fill="auto"/>
          </w:tcPr>
          <w:p w:rsidR="002D0A48" w:rsidRPr="00586316" w:rsidRDefault="00957878">
            <w:pPr>
              <w:pStyle w:val="TableParagraph"/>
              <w:spacing w:before="1"/>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pacing w:val="-10"/>
                <w:sz w:val="20"/>
              </w:rPr>
              <w:t>1</w:t>
            </w:r>
          </w:p>
        </w:tc>
        <w:tc>
          <w:tcPr>
            <w:tcW w:w="2005" w:type="dxa"/>
            <w:shd w:val="clear" w:color="auto" w:fill="auto"/>
          </w:tcPr>
          <w:p w:rsidR="002D0A48" w:rsidRPr="00586316" w:rsidRDefault="00E175A3">
            <w:pPr>
              <w:pStyle w:val="TableParagraph"/>
              <w:spacing w:before="8"/>
              <w:ind w:left="150"/>
              <w:rPr>
                <w:rFonts w:ascii="Times New Roman" w:hAnsi="Times New Roman" w:cs="Times New Roman"/>
                <w:color w:val="000000" w:themeColor="text1"/>
                <w:sz w:val="20"/>
              </w:rPr>
            </w:pPr>
            <w:r w:rsidRPr="00586316">
              <w:rPr>
                <w:rFonts w:ascii="Times New Roman" w:hAnsi="Times New Roman" w:cs="Times New Roman"/>
                <w:color w:val="000000" w:themeColor="text1"/>
                <w:spacing w:val="-2"/>
                <w:sz w:val="20"/>
              </w:rPr>
              <w:t>Hizmetli (TYP)</w:t>
            </w:r>
          </w:p>
        </w:tc>
        <w:tc>
          <w:tcPr>
            <w:tcW w:w="1121" w:type="dxa"/>
            <w:shd w:val="clear" w:color="auto" w:fill="auto"/>
          </w:tcPr>
          <w:p w:rsidR="002D0A48" w:rsidRPr="00586316" w:rsidRDefault="002D0A48">
            <w:pPr>
              <w:pStyle w:val="TableParagraph"/>
              <w:rPr>
                <w:rFonts w:ascii="Times New Roman" w:hAnsi="Times New Roman" w:cs="Times New Roman"/>
                <w:color w:val="000000" w:themeColor="text1"/>
                <w:sz w:val="18"/>
              </w:rPr>
            </w:pPr>
          </w:p>
        </w:tc>
        <w:tc>
          <w:tcPr>
            <w:tcW w:w="955" w:type="dxa"/>
            <w:shd w:val="clear" w:color="auto" w:fill="auto"/>
          </w:tcPr>
          <w:p w:rsidR="002D0A48" w:rsidRPr="00586316" w:rsidRDefault="00E175A3" w:rsidP="00E175A3">
            <w:pPr>
              <w:pStyle w:val="TableParagraph"/>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2</w:t>
            </w:r>
          </w:p>
        </w:tc>
        <w:tc>
          <w:tcPr>
            <w:tcW w:w="1119" w:type="dxa"/>
            <w:shd w:val="clear" w:color="auto" w:fill="auto"/>
          </w:tcPr>
          <w:p w:rsidR="002D0A48" w:rsidRPr="00586316" w:rsidRDefault="004B1CE3" w:rsidP="00E175A3">
            <w:pPr>
              <w:pStyle w:val="TableParagraph"/>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İlkokul</w:t>
            </w:r>
          </w:p>
        </w:tc>
        <w:tc>
          <w:tcPr>
            <w:tcW w:w="995" w:type="dxa"/>
            <w:shd w:val="clear" w:color="auto" w:fill="auto"/>
          </w:tcPr>
          <w:p w:rsidR="002D0A48" w:rsidRPr="00586316" w:rsidRDefault="004B1CE3" w:rsidP="00E175A3">
            <w:pPr>
              <w:pStyle w:val="TableParagraph"/>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1</w:t>
            </w:r>
          </w:p>
        </w:tc>
        <w:tc>
          <w:tcPr>
            <w:tcW w:w="1912" w:type="dxa"/>
            <w:shd w:val="clear" w:color="auto" w:fill="auto"/>
          </w:tcPr>
          <w:p w:rsidR="002D0A48" w:rsidRPr="00586316" w:rsidRDefault="00E175A3" w:rsidP="00E175A3">
            <w:pPr>
              <w:pStyle w:val="TableParagraph"/>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2</w:t>
            </w:r>
          </w:p>
        </w:tc>
      </w:tr>
    </w:tbl>
    <w:p w:rsidR="003E3CD2" w:rsidRPr="00586316" w:rsidRDefault="003E3CD2">
      <w:pPr>
        <w:rPr>
          <w:rFonts w:ascii="Times New Roman" w:hAnsi="Times New Roman" w:cs="Times New Roman"/>
          <w:color w:val="000000" w:themeColor="text1"/>
          <w:sz w:val="18"/>
        </w:rPr>
      </w:pPr>
    </w:p>
    <w:p w:rsidR="003E3CD2" w:rsidRPr="00586316" w:rsidRDefault="003E3CD2" w:rsidP="003E3CD2">
      <w:pPr>
        <w:rPr>
          <w:rFonts w:ascii="Times New Roman" w:hAnsi="Times New Roman" w:cs="Times New Roman"/>
          <w:color w:val="000000" w:themeColor="text1"/>
          <w:sz w:val="18"/>
        </w:rPr>
      </w:pPr>
    </w:p>
    <w:p w:rsidR="00ED6923" w:rsidRPr="00586316" w:rsidRDefault="00ED6923" w:rsidP="003E3CD2">
      <w:pPr>
        <w:rPr>
          <w:rFonts w:ascii="Times New Roman" w:hAnsi="Times New Roman" w:cs="Times New Roman"/>
          <w:color w:val="000000" w:themeColor="text1"/>
          <w:sz w:val="18"/>
        </w:rPr>
      </w:pPr>
    </w:p>
    <w:p w:rsidR="00DA258D" w:rsidRPr="00586316" w:rsidRDefault="00DA258D" w:rsidP="003E3CD2">
      <w:pPr>
        <w:rPr>
          <w:rFonts w:ascii="Times New Roman" w:hAnsi="Times New Roman" w:cs="Times New Roman"/>
          <w:color w:val="000000" w:themeColor="text1"/>
          <w:sz w:val="18"/>
        </w:rPr>
      </w:pPr>
    </w:p>
    <w:p w:rsidR="00ED6923" w:rsidRPr="00586316" w:rsidRDefault="00ED6923" w:rsidP="003E3CD2">
      <w:pPr>
        <w:rPr>
          <w:rFonts w:ascii="Times New Roman" w:hAnsi="Times New Roman" w:cs="Times New Roman"/>
          <w:color w:val="000000" w:themeColor="text1"/>
          <w:sz w:val="18"/>
        </w:rPr>
      </w:pPr>
    </w:p>
    <w:p w:rsidR="003E3CD2" w:rsidRPr="00586316" w:rsidRDefault="003E3CD2" w:rsidP="003E3CD2">
      <w:pPr>
        <w:rPr>
          <w:rFonts w:ascii="Times New Roman" w:hAnsi="Times New Roman" w:cs="Times New Roman"/>
          <w:color w:val="000000" w:themeColor="text1"/>
          <w:sz w:val="18"/>
        </w:rPr>
      </w:pPr>
    </w:p>
    <w:p w:rsidR="002D0A48" w:rsidRPr="00586316" w:rsidRDefault="003E3CD2" w:rsidP="00ED6923">
      <w:pPr>
        <w:tabs>
          <w:tab w:val="left" w:pos="2054"/>
        </w:tabs>
        <w:spacing w:after="240"/>
        <w:rPr>
          <w:rFonts w:ascii="Times New Roman" w:hAnsi="Times New Roman" w:cs="Times New Roman"/>
          <w:b/>
          <w:color w:val="000000" w:themeColor="text1"/>
          <w:sz w:val="24"/>
          <w:szCs w:val="24"/>
        </w:rPr>
      </w:pPr>
      <w:r w:rsidRPr="00586316">
        <w:rPr>
          <w:rFonts w:ascii="Times New Roman" w:hAnsi="Times New Roman" w:cs="Times New Roman"/>
          <w:color w:val="000000" w:themeColor="text1"/>
          <w:sz w:val="24"/>
          <w:szCs w:val="24"/>
        </w:rPr>
        <w:t xml:space="preserve">          </w:t>
      </w:r>
      <w:r w:rsidR="00ED6923" w:rsidRPr="00586316">
        <w:rPr>
          <w:rFonts w:ascii="Times New Roman" w:hAnsi="Times New Roman" w:cs="Times New Roman"/>
          <w:color w:val="000000" w:themeColor="text1"/>
          <w:sz w:val="24"/>
          <w:szCs w:val="24"/>
        </w:rPr>
        <w:t xml:space="preserve">     </w:t>
      </w:r>
      <w:r w:rsidR="00957878" w:rsidRPr="00586316">
        <w:rPr>
          <w:rFonts w:ascii="Times New Roman" w:hAnsi="Times New Roman" w:cs="Times New Roman"/>
          <w:b/>
          <w:color w:val="000000" w:themeColor="text1"/>
          <w:spacing w:val="2"/>
          <w:sz w:val="24"/>
          <w:szCs w:val="24"/>
        </w:rPr>
        <w:t>Tablo</w:t>
      </w:r>
      <w:r w:rsidR="00957878" w:rsidRPr="00586316">
        <w:rPr>
          <w:rFonts w:ascii="Times New Roman" w:hAnsi="Times New Roman" w:cs="Times New Roman"/>
          <w:b/>
          <w:color w:val="000000" w:themeColor="text1"/>
          <w:spacing w:val="29"/>
          <w:sz w:val="24"/>
          <w:szCs w:val="24"/>
        </w:rPr>
        <w:t xml:space="preserve"> </w:t>
      </w:r>
      <w:r w:rsidR="003D0D96" w:rsidRPr="00586316">
        <w:rPr>
          <w:rFonts w:ascii="Times New Roman" w:hAnsi="Times New Roman" w:cs="Times New Roman"/>
          <w:b/>
          <w:color w:val="000000" w:themeColor="text1"/>
          <w:spacing w:val="2"/>
          <w:sz w:val="24"/>
          <w:szCs w:val="24"/>
        </w:rPr>
        <w:t>9</w:t>
      </w:r>
      <w:r w:rsidR="00957878" w:rsidRPr="00586316">
        <w:rPr>
          <w:rFonts w:ascii="Times New Roman" w:hAnsi="Times New Roman" w:cs="Times New Roman"/>
          <w:b/>
          <w:color w:val="000000" w:themeColor="text1"/>
          <w:spacing w:val="2"/>
          <w:sz w:val="24"/>
          <w:szCs w:val="24"/>
        </w:rPr>
        <w:t>.</w:t>
      </w:r>
      <w:r w:rsidR="00957878" w:rsidRPr="00586316">
        <w:rPr>
          <w:rFonts w:ascii="Times New Roman" w:hAnsi="Times New Roman" w:cs="Times New Roman"/>
          <w:b/>
          <w:color w:val="000000" w:themeColor="text1"/>
          <w:spacing w:val="24"/>
          <w:sz w:val="24"/>
          <w:szCs w:val="24"/>
        </w:rPr>
        <w:t xml:space="preserve"> </w:t>
      </w:r>
      <w:r w:rsidR="00957878" w:rsidRPr="00586316">
        <w:rPr>
          <w:rFonts w:ascii="Times New Roman" w:hAnsi="Times New Roman" w:cs="Times New Roman"/>
          <w:b/>
          <w:color w:val="000000" w:themeColor="text1"/>
          <w:spacing w:val="2"/>
          <w:sz w:val="24"/>
          <w:szCs w:val="24"/>
        </w:rPr>
        <w:t>Okul/kurum</w:t>
      </w:r>
      <w:r w:rsidR="00957878" w:rsidRPr="00586316">
        <w:rPr>
          <w:rFonts w:ascii="Times New Roman" w:hAnsi="Times New Roman" w:cs="Times New Roman"/>
          <w:b/>
          <w:color w:val="000000" w:themeColor="text1"/>
          <w:spacing w:val="29"/>
          <w:sz w:val="24"/>
          <w:szCs w:val="24"/>
        </w:rPr>
        <w:t xml:space="preserve"> </w:t>
      </w:r>
      <w:r w:rsidR="00957878" w:rsidRPr="00586316">
        <w:rPr>
          <w:rFonts w:ascii="Times New Roman" w:hAnsi="Times New Roman" w:cs="Times New Roman"/>
          <w:b/>
          <w:color w:val="000000" w:themeColor="text1"/>
          <w:spacing w:val="2"/>
          <w:sz w:val="24"/>
          <w:szCs w:val="24"/>
        </w:rPr>
        <w:t>Rehberlik</w:t>
      </w:r>
      <w:r w:rsidR="00957878" w:rsidRPr="00586316">
        <w:rPr>
          <w:rFonts w:ascii="Times New Roman" w:hAnsi="Times New Roman" w:cs="Times New Roman"/>
          <w:b/>
          <w:color w:val="000000" w:themeColor="text1"/>
          <w:spacing w:val="24"/>
          <w:sz w:val="24"/>
          <w:szCs w:val="24"/>
        </w:rPr>
        <w:t xml:space="preserve"> </w:t>
      </w:r>
      <w:r w:rsidR="00957878" w:rsidRPr="00586316">
        <w:rPr>
          <w:rFonts w:ascii="Times New Roman" w:hAnsi="Times New Roman" w:cs="Times New Roman"/>
          <w:b/>
          <w:color w:val="000000" w:themeColor="text1"/>
          <w:spacing w:val="-2"/>
          <w:sz w:val="24"/>
          <w:szCs w:val="24"/>
        </w:rPr>
        <w:t>Hizmetleri</w:t>
      </w:r>
    </w:p>
    <w:tbl>
      <w:tblPr>
        <w:tblStyle w:val="TableNormal"/>
        <w:tblW w:w="9519" w:type="dxa"/>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4"/>
        <w:gridCol w:w="922"/>
        <w:gridCol w:w="924"/>
        <w:gridCol w:w="920"/>
        <w:gridCol w:w="783"/>
        <w:gridCol w:w="902"/>
        <w:gridCol w:w="602"/>
        <w:gridCol w:w="1183"/>
        <w:gridCol w:w="1072"/>
        <w:gridCol w:w="1287"/>
      </w:tblGrid>
      <w:tr w:rsidR="002D0A48" w:rsidRPr="00586316" w:rsidTr="007F2359">
        <w:trPr>
          <w:trHeight w:val="608"/>
        </w:trPr>
        <w:tc>
          <w:tcPr>
            <w:tcW w:w="3690" w:type="dxa"/>
            <w:gridSpan w:val="4"/>
            <w:shd w:val="clear" w:color="auto" w:fill="auto"/>
          </w:tcPr>
          <w:p w:rsidR="002D0A48" w:rsidRPr="00586316" w:rsidRDefault="00957878">
            <w:pPr>
              <w:pStyle w:val="TableParagraph"/>
              <w:spacing w:before="187"/>
              <w:ind w:left="1123"/>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Mevcut</w:t>
            </w:r>
            <w:r w:rsidRPr="00586316">
              <w:rPr>
                <w:rFonts w:ascii="Times New Roman" w:hAnsi="Times New Roman" w:cs="Times New Roman"/>
                <w:b/>
                <w:color w:val="000000" w:themeColor="text1"/>
                <w:spacing w:val="8"/>
                <w:sz w:val="20"/>
              </w:rPr>
              <w:t xml:space="preserve"> </w:t>
            </w:r>
            <w:r w:rsidRPr="00586316">
              <w:rPr>
                <w:rFonts w:ascii="Times New Roman" w:hAnsi="Times New Roman" w:cs="Times New Roman"/>
                <w:b/>
                <w:color w:val="000000" w:themeColor="text1"/>
                <w:spacing w:val="-2"/>
                <w:sz w:val="20"/>
              </w:rPr>
              <w:t>Kapasite</w:t>
            </w:r>
          </w:p>
        </w:tc>
        <w:tc>
          <w:tcPr>
            <w:tcW w:w="5829" w:type="dxa"/>
            <w:gridSpan w:val="6"/>
            <w:shd w:val="clear" w:color="auto" w:fill="auto"/>
          </w:tcPr>
          <w:p w:rsidR="002D0A48" w:rsidRPr="00586316" w:rsidRDefault="00957878">
            <w:pPr>
              <w:pStyle w:val="TableParagraph"/>
              <w:spacing w:before="187"/>
              <w:ind w:left="770"/>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Mevcut</w:t>
            </w:r>
            <w:r w:rsidRPr="00586316">
              <w:rPr>
                <w:rFonts w:ascii="Times New Roman" w:hAnsi="Times New Roman" w:cs="Times New Roman"/>
                <w:b/>
                <w:color w:val="000000" w:themeColor="text1"/>
                <w:spacing w:val="24"/>
                <w:sz w:val="20"/>
              </w:rPr>
              <w:t xml:space="preserve"> </w:t>
            </w:r>
            <w:r w:rsidRPr="00586316">
              <w:rPr>
                <w:rFonts w:ascii="Times New Roman" w:hAnsi="Times New Roman" w:cs="Times New Roman"/>
                <w:b/>
                <w:color w:val="000000" w:themeColor="text1"/>
                <w:sz w:val="20"/>
              </w:rPr>
              <w:t>Kapasite</w:t>
            </w:r>
            <w:r w:rsidRPr="00586316">
              <w:rPr>
                <w:rFonts w:ascii="Times New Roman" w:hAnsi="Times New Roman" w:cs="Times New Roman"/>
                <w:b/>
                <w:color w:val="000000" w:themeColor="text1"/>
                <w:spacing w:val="22"/>
                <w:sz w:val="20"/>
              </w:rPr>
              <w:t xml:space="preserve"> </w:t>
            </w:r>
            <w:r w:rsidRPr="00586316">
              <w:rPr>
                <w:rFonts w:ascii="Times New Roman" w:hAnsi="Times New Roman" w:cs="Times New Roman"/>
                <w:b/>
                <w:color w:val="000000" w:themeColor="text1"/>
                <w:sz w:val="20"/>
              </w:rPr>
              <w:t>Kullanımı</w:t>
            </w:r>
            <w:r w:rsidRPr="00586316">
              <w:rPr>
                <w:rFonts w:ascii="Times New Roman" w:hAnsi="Times New Roman" w:cs="Times New Roman"/>
                <w:b/>
                <w:color w:val="000000" w:themeColor="text1"/>
                <w:spacing w:val="21"/>
                <w:sz w:val="20"/>
              </w:rPr>
              <w:t xml:space="preserve"> </w:t>
            </w:r>
            <w:r w:rsidRPr="00586316">
              <w:rPr>
                <w:rFonts w:ascii="Times New Roman" w:hAnsi="Times New Roman" w:cs="Times New Roman"/>
                <w:b/>
                <w:color w:val="000000" w:themeColor="text1"/>
                <w:sz w:val="20"/>
              </w:rPr>
              <w:t>ve</w:t>
            </w:r>
            <w:r w:rsidRPr="00586316">
              <w:rPr>
                <w:rFonts w:ascii="Times New Roman" w:hAnsi="Times New Roman" w:cs="Times New Roman"/>
                <w:b/>
                <w:color w:val="000000" w:themeColor="text1"/>
                <w:spacing w:val="25"/>
                <w:sz w:val="20"/>
              </w:rPr>
              <w:t xml:space="preserve"> </w:t>
            </w:r>
            <w:r w:rsidRPr="00586316">
              <w:rPr>
                <w:rFonts w:ascii="Times New Roman" w:hAnsi="Times New Roman" w:cs="Times New Roman"/>
                <w:b/>
                <w:color w:val="000000" w:themeColor="text1"/>
                <w:spacing w:val="-2"/>
                <w:sz w:val="20"/>
              </w:rPr>
              <w:t>Performans</w:t>
            </w:r>
          </w:p>
        </w:tc>
      </w:tr>
      <w:tr w:rsidR="002D0A48" w:rsidRPr="00586316" w:rsidTr="007F2359">
        <w:trPr>
          <w:trHeight w:val="814"/>
        </w:trPr>
        <w:tc>
          <w:tcPr>
            <w:tcW w:w="924" w:type="dxa"/>
            <w:vMerge w:val="restart"/>
            <w:shd w:val="clear" w:color="auto" w:fill="auto"/>
            <w:textDirection w:val="btLr"/>
          </w:tcPr>
          <w:p w:rsidR="002D0A48" w:rsidRPr="00586316" w:rsidRDefault="00957878">
            <w:pPr>
              <w:pStyle w:val="TableParagraph"/>
              <w:spacing w:before="116"/>
              <w:ind w:left="112"/>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Psikolojik Danışman</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6"/>
                <w:sz w:val="20"/>
              </w:rPr>
              <w:t>Norm</w:t>
            </w:r>
            <w:r w:rsidRPr="00586316">
              <w:rPr>
                <w:rFonts w:ascii="Times New Roman" w:hAnsi="Times New Roman" w:cs="Times New Roman"/>
                <w:color w:val="000000" w:themeColor="text1"/>
                <w:spacing w:val="-4"/>
                <w:sz w:val="20"/>
              </w:rPr>
              <w:t xml:space="preserve"> </w:t>
            </w:r>
            <w:r w:rsidRPr="00586316">
              <w:rPr>
                <w:rFonts w:ascii="Times New Roman" w:hAnsi="Times New Roman" w:cs="Times New Roman"/>
                <w:color w:val="000000" w:themeColor="text1"/>
                <w:spacing w:val="-6"/>
                <w:sz w:val="20"/>
              </w:rPr>
              <w:t>Sayısı</w:t>
            </w:r>
          </w:p>
        </w:tc>
        <w:tc>
          <w:tcPr>
            <w:tcW w:w="922" w:type="dxa"/>
            <w:vMerge w:val="restart"/>
            <w:shd w:val="clear" w:color="auto" w:fill="auto"/>
            <w:textDirection w:val="btLr"/>
          </w:tcPr>
          <w:p w:rsidR="002D0A48" w:rsidRPr="00586316" w:rsidRDefault="00957878">
            <w:pPr>
              <w:pStyle w:val="TableParagraph"/>
              <w:spacing w:before="116" w:line="254" w:lineRule="auto"/>
              <w:ind w:left="112"/>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Görev Yapan</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6"/>
                <w:sz w:val="20"/>
              </w:rPr>
              <w:t>Psikolojik</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6"/>
                <w:sz w:val="20"/>
              </w:rPr>
              <w:t xml:space="preserve">Danışman </w:t>
            </w:r>
            <w:r w:rsidRPr="00586316">
              <w:rPr>
                <w:rFonts w:ascii="Times New Roman" w:hAnsi="Times New Roman" w:cs="Times New Roman"/>
                <w:color w:val="000000" w:themeColor="text1"/>
                <w:spacing w:val="-2"/>
                <w:sz w:val="20"/>
              </w:rPr>
              <w:t>Sayısı</w:t>
            </w:r>
          </w:p>
        </w:tc>
        <w:tc>
          <w:tcPr>
            <w:tcW w:w="924" w:type="dxa"/>
            <w:vMerge w:val="restart"/>
            <w:shd w:val="clear" w:color="auto" w:fill="auto"/>
            <w:textDirection w:val="btLr"/>
          </w:tcPr>
          <w:p w:rsidR="002D0A48" w:rsidRPr="00586316" w:rsidRDefault="00957878">
            <w:pPr>
              <w:pStyle w:val="TableParagraph"/>
              <w:spacing w:before="116" w:line="256" w:lineRule="auto"/>
              <w:ind w:left="112" w:right="59"/>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İhtiyaç</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6"/>
                <w:sz w:val="20"/>
              </w:rPr>
              <w:t xml:space="preserve">Duyulan Psikolojik </w:t>
            </w:r>
            <w:r w:rsidRPr="00586316">
              <w:rPr>
                <w:rFonts w:ascii="Times New Roman" w:hAnsi="Times New Roman" w:cs="Times New Roman"/>
                <w:color w:val="000000" w:themeColor="text1"/>
                <w:sz w:val="20"/>
              </w:rPr>
              <w:t>Danışman Sayısı</w:t>
            </w:r>
          </w:p>
        </w:tc>
        <w:tc>
          <w:tcPr>
            <w:tcW w:w="919" w:type="dxa"/>
            <w:vMerge w:val="restart"/>
            <w:shd w:val="clear" w:color="auto" w:fill="auto"/>
            <w:textDirection w:val="btLr"/>
          </w:tcPr>
          <w:p w:rsidR="002D0A48" w:rsidRPr="00586316" w:rsidRDefault="00957878">
            <w:pPr>
              <w:pStyle w:val="TableParagraph"/>
              <w:spacing w:before="116"/>
              <w:ind w:left="112"/>
              <w:rPr>
                <w:rFonts w:ascii="Times New Roman" w:hAnsi="Times New Roman" w:cs="Times New Roman"/>
                <w:color w:val="000000" w:themeColor="text1"/>
                <w:sz w:val="20"/>
              </w:rPr>
            </w:pPr>
            <w:r w:rsidRPr="00586316">
              <w:rPr>
                <w:rFonts w:ascii="Times New Roman" w:hAnsi="Times New Roman" w:cs="Times New Roman"/>
                <w:color w:val="000000" w:themeColor="text1"/>
                <w:spacing w:val="-8"/>
                <w:sz w:val="20"/>
              </w:rPr>
              <w:t>Görüşme</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8"/>
                <w:sz w:val="20"/>
              </w:rPr>
              <w:t>Odası</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8"/>
                <w:sz w:val="20"/>
              </w:rPr>
              <w:t>Sayısı</w:t>
            </w:r>
          </w:p>
        </w:tc>
        <w:tc>
          <w:tcPr>
            <w:tcW w:w="2287" w:type="dxa"/>
            <w:gridSpan w:val="3"/>
            <w:shd w:val="clear" w:color="auto" w:fill="auto"/>
          </w:tcPr>
          <w:p w:rsidR="002D0A48" w:rsidRPr="00586316" w:rsidRDefault="00957878">
            <w:pPr>
              <w:pStyle w:val="TableParagraph"/>
              <w:spacing w:before="8" w:line="244" w:lineRule="auto"/>
              <w:ind w:left="974" w:right="260" w:hanging="699"/>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Danışmanlık</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6"/>
                <w:sz w:val="20"/>
              </w:rPr>
              <w:t xml:space="preserve">Hizmeti </w:t>
            </w:r>
            <w:r w:rsidRPr="00586316">
              <w:rPr>
                <w:rFonts w:ascii="Times New Roman" w:hAnsi="Times New Roman" w:cs="Times New Roman"/>
                <w:color w:val="000000" w:themeColor="text1"/>
                <w:spacing w:val="-4"/>
                <w:sz w:val="20"/>
              </w:rPr>
              <w:t>Alan</w:t>
            </w:r>
          </w:p>
        </w:tc>
        <w:tc>
          <w:tcPr>
            <w:tcW w:w="3541" w:type="dxa"/>
            <w:gridSpan w:val="3"/>
            <w:shd w:val="clear" w:color="auto" w:fill="auto"/>
          </w:tcPr>
          <w:p w:rsidR="002D0A48" w:rsidRPr="00586316" w:rsidRDefault="00957878">
            <w:pPr>
              <w:pStyle w:val="TableParagraph"/>
              <w:spacing w:before="8" w:line="247" w:lineRule="auto"/>
              <w:ind w:left="289" w:right="271" w:firstLine="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Rehberlik</w:t>
            </w:r>
            <w:r w:rsidRPr="00586316">
              <w:rPr>
                <w:rFonts w:ascii="Times New Roman" w:hAnsi="Times New Roman" w:cs="Times New Roman"/>
                <w:color w:val="000000" w:themeColor="text1"/>
                <w:spacing w:val="-9"/>
                <w:sz w:val="20"/>
              </w:rPr>
              <w:t xml:space="preserve"> </w:t>
            </w:r>
            <w:r w:rsidRPr="00586316">
              <w:rPr>
                <w:rFonts w:ascii="Times New Roman" w:hAnsi="Times New Roman" w:cs="Times New Roman"/>
                <w:color w:val="000000" w:themeColor="text1"/>
                <w:spacing w:val="-4"/>
                <w:sz w:val="20"/>
              </w:rPr>
              <w:t>Hizmetleri</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İle</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 xml:space="preserve">İlgili </w:t>
            </w:r>
            <w:r w:rsidRPr="00586316">
              <w:rPr>
                <w:rFonts w:ascii="Times New Roman" w:hAnsi="Times New Roman" w:cs="Times New Roman"/>
                <w:color w:val="000000" w:themeColor="text1"/>
                <w:spacing w:val="-6"/>
                <w:sz w:val="20"/>
              </w:rPr>
              <w:t xml:space="preserve">Düzenlenen Eğitim/Paylaşım </w:t>
            </w:r>
            <w:r w:rsidRPr="00586316">
              <w:rPr>
                <w:rFonts w:ascii="Times New Roman" w:hAnsi="Times New Roman" w:cs="Times New Roman"/>
                <w:color w:val="000000" w:themeColor="text1"/>
                <w:spacing w:val="-2"/>
                <w:sz w:val="20"/>
              </w:rPr>
              <w:t>Toplantısı</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2"/>
                <w:sz w:val="20"/>
              </w:rPr>
              <w:t>vb.</w:t>
            </w:r>
            <w:r w:rsidRPr="00586316">
              <w:rPr>
                <w:rFonts w:ascii="Times New Roman" w:hAnsi="Times New Roman" w:cs="Times New Roman"/>
                <w:color w:val="000000" w:themeColor="text1"/>
                <w:spacing w:val="-4"/>
                <w:sz w:val="20"/>
              </w:rPr>
              <w:t xml:space="preserve"> </w:t>
            </w:r>
            <w:r w:rsidRPr="00586316">
              <w:rPr>
                <w:rFonts w:ascii="Times New Roman" w:hAnsi="Times New Roman" w:cs="Times New Roman"/>
                <w:color w:val="000000" w:themeColor="text1"/>
                <w:spacing w:val="-2"/>
                <w:sz w:val="20"/>
              </w:rPr>
              <w:t>Faaliyet</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2"/>
                <w:sz w:val="20"/>
              </w:rPr>
              <w:t>Sayısı</w:t>
            </w:r>
          </w:p>
        </w:tc>
      </w:tr>
      <w:tr w:rsidR="002D0A48" w:rsidRPr="00586316" w:rsidTr="007F2359">
        <w:trPr>
          <w:trHeight w:val="2457"/>
        </w:trPr>
        <w:tc>
          <w:tcPr>
            <w:tcW w:w="924" w:type="dxa"/>
            <w:vMerge/>
            <w:tcBorders>
              <w:top w:val="nil"/>
            </w:tcBorders>
            <w:shd w:val="clear" w:color="auto" w:fill="auto"/>
            <w:textDirection w:val="btLr"/>
          </w:tcPr>
          <w:p w:rsidR="002D0A48" w:rsidRPr="00586316" w:rsidRDefault="002D0A48">
            <w:pPr>
              <w:rPr>
                <w:rFonts w:ascii="Times New Roman" w:hAnsi="Times New Roman" w:cs="Times New Roman"/>
                <w:color w:val="000000" w:themeColor="text1"/>
                <w:sz w:val="2"/>
                <w:szCs w:val="2"/>
              </w:rPr>
            </w:pPr>
          </w:p>
        </w:tc>
        <w:tc>
          <w:tcPr>
            <w:tcW w:w="922" w:type="dxa"/>
            <w:vMerge/>
            <w:tcBorders>
              <w:top w:val="nil"/>
            </w:tcBorders>
            <w:shd w:val="clear" w:color="auto" w:fill="auto"/>
            <w:textDirection w:val="btLr"/>
          </w:tcPr>
          <w:p w:rsidR="002D0A48" w:rsidRPr="00586316" w:rsidRDefault="002D0A48">
            <w:pPr>
              <w:rPr>
                <w:rFonts w:ascii="Times New Roman" w:hAnsi="Times New Roman" w:cs="Times New Roman"/>
                <w:color w:val="000000" w:themeColor="text1"/>
                <w:sz w:val="2"/>
                <w:szCs w:val="2"/>
              </w:rPr>
            </w:pPr>
          </w:p>
        </w:tc>
        <w:tc>
          <w:tcPr>
            <w:tcW w:w="924" w:type="dxa"/>
            <w:vMerge/>
            <w:tcBorders>
              <w:top w:val="nil"/>
            </w:tcBorders>
            <w:shd w:val="clear" w:color="auto" w:fill="auto"/>
            <w:textDirection w:val="btLr"/>
          </w:tcPr>
          <w:p w:rsidR="002D0A48" w:rsidRPr="00586316" w:rsidRDefault="002D0A48">
            <w:pPr>
              <w:rPr>
                <w:rFonts w:ascii="Times New Roman" w:hAnsi="Times New Roman" w:cs="Times New Roman"/>
                <w:color w:val="000000" w:themeColor="text1"/>
                <w:sz w:val="2"/>
                <w:szCs w:val="2"/>
              </w:rPr>
            </w:pPr>
          </w:p>
        </w:tc>
        <w:tc>
          <w:tcPr>
            <w:tcW w:w="919" w:type="dxa"/>
            <w:vMerge/>
            <w:tcBorders>
              <w:top w:val="nil"/>
            </w:tcBorders>
            <w:shd w:val="clear" w:color="auto" w:fill="auto"/>
            <w:textDirection w:val="btLr"/>
          </w:tcPr>
          <w:p w:rsidR="002D0A48" w:rsidRPr="00586316" w:rsidRDefault="002D0A48">
            <w:pPr>
              <w:rPr>
                <w:rFonts w:ascii="Times New Roman" w:hAnsi="Times New Roman" w:cs="Times New Roman"/>
                <w:color w:val="000000" w:themeColor="text1"/>
                <w:sz w:val="2"/>
                <w:szCs w:val="2"/>
              </w:rPr>
            </w:pPr>
          </w:p>
        </w:tc>
        <w:tc>
          <w:tcPr>
            <w:tcW w:w="783" w:type="dxa"/>
            <w:shd w:val="clear" w:color="auto" w:fill="auto"/>
            <w:textDirection w:val="btLr"/>
          </w:tcPr>
          <w:p w:rsidR="002D0A48" w:rsidRPr="00586316" w:rsidRDefault="00957878">
            <w:pPr>
              <w:pStyle w:val="TableParagraph"/>
              <w:spacing w:before="119"/>
              <w:ind w:left="112"/>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Öğrenci</w:t>
            </w:r>
            <w:r w:rsidRPr="00586316">
              <w:rPr>
                <w:rFonts w:ascii="Times New Roman" w:hAnsi="Times New Roman" w:cs="Times New Roman"/>
                <w:color w:val="000000" w:themeColor="text1"/>
                <w:spacing w:val="-2"/>
                <w:sz w:val="20"/>
              </w:rPr>
              <w:t xml:space="preserve"> Sayısı</w:t>
            </w:r>
          </w:p>
        </w:tc>
        <w:tc>
          <w:tcPr>
            <w:tcW w:w="902" w:type="dxa"/>
            <w:shd w:val="clear" w:color="auto" w:fill="auto"/>
            <w:textDirection w:val="btLr"/>
          </w:tcPr>
          <w:p w:rsidR="002D0A48" w:rsidRPr="00586316" w:rsidRDefault="00957878">
            <w:pPr>
              <w:pStyle w:val="TableParagraph"/>
              <w:spacing w:before="119"/>
              <w:ind w:left="112"/>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Öğretmen</w:t>
            </w:r>
            <w:r w:rsidRPr="00586316">
              <w:rPr>
                <w:rFonts w:ascii="Times New Roman" w:hAnsi="Times New Roman" w:cs="Times New Roman"/>
                <w:color w:val="000000" w:themeColor="text1"/>
                <w:spacing w:val="-4"/>
                <w:sz w:val="20"/>
              </w:rPr>
              <w:t xml:space="preserve"> </w:t>
            </w:r>
            <w:r w:rsidRPr="00586316">
              <w:rPr>
                <w:rFonts w:ascii="Times New Roman" w:hAnsi="Times New Roman" w:cs="Times New Roman"/>
                <w:color w:val="000000" w:themeColor="text1"/>
                <w:spacing w:val="-2"/>
                <w:sz w:val="20"/>
              </w:rPr>
              <w:t>Sayısı</w:t>
            </w:r>
          </w:p>
        </w:tc>
        <w:tc>
          <w:tcPr>
            <w:tcW w:w="601" w:type="dxa"/>
            <w:shd w:val="clear" w:color="auto" w:fill="auto"/>
            <w:textDirection w:val="btLr"/>
          </w:tcPr>
          <w:p w:rsidR="002D0A48" w:rsidRPr="00586316" w:rsidRDefault="00957878">
            <w:pPr>
              <w:pStyle w:val="TableParagraph"/>
              <w:spacing w:before="120"/>
              <w:ind w:left="112"/>
              <w:rPr>
                <w:rFonts w:ascii="Times New Roman" w:hAnsi="Times New Roman" w:cs="Times New Roman"/>
                <w:color w:val="000000" w:themeColor="text1"/>
                <w:sz w:val="20"/>
              </w:rPr>
            </w:pPr>
            <w:r w:rsidRPr="00586316">
              <w:rPr>
                <w:rFonts w:ascii="Times New Roman" w:hAnsi="Times New Roman" w:cs="Times New Roman"/>
                <w:color w:val="000000" w:themeColor="text1"/>
                <w:spacing w:val="-5"/>
                <w:sz w:val="20"/>
              </w:rPr>
              <w:t>Veli</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2"/>
                <w:sz w:val="20"/>
              </w:rPr>
              <w:t>Sayısı</w:t>
            </w:r>
          </w:p>
        </w:tc>
        <w:tc>
          <w:tcPr>
            <w:tcW w:w="1183" w:type="dxa"/>
            <w:shd w:val="clear" w:color="auto" w:fill="auto"/>
            <w:textDirection w:val="btLr"/>
          </w:tcPr>
          <w:p w:rsidR="002D0A48" w:rsidRPr="00586316" w:rsidRDefault="00957878">
            <w:pPr>
              <w:pStyle w:val="TableParagraph"/>
              <w:spacing w:before="120"/>
              <w:ind w:left="112"/>
              <w:rPr>
                <w:rFonts w:ascii="Times New Roman" w:hAnsi="Times New Roman" w:cs="Times New Roman"/>
                <w:color w:val="000000" w:themeColor="text1"/>
                <w:sz w:val="20"/>
              </w:rPr>
            </w:pPr>
            <w:r w:rsidRPr="00586316">
              <w:rPr>
                <w:rFonts w:ascii="Times New Roman" w:hAnsi="Times New Roman" w:cs="Times New Roman"/>
                <w:color w:val="000000" w:themeColor="text1"/>
                <w:spacing w:val="-5"/>
                <w:sz w:val="20"/>
              </w:rPr>
              <w:t>Öğretmenlere</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2"/>
                <w:sz w:val="20"/>
              </w:rPr>
              <w:t>Yönelik</w:t>
            </w:r>
          </w:p>
        </w:tc>
        <w:tc>
          <w:tcPr>
            <w:tcW w:w="1072" w:type="dxa"/>
            <w:shd w:val="clear" w:color="auto" w:fill="auto"/>
            <w:textDirection w:val="btLr"/>
          </w:tcPr>
          <w:p w:rsidR="002D0A48" w:rsidRPr="00586316" w:rsidRDefault="00957878">
            <w:pPr>
              <w:pStyle w:val="TableParagraph"/>
              <w:spacing w:before="118"/>
              <w:ind w:left="112"/>
              <w:rPr>
                <w:rFonts w:ascii="Times New Roman" w:hAnsi="Times New Roman" w:cs="Times New Roman"/>
                <w:color w:val="000000" w:themeColor="text1"/>
                <w:sz w:val="20"/>
              </w:rPr>
            </w:pPr>
            <w:r w:rsidRPr="00586316">
              <w:rPr>
                <w:rFonts w:ascii="Times New Roman" w:hAnsi="Times New Roman" w:cs="Times New Roman"/>
                <w:color w:val="000000" w:themeColor="text1"/>
                <w:spacing w:val="-5"/>
                <w:sz w:val="20"/>
              </w:rPr>
              <w:t>Öğrencilere</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2"/>
                <w:sz w:val="20"/>
              </w:rPr>
              <w:t>Yönelik</w:t>
            </w:r>
          </w:p>
        </w:tc>
        <w:tc>
          <w:tcPr>
            <w:tcW w:w="1286" w:type="dxa"/>
            <w:shd w:val="clear" w:color="auto" w:fill="auto"/>
            <w:textDirection w:val="btLr"/>
          </w:tcPr>
          <w:p w:rsidR="002D0A48" w:rsidRPr="00586316" w:rsidRDefault="00957878">
            <w:pPr>
              <w:pStyle w:val="TableParagraph"/>
              <w:spacing w:before="119"/>
              <w:ind w:left="112"/>
              <w:rPr>
                <w:rFonts w:ascii="Times New Roman" w:hAnsi="Times New Roman" w:cs="Times New Roman"/>
                <w:color w:val="000000" w:themeColor="text1"/>
                <w:sz w:val="20"/>
              </w:rPr>
            </w:pPr>
            <w:r w:rsidRPr="00586316">
              <w:rPr>
                <w:rFonts w:ascii="Times New Roman" w:hAnsi="Times New Roman" w:cs="Times New Roman"/>
                <w:color w:val="000000" w:themeColor="text1"/>
                <w:spacing w:val="-2"/>
                <w:sz w:val="20"/>
              </w:rPr>
              <w:t>Velilere</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pacing w:val="-2"/>
                <w:sz w:val="20"/>
              </w:rPr>
              <w:t>Yönelik</w:t>
            </w:r>
          </w:p>
        </w:tc>
      </w:tr>
      <w:tr w:rsidR="002D0A48" w:rsidRPr="00586316" w:rsidTr="007F2359">
        <w:trPr>
          <w:trHeight w:val="1045"/>
        </w:trPr>
        <w:tc>
          <w:tcPr>
            <w:tcW w:w="924" w:type="dxa"/>
            <w:shd w:val="clear" w:color="auto" w:fill="auto"/>
          </w:tcPr>
          <w:p w:rsidR="002D0A48" w:rsidRPr="00586316" w:rsidRDefault="004B1CE3" w:rsidP="00406DF5">
            <w:pPr>
              <w:pStyle w:val="TableParagraph"/>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2</w:t>
            </w:r>
          </w:p>
        </w:tc>
        <w:tc>
          <w:tcPr>
            <w:tcW w:w="922" w:type="dxa"/>
            <w:shd w:val="clear" w:color="auto" w:fill="auto"/>
          </w:tcPr>
          <w:p w:rsidR="002D0A48" w:rsidRPr="00586316" w:rsidRDefault="004B1CE3" w:rsidP="00406DF5">
            <w:pPr>
              <w:pStyle w:val="TableParagraph"/>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2</w:t>
            </w:r>
          </w:p>
        </w:tc>
        <w:tc>
          <w:tcPr>
            <w:tcW w:w="924" w:type="dxa"/>
            <w:shd w:val="clear" w:color="auto" w:fill="auto"/>
          </w:tcPr>
          <w:p w:rsidR="002D0A48" w:rsidRPr="00586316" w:rsidRDefault="00406DF5" w:rsidP="00406DF5">
            <w:pPr>
              <w:pStyle w:val="TableParagraph"/>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0</w:t>
            </w:r>
          </w:p>
        </w:tc>
        <w:tc>
          <w:tcPr>
            <w:tcW w:w="919" w:type="dxa"/>
            <w:shd w:val="clear" w:color="auto" w:fill="auto"/>
          </w:tcPr>
          <w:p w:rsidR="002D0A48" w:rsidRPr="00586316" w:rsidRDefault="004B1CE3" w:rsidP="00406DF5">
            <w:pPr>
              <w:pStyle w:val="TableParagraph"/>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2</w:t>
            </w:r>
          </w:p>
        </w:tc>
        <w:tc>
          <w:tcPr>
            <w:tcW w:w="783" w:type="dxa"/>
            <w:shd w:val="clear" w:color="auto" w:fill="auto"/>
          </w:tcPr>
          <w:p w:rsidR="002D0A48" w:rsidRPr="00586316" w:rsidRDefault="005971BF" w:rsidP="00406DF5">
            <w:pPr>
              <w:pStyle w:val="TableParagraph"/>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0</w:t>
            </w:r>
          </w:p>
        </w:tc>
        <w:tc>
          <w:tcPr>
            <w:tcW w:w="902" w:type="dxa"/>
            <w:shd w:val="clear" w:color="auto" w:fill="auto"/>
          </w:tcPr>
          <w:p w:rsidR="002D0A48" w:rsidRPr="00586316" w:rsidRDefault="005971BF" w:rsidP="00406DF5">
            <w:pPr>
              <w:pStyle w:val="TableParagraph"/>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0</w:t>
            </w:r>
          </w:p>
        </w:tc>
        <w:tc>
          <w:tcPr>
            <w:tcW w:w="601" w:type="dxa"/>
            <w:shd w:val="clear" w:color="auto" w:fill="auto"/>
          </w:tcPr>
          <w:p w:rsidR="002D0A48" w:rsidRPr="00586316" w:rsidRDefault="005971BF" w:rsidP="00406DF5">
            <w:pPr>
              <w:pStyle w:val="TableParagraph"/>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0</w:t>
            </w:r>
          </w:p>
        </w:tc>
        <w:tc>
          <w:tcPr>
            <w:tcW w:w="1183" w:type="dxa"/>
            <w:shd w:val="clear" w:color="auto" w:fill="auto"/>
          </w:tcPr>
          <w:p w:rsidR="002D0A48" w:rsidRPr="00586316" w:rsidRDefault="005971BF" w:rsidP="00406DF5">
            <w:pPr>
              <w:pStyle w:val="TableParagraph"/>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4</w:t>
            </w:r>
          </w:p>
        </w:tc>
        <w:tc>
          <w:tcPr>
            <w:tcW w:w="1072" w:type="dxa"/>
            <w:shd w:val="clear" w:color="auto" w:fill="auto"/>
          </w:tcPr>
          <w:p w:rsidR="002D0A48" w:rsidRPr="00586316" w:rsidRDefault="005971BF" w:rsidP="00406DF5">
            <w:pPr>
              <w:pStyle w:val="TableParagraph"/>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14</w:t>
            </w:r>
          </w:p>
        </w:tc>
        <w:tc>
          <w:tcPr>
            <w:tcW w:w="1286" w:type="dxa"/>
            <w:shd w:val="clear" w:color="auto" w:fill="auto"/>
          </w:tcPr>
          <w:p w:rsidR="002D0A48" w:rsidRPr="00586316" w:rsidRDefault="005971BF" w:rsidP="00406DF5">
            <w:pPr>
              <w:pStyle w:val="TableParagraph"/>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3</w:t>
            </w:r>
          </w:p>
        </w:tc>
      </w:tr>
    </w:tbl>
    <w:p w:rsidR="009D6891" w:rsidRPr="00586316" w:rsidRDefault="009D6891">
      <w:pPr>
        <w:rPr>
          <w:rFonts w:ascii="Times New Roman" w:hAnsi="Times New Roman" w:cs="Times New Roman"/>
          <w:color w:val="000000" w:themeColor="text1"/>
          <w:sz w:val="18"/>
        </w:rPr>
      </w:pPr>
    </w:p>
    <w:p w:rsidR="009D6891" w:rsidRPr="00586316" w:rsidRDefault="009D6891" w:rsidP="009D6891">
      <w:pPr>
        <w:rPr>
          <w:rFonts w:ascii="Times New Roman" w:hAnsi="Times New Roman" w:cs="Times New Roman"/>
          <w:color w:val="000000" w:themeColor="text1"/>
          <w:sz w:val="18"/>
        </w:rPr>
      </w:pPr>
    </w:p>
    <w:p w:rsidR="009D6891" w:rsidRPr="00586316" w:rsidRDefault="009D6891" w:rsidP="009D6891">
      <w:pPr>
        <w:rPr>
          <w:rFonts w:ascii="Times New Roman" w:hAnsi="Times New Roman" w:cs="Times New Roman"/>
          <w:color w:val="000000" w:themeColor="text1"/>
          <w:sz w:val="18"/>
        </w:rPr>
      </w:pPr>
    </w:p>
    <w:p w:rsidR="00562BB2" w:rsidRPr="00586316" w:rsidRDefault="00562BB2" w:rsidP="009D6891">
      <w:pPr>
        <w:rPr>
          <w:rFonts w:ascii="Times New Roman" w:hAnsi="Times New Roman" w:cs="Times New Roman"/>
          <w:color w:val="000000" w:themeColor="text1"/>
          <w:sz w:val="18"/>
        </w:rPr>
      </w:pPr>
    </w:p>
    <w:p w:rsidR="00562BB2" w:rsidRPr="00586316" w:rsidRDefault="00562BB2" w:rsidP="009D6891">
      <w:pPr>
        <w:rPr>
          <w:rFonts w:ascii="Times New Roman" w:hAnsi="Times New Roman" w:cs="Times New Roman"/>
          <w:color w:val="000000" w:themeColor="text1"/>
          <w:sz w:val="18"/>
        </w:rPr>
      </w:pPr>
    </w:p>
    <w:p w:rsidR="009D6891" w:rsidRPr="00586316" w:rsidRDefault="009D6891" w:rsidP="009D6891">
      <w:pPr>
        <w:rPr>
          <w:rFonts w:ascii="Times New Roman" w:hAnsi="Times New Roman" w:cs="Times New Roman"/>
          <w:color w:val="000000" w:themeColor="text1"/>
          <w:sz w:val="18"/>
        </w:rPr>
      </w:pPr>
    </w:p>
    <w:p w:rsidR="00ED6923" w:rsidRPr="00586316" w:rsidRDefault="00ED6923" w:rsidP="00ED6923">
      <w:pPr>
        <w:tabs>
          <w:tab w:val="left" w:pos="2054"/>
        </w:tabs>
        <w:spacing w:after="240"/>
        <w:rPr>
          <w:rFonts w:ascii="Times New Roman" w:hAnsi="Times New Roman" w:cs="Times New Roman"/>
          <w:b/>
          <w:color w:val="000000" w:themeColor="text1"/>
          <w:sz w:val="24"/>
          <w:szCs w:val="24"/>
        </w:rPr>
      </w:pPr>
      <w:r w:rsidRPr="00586316">
        <w:rPr>
          <w:rFonts w:ascii="Times New Roman" w:hAnsi="Times New Roman" w:cs="Times New Roman"/>
          <w:b/>
          <w:color w:val="000000" w:themeColor="text1"/>
          <w:spacing w:val="2"/>
          <w:sz w:val="24"/>
          <w:szCs w:val="24"/>
        </w:rPr>
        <w:t xml:space="preserve">        Tablo</w:t>
      </w:r>
      <w:r w:rsidRPr="00586316">
        <w:rPr>
          <w:rFonts w:ascii="Times New Roman" w:hAnsi="Times New Roman" w:cs="Times New Roman"/>
          <w:b/>
          <w:color w:val="000000" w:themeColor="text1"/>
          <w:spacing w:val="29"/>
          <w:sz w:val="24"/>
          <w:szCs w:val="24"/>
        </w:rPr>
        <w:t xml:space="preserve"> 10</w:t>
      </w:r>
      <w:r w:rsidRPr="00586316">
        <w:rPr>
          <w:rFonts w:ascii="Times New Roman" w:hAnsi="Times New Roman" w:cs="Times New Roman"/>
          <w:b/>
          <w:color w:val="000000" w:themeColor="text1"/>
          <w:spacing w:val="2"/>
          <w:sz w:val="24"/>
          <w:szCs w:val="24"/>
        </w:rPr>
        <w:t>.</w:t>
      </w:r>
      <w:r w:rsidRPr="00586316">
        <w:rPr>
          <w:rFonts w:ascii="Times New Roman" w:hAnsi="Times New Roman" w:cs="Times New Roman"/>
          <w:b/>
          <w:color w:val="000000" w:themeColor="text1"/>
          <w:spacing w:val="24"/>
          <w:sz w:val="24"/>
          <w:szCs w:val="24"/>
        </w:rPr>
        <w:t xml:space="preserve"> </w:t>
      </w:r>
      <w:r w:rsidRPr="00586316">
        <w:rPr>
          <w:rFonts w:ascii="Times New Roman" w:hAnsi="Times New Roman" w:cs="Times New Roman"/>
          <w:b/>
          <w:color w:val="000000" w:themeColor="text1"/>
          <w:spacing w:val="2"/>
          <w:sz w:val="24"/>
          <w:szCs w:val="24"/>
        </w:rPr>
        <w:t>Okul/kurum</w:t>
      </w:r>
      <w:r w:rsidRPr="00586316">
        <w:rPr>
          <w:rFonts w:ascii="Times New Roman" w:hAnsi="Times New Roman" w:cs="Times New Roman"/>
          <w:b/>
          <w:color w:val="000000" w:themeColor="text1"/>
          <w:spacing w:val="29"/>
          <w:sz w:val="24"/>
          <w:szCs w:val="24"/>
        </w:rPr>
        <w:t xml:space="preserve"> </w:t>
      </w:r>
      <w:r w:rsidRPr="00586316">
        <w:rPr>
          <w:rFonts w:ascii="Times New Roman" w:hAnsi="Times New Roman" w:cs="Times New Roman"/>
          <w:b/>
          <w:color w:val="000000" w:themeColor="text1"/>
          <w:spacing w:val="2"/>
          <w:sz w:val="24"/>
          <w:szCs w:val="24"/>
        </w:rPr>
        <w:t>Yönetimi Hizmetiçi Eğitim</w:t>
      </w:r>
      <w:r w:rsidRPr="00586316">
        <w:rPr>
          <w:rFonts w:ascii="Times New Roman" w:hAnsi="Times New Roman" w:cs="Times New Roman"/>
          <w:b/>
          <w:color w:val="000000" w:themeColor="text1"/>
          <w:spacing w:val="24"/>
          <w:sz w:val="24"/>
          <w:szCs w:val="24"/>
        </w:rPr>
        <w:t xml:space="preserve"> </w:t>
      </w:r>
      <w:r w:rsidRPr="00586316">
        <w:rPr>
          <w:rFonts w:ascii="Times New Roman" w:hAnsi="Times New Roman" w:cs="Times New Roman"/>
          <w:b/>
          <w:color w:val="000000" w:themeColor="text1"/>
          <w:spacing w:val="-2"/>
          <w:sz w:val="24"/>
          <w:szCs w:val="24"/>
        </w:rPr>
        <w:t>Sayıları</w:t>
      </w:r>
    </w:p>
    <w:tbl>
      <w:tblPr>
        <w:tblW w:w="9923" w:type="dxa"/>
        <w:tblInd w:w="557" w:type="dxa"/>
        <w:tblCellMar>
          <w:left w:w="0" w:type="dxa"/>
          <w:right w:w="0" w:type="dxa"/>
        </w:tblCellMar>
        <w:tblLook w:val="04A0"/>
      </w:tblPr>
      <w:tblGrid>
        <w:gridCol w:w="113"/>
        <w:gridCol w:w="1310"/>
        <w:gridCol w:w="137"/>
        <w:gridCol w:w="1278"/>
        <w:gridCol w:w="139"/>
        <w:gridCol w:w="846"/>
        <w:gridCol w:w="572"/>
        <w:gridCol w:w="628"/>
        <w:gridCol w:w="647"/>
        <w:gridCol w:w="553"/>
        <w:gridCol w:w="723"/>
        <w:gridCol w:w="477"/>
        <w:gridCol w:w="941"/>
        <w:gridCol w:w="259"/>
        <w:gridCol w:w="1220"/>
        <w:gridCol w:w="80"/>
      </w:tblGrid>
      <w:tr w:rsidR="009D6891" w:rsidRPr="00586316" w:rsidTr="00B53B03">
        <w:trPr>
          <w:gridAfter w:val="1"/>
          <w:wAfter w:w="80" w:type="dxa"/>
          <w:trHeight w:val="831"/>
        </w:trPr>
        <w:tc>
          <w:tcPr>
            <w:tcW w:w="9843" w:type="dxa"/>
            <w:gridSpan w:val="15"/>
            <w:tcBorders>
              <w:top w:val="single" w:sz="8" w:space="0" w:color="000000"/>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9D6891" w:rsidRPr="00586316" w:rsidRDefault="009D6891" w:rsidP="0009182B">
            <w:pPr>
              <w:rPr>
                <w:rFonts w:ascii="Times New Roman" w:hAnsi="Times New Roman" w:cs="Times New Roman"/>
                <w:color w:val="000000" w:themeColor="text1"/>
                <w:sz w:val="24"/>
                <w:szCs w:val="24"/>
              </w:rPr>
            </w:pPr>
            <w:r w:rsidRPr="00586316">
              <w:rPr>
                <w:rFonts w:ascii="Times New Roman" w:hAnsi="Times New Roman" w:cs="Times New Roman"/>
                <w:b/>
                <w:bCs/>
                <w:color w:val="000000" w:themeColor="text1"/>
                <w:sz w:val="24"/>
                <w:szCs w:val="24"/>
              </w:rPr>
              <w:t xml:space="preserve">Konulara </w:t>
            </w:r>
            <w:r w:rsidR="00C1634A" w:rsidRPr="00586316">
              <w:rPr>
                <w:rFonts w:ascii="Times New Roman" w:hAnsi="Times New Roman" w:cs="Times New Roman"/>
                <w:b/>
                <w:bCs/>
                <w:color w:val="000000" w:themeColor="text1"/>
                <w:sz w:val="24"/>
                <w:szCs w:val="24"/>
              </w:rPr>
              <w:t>Göre Katılım Sağlanan Hizmetiçi Eğitim Sayısı</w:t>
            </w:r>
            <w:r w:rsidR="00C1634A" w:rsidRPr="00586316">
              <w:rPr>
                <w:rFonts w:ascii="Times New Roman" w:hAnsi="Times New Roman" w:cs="Times New Roman"/>
                <w:color w:val="000000" w:themeColor="text1"/>
                <w:sz w:val="24"/>
                <w:szCs w:val="24"/>
              </w:rPr>
              <w:t xml:space="preserve"> </w:t>
            </w:r>
          </w:p>
        </w:tc>
      </w:tr>
      <w:tr w:rsidR="009D6891" w:rsidRPr="00586316" w:rsidTr="00B53B03">
        <w:trPr>
          <w:gridAfter w:val="1"/>
          <w:wAfter w:w="80" w:type="dxa"/>
          <w:trHeight w:val="588"/>
        </w:trPr>
        <w:tc>
          <w:tcPr>
            <w:tcW w:w="1423"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9D6891" w:rsidRPr="00586316" w:rsidRDefault="009D6891" w:rsidP="0009182B">
            <w:pPr>
              <w:rPr>
                <w:rFonts w:ascii="Times New Roman" w:hAnsi="Times New Roman" w:cs="Times New Roman"/>
                <w:color w:val="000000" w:themeColor="text1"/>
                <w:sz w:val="16"/>
                <w:szCs w:val="16"/>
              </w:rPr>
            </w:pPr>
            <w:r w:rsidRPr="00586316">
              <w:rPr>
                <w:rFonts w:ascii="Times New Roman" w:hAnsi="Times New Roman" w:cs="Times New Roman"/>
                <w:b/>
                <w:bCs/>
                <w:color w:val="000000" w:themeColor="text1"/>
                <w:sz w:val="16"/>
                <w:szCs w:val="16"/>
              </w:rPr>
              <w:t>Görevi</w:t>
            </w:r>
            <w:r w:rsidRPr="00586316">
              <w:rPr>
                <w:rFonts w:ascii="Times New Roman" w:hAnsi="Times New Roman" w:cs="Times New Roman"/>
                <w:color w:val="000000" w:themeColor="text1"/>
                <w:sz w:val="16"/>
                <w:szCs w:val="16"/>
              </w:rPr>
              <w:t xml:space="preserve"> </w:t>
            </w: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9D6891" w:rsidRPr="00586316" w:rsidRDefault="009D6891" w:rsidP="0009182B">
            <w:pPr>
              <w:rPr>
                <w:rFonts w:ascii="Times New Roman" w:hAnsi="Times New Roman" w:cs="Times New Roman"/>
                <w:color w:val="000000" w:themeColor="text1"/>
                <w:sz w:val="16"/>
                <w:szCs w:val="16"/>
              </w:rPr>
            </w:pPr>
            <w:r w:rsidRPr="00586316">
              <w:rPr>
                <w:rFonts w:ascii="Times New Roman" w:hAnsi="Times New Roman" w:cs="Times New Roman"/>
                <w:b/>
                <w:bCs/>
                <w:color w:val="000000" w:themeColor="text1"/>
                <w:sz w:val="16"/>
                <w:szCs w:val="16"/>
              </w:rPr>
              <w:t>Yıllar</w:t>
            </w:r>
            <w:r w:rsidRPr="00586316">
              <w:rPr>
                <w:rFonts w:ascii="Times New Roman" w:hAnsi="Times New Roman" w:cs="Times New Roman"/>
                <w:color w:val="000000" w:themeColor="text1"/>
                <w:sz w:val="16"/>
                <w:szCs w:val="16"/>
              </w:rPr>
              <w:t xml:space="preserve"> </w:t>
            </w:r>
          </w:p>
        </w:tc>
        <w:tc>
          <w:tcPr>
            <w:tcW w:w="2185"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9D6891" w:rsidRPr="00586316" w:rsidRDefault="009D6891" w:rsidP="0009182B">
            <w:pPr>
              <w:rPr>
                <w:rFonts w:ascii="Times New Roman" w:hAnsi="Times New Roman" w:cs="Times New Roman"/>
                <w:color w:val="000000" w:themeColor="text1"/>
                <w:sz w:val="16"/>
                <w:szCs w:val="16"/>
              </w:rPr>
            </w:pPr>
            <w:r w:rsidRPr="00586316">
              <w:rPr>
                <w:rFonts w:ascii="Times New Roman" w:hAnsi="Times New Roman" w:cs="Times New Roman"/>
                <w:b/>
                <w:bCs/>
                <w:color w:val="000000" w:themeColor="text1"/>
                <w:sz w:val="16"/>
                <w:szCs w:val="16"/>
              </w:rPr>
              <w:t>Yönetimle ilgili</w:t>
            </w:r>
            <w:r w:rsidRPr="00586316">
              <w:rPr>
                <w:rFonts w:ascii="Times New Roman" w:hAnsi="Times New Roman" w:cs="Times New Roman"/>
                <w:color w:val="000000" w:themeColor="text1"/>
                <w:sz w:val="16"/>
                <w:szCs w:val="16"/>
              </w:rPr>
              <w:t xml:space="preserve"> </w:t>
            </w:r>
          </w:p>
        </w:tc>
        <w:tc>
          <w:tcPr>
            <w:tcW w:w="240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9D6891" w:rsidRPr="00586316" w:rsidRDefault="009D6891" w:rsidP="0009182B">
            <w:pPr>
              <w:rPr>
                <w:rFonts w:ascii="Times New Roman" w:hAnsi="Times New Roman" w:cs="Times New Roman"/>
                <w:color w:val="000000" w:themeColor="text1"/>
                <w:sz w:val="16"/>
                <w:szCs w:val="16"/>
              </w:rPr>
            </w:pPr>
            <w:r w:rsidRPr="00586316">
              <w:rPr>
                <w:rFonts w:ascii="Times New Roman" w:hAnsi="Times New Roman" w:cs="Times New Roman"/>
                <w:b/>
                <w:bCs/>
                <w:color w:val="000000" w:themeColor="text1"/>
                <w:sz w:val="16"/>
                <w:szCs w:val="16"/>
              </w:rPr>
              <w:t>Kişisel Gelişim</w:t>
            </w:r>
            <w:r w:rsidRPr="00586316">
              <w:rPr>
                <w:rFonts w:ascii="Times New Roman" w:hAnsi="Times New Roman" w:cs="Times New Roman"/>
                <w:color w:val="000000" w:themeColor="text1"/>
                <w:sz w:val="16"/>
                <w:szCs w:val="16"/>
              </w:rPr>
              <w:t xml:space="preserve"> </w:t>
            </w:r>
          </w:p>
        </w:tc>
        <w:tc>
          <w:tcPr>
            <w:tcW w:w="2420" w:type="dxa"/>
            <w:gridSpan w:val="3"/>
            <w:tcBorders>
              <w:top w:val="single" w:sz="8" w:space="0" w:color="000000"/>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9D6891" w:rsidRPr="00586316" w:rsidRDefault="009D6891" w:rsidP="0009182B">
            <w:pPr>
              <w:rPr>
                <w:rFonts w:ascii="Times New Roman" w:hAnsi="Times New Roman" w:cs="Times New Roman"/>
                <w:color w:val="000000" w:themeColor="text1"/>
                <w:sz w:val="16"/>
                <w:szCs w:val="16"/>
              </w:rPr>
            </w:pPr>
            <w:r w:rsidRPr="00586316">
              <w:rPr>
                <w:rFonts w:ascii="Times New Roman" w:hAnsi="Times New Roman" w:cs="Times New Roman"/>
                <w:b/>
                <w:bCs/>
                <w:color w:val="000000" w:themeColor="text1"/>
                <w:sz w:val="16"/>
                <w:szCs w:val="16"/>
              </w:rPr>
              <w:t>Mesleki Gelişim</w:t>
            </w:r>
            <w:r w:rsidRPr="00586316">
              <w:rPr>
                <w:rFonts w:ascii="Times New Roman" w:hAnsi="Times New Roman" w:cs="Times New Roman"/>
                <w:color w:val="000000" w:themeColor="text1"/>
                <w:sz w:val="16"/>
                <w:szCs w:val="16"/>
              </w:rPr>
              <w:t xml:space="preserve"> </w:t>
            </w:r>
          </w:p>
        </w:tc>
      </w:tr>
      <w:tr w:rsidR="009D6891" w:rsidRPr="00586316" w:rsidTr="00B53B03">
        <w:trPr>
          <w:gridAfter w:val="1"/>
          <w:wAfter w:w="80" w:type="dxa"/>
          <w:trHeight w:val="516"/>
        </w:trPr>
        <w:tc>
          <w:tcPr>
            <w:tcW w:w="1423"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9D6891" w:rsidRPr="00586316" w:rsidRDefault="009D6891" w:rsidP="0009182B">
            <w:pPr>
              <w:rPr>
                <w:rFonts w:ascii="Times New Roman" w:hAnsi="Times New Roman" w:cs="Times New Roman"/>
                <w:color w:val="000000" w:themeColor="text1"/>
                <w:sz w:val="16"/>
                <w:szCs w:val="16"/>
              </w:rPr>
            </w:pPr>
            <w:r w:rsidRPr="00586316">
              <w:rPr>
                <w:rFonts w:ascii="Times New Roman" w:hAnsi="Times New Roman" w:cs="Times New Roman"/>
                <w:b/>
                <w:bCs/>
                <w:color w:val="000000" w:themeColor="text1"/>
                <w:sz w:val="16"/>
                <w:szCs w:val="16"/>
              </w:rPr>
              <w:t> </w:t>
            </w:r>
            <w:r w:rsidRPr="00586316">
              <w:rPr>
                <w:rFonts w:ascii="Times New Roman" w:hAnsi="Times New Roman" w:cs="Times New Roman"/>
                <w:color w:val="000000" w:themeColor="text1"/>
                <w:sz w:val="16"/>
                <w:szCs w:val="16"/>
              </w:rPr>
              <w:t xml:space="preserve"> </w:t>
            </w:r>
          </w:p>
        </w:tc>
        <w:tc>
          <w:tcPr>
            <w:tcW w:w="1415"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9D6891" w:rsidRPr="00586316" w:rsidRDefault="009D6891" w:rsidP="0009182B">
            <w:pPr>
              <w:rPr>
                <w:rFonts w:ascii="Times New Roman" w:hAnsi="Times New Roman" w:cs="Times New Roman"/>
                <w:color w:val="000000" w:themeColor="text1"/>
                <w:sz w:val="16"/>
                <w:szCs w:val="16"/>
              </w:rPr>
            </w:pPr>
            <w:r w:rsidRPr="00586316">
              <w:rPr>
                <w:rFonts w:ascii="Times New Roman" w:hAnsi="Times New Roman" w:cs="Times New Roman"/>
                <w:b/>
                <w:bCs/>
                <w:color w:val="000000" w:themeColor="text1"/>
                <w:sz w:val="16"/>
                <w:szCs w:val="16"/>
              </w:rPr>
              <w:t> </w:t>
            </w:r>
            <w:r w:rsidRPr="00586316">
              <w:rPr>
                <w:rFonts w:ascii="Times New Roman" w:hAnsi="Times New Roman" w:cs="Times New Roman"/>
                <w:color w:val="000000" w:themeColor="text1"/>
                <w:sz w:val="16"/>
                <w:szCs w:val="16"/>
              </w:rPr>
              <w:t xml:space="preserve"> </w:t>
            </w:r>
          </w:p>
        </w:tc>
        <w:tc>
          <w:tcPr>
            <w:tcW w:w="985"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9D6891" w:rsidRPr="00586316" w:rsidRDefault="009D6891" w:rsidP="0009182B">
            <w:pPr>
              <w:rPr>
                <w:rFonts w:ascii="Times New Roman" w:hAnsi="Times New Roman" w:cs="Times New Roman"/>
                <w:color w:val="000000" w:themeColor="text1"/>
                <w:sz w:val="16"/>
                <w:szCs w:val="16"/>
              </w:rPr>
            </w:pPr>
            <w:r w:rsidRPr="00586316">
              <w:rPr>
                <w:rFonts w:ascii="Times New Roman" w:hAnsi="Times New Roman" w:cs="Times New Roman"/>
                <w:b/>
                <w:bCs/>
                <w:color w:val="000000" w:themeColor="text1"/>
                <w:sz w:val="16"/>
                <w:szCs w:val="16"/>
              </w:rPr>
              <w:t>Kadın</w:t>
            </w:r>
            <w:r w:rsidRPr="00586316">
              <w:rPr>
                <w:rFonts w:ascii="Times New Roman" w:hAnsi="Times New Roman" w:cs="Times New Roman"/>
                <w:color w:val="000000" w:themeColor="text1"/>
                <w:sz w:val="16"/>
                <w:szCs w:val="16"/>
              </w:rPr>
              <w:t xml:space="preserve"> </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9D6891" w:rsidRPr="00586316" w:rsidRDefault="009D6891" w:rsidP="0009182B">
            <w:pPr>
              <w:rPr>
                <w:rFonts w:ascii="Times New Roman" w:hAnsi="Times New Roman" w:cs="Times New Roman"/>
                <w:color w:val="000000" w:themeColor="text1"/>
                <w:sz w:val="16"/>
                <w:szCs w:val="16"/>
              </w:rPr>
            </w:pPr>
            <w:r w:rsidRPr="00586316">
              <w:rPr>
                <w:rFonts w:ascii="Times New Roman" w:hAnsi="Times New Roman" w:cs="Times New Roman"/>
                <w:b/>
                <w:bCs/>
                <w:color w:val="000000" w:themeColor="text1"/>
                <w:sz w:val="16"/>
                <w:szCs w:val="16"/>
              </w:rPr>
              <w:t>Erkek</w:t>
            </w:r>
            <w:r w:rsidRPr="00586316">
              <w:rPr>
                <w:rFonts w:ascii="Times New Roman" w:hAnsi="Times New Roman" w:cs="Times New Roman"/>
                <w:color w:val="000000" w:themeColor="text1"/>
                <w:sz w:val="16"/>
                <w:szCs w:val="16"/>
              </w:rPr>
              <w:t xml:space="preserve"> </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9D6891" w:rsidRPr="00586316" w:rsidRDefault="009D6891" w:rsidP="0009182B">
            <w:pPr>
              <w:rPr>
                <w:rFonts w:ascii="Times New Roman" w:hAnsi="Times New Roman" w:cs="Times New Roman"/>
                <w:color w:val="000000" w:themeColor="text1"/>
                <w:sz w:val="16"/>
                <w:szCs w:val="16"/>
              </w:rPr>
            </w:pPr>
            <w:r w:rsidRPr="00586316">
              <w:rPr>
                <w:rFonts w:ascii="Times New Roman" w:hAnsi="Times New Roman" w:cs="Times New Roman"/>
                <w:b/>
                <w:bCs/>
                <w:color w:val="000000" w:themeColor="text1"/>
                <w:sz w:val="16"/>
                <w:szCs w:val="16"/>
              </w:rPr>
              <w:t>Kadın</w:t>
            </w:r>
            <w:r w:rsidRPr="00586316">
              <w:rPr>
                <w:rFonts w:ascii="Times New Roman" w:hAnsi="Times New Roman" w:cs="Times New Roman"/>
                <w:color w:val="000000" w:themeColor="text1"/>
                <w:sz w:val="16"/>
                <w:szCs w:val="16"/>
              </w:rPr>
              <w:t xml:space="preserve"> </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9D6891" w:rsidRPr="00586316" w:rsidRDefault="009D6891" w:rsidP="0009182B">
            <w:pPr>
              <w:rPr>
                <w:rFonts w:ascii="Times New Roman" w:hAnsi="Times New Roman" w:cs="Times New Roman"/>
                <w:color w:val="000000" w:themeColor="text1"/>
                <w:sz w:val="16"/>
                <w:szCs w:val="16"/>
              </w:rPr>
            </w:pPr>
            <w:r w:rsidRPr="00586316">
              <w:rPr>
                <w:rFonts w:ascii="Times New Roman" w:hAnsi="Times New Roman" w:cs="Times New Roman"/>
                <w:b/>
                <w:bCs/>
                <w:color w:val="000000" w:themeColor="text1"/>
                <w:sz w:val="16"/>
                <w:szCs w:val="16"/>
              </w:rPr>
              <w:t>Erkek</w:t>
            </w:r>
            <w:r w:rsidRPr="00586316">
              <w:rPr>
                <w:rFonts w:ascii="Times New Roman" w:hAnsi="Times New Roman" w:cs="Times New Roman"/>
                <w:color w:val="000000" w:themeColor="text1"/>
                <w:sz w:val="16"/>
                <w:szCs w:val="16"/>
              </w:rPr>
              <w:t xml:space="preserve"> </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9D6891" w:rsidRPr="00586316" w:rsidRDefault="009D6891" w:rsidP="0009182B">
            <w:pPr>
              <w:rPr>
                <w:rFonts w:ascii="Times New Roman" w:hAnsi="Times New Roman" w:cs="Times New Roman"/>
                <w:color w:val="000000" w:themeColor="text1"/>
                <w:sz w:val="16"/>
                <w:szCs w:val="16"/>
              </w:rPr>
            </w:pPr>
            <w:r w:rsidRPr="00586316">
              <w:rPr>
                <w:rFonts w:ascii="Times New Roman" w:hAnsi="Times New Roman" w:cs="Times New Roman"/>
                <w:b/>
                <w:bCs/>
                <w:color w:val="000000" w:themeColor="text1"/>
                <w:sz w:val="16"/>
                <w:szCs w:val="16"/>
              </w:rPr>
              <w:t>Kadın</w:t>
            </w:r>
            <w:r w:rsidRPr="00586316">
              <w:rPr>
                <w:rFonts w:ascii="Times New Roman" w:hAnsi="Times New Roman" w:cs="Times New Roman"/>
                <w:color w:val="000000" w:themeColor="text1"/>
                <w:sz w:val="16"/>
                <w:szCs w:val="16"/>
              </w:rPr>
              <w:t xml:space="preserve"> </w:t>
            </w:r>
          </w:p>
        </w:tc>
        <w:tc>
          <w:tcPr>
            <w:tcW w:w="1220" w:type="dxa"/>
            <w:tcBorders>
              <w:top w:val="single" w:sz="8" w:space="0" w:color="000000"/>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9D6891" w:rsidRPr="00586316" w:rsidRDefault="009D6891" w:rsidP="0009182B">
            <w:pPr>
              <w:rPr>
                <w:rFonts w:ascii="Times New Roman" w:hAnsi="Times New Roman" w:cs="Times New Roman"/>
                <w:color w:val="000000" w:themeColor="text1"/>
                <w:sz w:val="16"/>
                <w:szCs w:val="16"/>
              </w:rPr>
            </w:pPr>
            <w:r w:rsidRPr="00586316">
              <w:rPr>
                <w:rFonts w:ascii="Times New Roman" w:hAnsi="Times New Roman" w:cs="Times New Roman"/>
                <w:b/>
                <w:bCs/>
                <w:color w:val="000000" w:themeColor="text1"/>
                <w:sz w:val="16"/>
                <w:szCs w:val="16"/>
              </w:rPr>
              <w:t>Erkek</w:t>
            </w:r>
            <w:r w:rsidRPr="00586316">
              <w:rPr>
                <w:rFonts w:ascii="Times New Roman" w:hAnsi="Times New Roman" w:cs="Times New Roman"/>
                <w:color w:val="000000" w:themeColor="text1"/>
                <w:sz w:val="16"/>
                <w:szCs w:val="16"/>
              </w:rPr>
              <w:t xml:space="preserve"> </w:t>
            </w:r>
          </w:p>
        </w:tc>
      </w:tr>
      <w:tr w:rsidR="000934AA" w:rsidRPr="00586316" w:rsidTr="00B53B03">
        <w:trPr>
          <w:gridAfter w:val="1"/>
          <w:wAfter w:w="80" w:type="dxa"/>
          <w:trHeight w:val="507"/>
        </w:trPr>
        <w:tc>
          <w:tcPr>
            <w:tcW w:w="1423" w:type="dxa"/>
            <w:gridSpan w:val="2"/>
            <w:vMerge w:val="restart"/>
            <w:tcBorders>
              <w:top w:val="single" w:sz="8" w:space="0" w:color="000000"/>
              <w:left w:val="single" w:sz="8" w:space="0" w:color="000000"/>
              <w:right w:val="single" w:sz="8" w:space="0" w:color="000000"/>
            </w:tcBorders>
            <w:shd w:val="clear" w:color="auto" w:fill="auto"/>
            <w:tcMar>
              <w:top w:w="13" w:type="dxa"/>
              <w:left w:w="65" w:type="dxa"/>
              <w:bottom w:w="0" w:type="dxa"/>
              <w:right w:w="65" w:type="dxa"/>
            </w:tcMar>
            <w:vAlign w:val="center"/>
            <w:hideMark/>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Okul Müdürü</w:t>
            </w:r>
          </w:p>
        </w:tc>
        <w:tc>
          <w:tcPr>
            <w:tcW w:w="1415"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hideMark/>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2020 yılına kadar</w:t>
            </w:r>
          </w:p>
        </w:tc>
        <w:tc>
          <w:tcPr>
            <w:tcW w:w="985"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w:t>
            </w:r>
          </w:p>
        </w:tc>
        <w:tc>
          <w:tcPr>
            <w:tcW w:w="1200"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w:t>
            </w:r>
          </w:p>
        </w:tc>
        <w:tc>
          <w:tcPr>
            <w:tcW w:w="1200"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p>
        </w:tc>
        <w:tc>
          <w:tcPr>
            <w:tcW w:w="1220"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w:t>
            </w:r>
          </w:p>
        </w:tc>
      </w:tr>
      <w:tr w:rsidR="000934AA" w:rsidRPr="00586316" w:rsidTr="00B53B03">
        <w:trPr>
          <w:gridAfter w:val="1"/>
          <w:wAfter w:w="80" w:type="dxa"/>
          <w:trHeight w:val="598"/>
        </w:trPr>
        <w:tc>
          <w:tcPr>
            <w:tcW w:w="1423" w:type="dxa"/>
            <w:gridSpan w:val="2"/>
            <w:vMerge/>
            <w:tcBorders>
              <w:left w:val="single" w:sz="8" w:space="0" w:color="000000"/>
              <w:right w:val="single" w:sz="8" w:space="0" w:color="000000"/>
            </w:tcBorders>
            <w:shd w:val="clear" w:color="auto" w:fill="auto"/>
            <w:tcMar>
              <w:top w:w="13" w:type="dxa"/>
              <w:left w:w="65" w:type="dxa"/>
              <w:bottom w:w="0" w:type="dxa"/>
              <w:right w:w="65" w:type="dxa"/>
            </w:tcMar>
            <w:vAlign w:val="center"/>
            <w:hideMark/>
          </w:tcPr>
          <w:p w:rsidR="000934AA" w:rsidRPr="00586316" w:rsidRDefault="000934AA" w:rsidP="00C1634A">
            <w:pPr>
              <w:jc w:val="center"/>
              <w:rPr>
                <w:rFonts w:ascii="Times New Roman" w:hAnsi="Times New Roman" w:cs="Times New Roman"/>
                <w:color w:val="000000" w:themeColor="text1"/>
                <w:sz w:val="20"/>
                <w:szCs w:val="20"/>
              </w:rPr>
            </w:pPr>
          </w:p>
        </w:tc>
        <w:tc>
          <w:tcPr>
            <w:tcW w:w="1415"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hideMark/>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2021 yılı</w:t>
            </w:r>
          </w:p>
        </w:tc>
        <w:tc>
          <w:tcPr>
            <w:tcW w:w="985"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w:t>
            </w: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w:t>
            </w: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p>
        </w:tc>
        <w:tc>
          <w:tcPr>
            <w:tcW w:w="1220"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w:t>
            </w:r>
          </w:p>
        </w:tc>
      </w:tr>
      <w:tr w:rsidR="000934AA" w:rsidRPr="00586316" w:rsidTr="00B53B03">
        <w:trPr>
          <w:gridAfter w:val="1"/>
          <w:wAfter w:w="80" w:type="dxa"/>
          <w:trHeight w:val="526"/>
        </w:trPr>
        <w:tc>
          <w:tcPr>
            <w:tcW w:w="1423" w:type="dxa"/>
            <w:gridSpan w:val="2"/>
            <w:vMerge/>
            <w:tcBorders>
              <w:left w:val="single" w:sz="8" w:space="0" w:color="000000"/>
              <w:right w:val="single" w:sz="8" w:space="0" w:color="000000"/>
            </w:tcBorders>
            <w:shd w:val="clear" w:color="auto" w:fill="auto"/>
            <w:tcMar>
              <w:top w:w="13" w:type="dxa"/>
              <w:left w:w="65" w:type="dxa"/>
              <w:bottom w:w="0" w:type="dxa"/>
              <w:right w:w="65" w:type="dxa"/>
            </w:tcMar>
            <w:vAlign w:val="center"/>
            <w:hideMark/>
          </w:tcPr>
          <w:p w:rsidR="000934AA" w:rsidRPr="00586316" w:rsidRDefault="000934AA" w:rsidP="00C1634A">
            <w:pPr>
              <w:jc w:val="center"/>
              <w:rPr>
                <w:rFonts w:ascii="Times New Roman" w:hAnsi="Times New Roman" w:cs="Times New Roman"/>
                <w:color w:val="000000" w:themeColor="text1"/>
                <w:sz w:val="20"/>
                <w:szCs w:val="20"/>
              </w:rPr>
            </w:pPr>
          </w:p>
        </w:tc>
        <w:tc>
          <w:tcPr>
            <w:tcW w:w="1415"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center"/>
            <w:hideMark/>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2022 yılı</w:t>
            </w:r>
          </w:p>
        </w:tc>
        <w:tc>
          <w:tcPr>
            <w:tcW w:w="985"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w:t>
            </w: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w:t>
            </w: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p>
        </w:tc>
        <w:tc>
          <w:tcPr>
            <w:tcW w:w="1220"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w:t>
            </w:r>
          </w:p>
        </w:tc>
      </w:tr>
      <w:tr w:rsidR="000934AA" w:rsidRPr="00586316" w:rsidTr="00B53B03">
        <w:trPr>
          <w:gridAfter w:val="1"/>
          <w:wAfter w:w="80" w:type="dxa"/>
          <w:trHeight w:val="814"/>
        </w:trPr>
        <w:tc>
          <w:tcPr>
            <w:tcW w:w="1423" w:type="dxa"/>
            <w:gridSpan w:val="2"/>
            <w:vMerge/>
            <w:tcBorders>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0934AA" w:rsidRPr="00586316" w:rsidRDefault="000934AA" w:rsidP="00C1634A">
            <w:pPr>
              <w:jc w:val="center"/>
              <w:rPr>
                <w:rFonts w:ascii="Times New Roman" w:hAnsi="Times New Roman" w:cs="Times New Roman"/>
                <w:color w:val="000000" w:themeColor="text1"/>
                <w:sz w:val="20"/>
                <w:szCs w:val="20"/>
              </w:rPr>
            </w:pPr>
          </w:p>
        </w:tc>
        <w:tc>
          <w:tcPr>
            <w:tcW w:w="1415"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2023 yılı</w:t>
            </w:r>
          </w:p>
        </w:tc>
        <w:tc>
          <w:tcPr>
            <w:tcW w:w="985"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w:t>
            </w:r>
          </w:p>
        </w:tc>
        <w:tc>
          <w:tcPr>
            <w:tcW w:w="1200"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w:t>
            </w:r>
          </w:p>
        </w:tc>
        <w:tc>
          <w:tcPr>
            <w:tcW w:w="1200"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p>
        </w:tc>
        <w:tc>
          <w:tcPr>
            <w:tcW w:w="1220"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w:t>
            </w:r>
          </w:p>
        </w:tc>
      </w:tr>
      <w:tr w:rsidR="000934AA" w:rsidRPr="00586316" w:rsidTr="00B53B03">
        <w:trPr>
          <w:gridAfter w:val="1"/>
          <w:wAfter w:w="80" w:type="dxa"/>
          <w:trHeight w:val="507"/>
        </w:trPr>
        <w:tc>
          <w:tcPr>
            <w:tcW w:w="1423" w:type="dxa"/>
            <w:gridSpan w:val="2"/>
            <w:vMerge w:val="restart"/>
            <w:tcBorders>
              <w:top w:val="single" w:sz="8" w:space="0" w:color="000000"/>
              <w:left w:val="single" w:sz="8" w:space="0" w:color="000000"/>
              <w:right w:val="single" w:sz="8" w:space="0" w:color="000000"/>
            </w:tcBorders>
            <w:shd w:val="clear" w:color="auto" w:fill="auto"/>
            <w:tcMar>
              <w:top w:w="13" w:type="dxa"/>
              <w:left w:w="65" w:type="dxa"/>
              <w:bottom w:w="0" w:type="dxa"/>
              <w:right w:w="65" w:type="dxa"/>
            </w:tcMar>
            <w:vAlign w:val="center"/>
            <w:hideMark/>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Müdür Yardımcısı</w:t>
            </w:r>
          </w:p>
        </w:tc>
        <w:tc>
          <w:tcPr>
            <w:tcW w:w="1415"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2020 yılına kadar</w:t>
            </w:r>
          </w:p>
        </w:tc>
        <w:tc>
          <w:tcPr>
            <w:tcW w:w="985"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c>
          <w:tcPr>
            <w:tcW w:w="1200"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c>
          <w:tcPr>
            <w:tcW w:w="1200" w:type="dxa"/>
            <w:gridSpan w:val="2"/>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p>
        </w:tc>
        <w:tc>
          <w:tcPr>
            <w:tcW w:w="1220" w:type="dxa"/>
            <w:tcBorders>
              <w:top w:val="single" w:sz="8" w:space="0" w:color="000000"/>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r>
      <w:tr w:rsidR="000934AA" w:rsidRPr="00586316" w:rsidTr="00B53B03">
        <w:trPr>
          <w:gridAfter w:val="1"/>
          <w:wAfter w:w="80" w:type="dxa"/>
          <w:trHeight w:val="616"/>
        </w:trPr>
        <w:tc>
          <w:tcPr>
            <w:tcW w:w="1423" w:type="dxa"/>
            <w:gridSpan w:val="2"/>
            <w:vMerge/>
            <w:tcBorders>
              <w:left w:val="single" w:sz="8" w:space="0" w:color="000000"/>
              <w:right w:val="single" w:sz="8" w:space="0" w:color="000000"/>
            </w:tcBorders>
            <w:shd w:val="clear" w:color="auto" w:fill="auto"/>
            <w:tcMar>
              <w:top w:w="13" w:type="dxa"/>
              <w:left w:w="65" w:type="dxa"/>
              <w:bottom w:w="0" w:type="dxa"/>
              <w:right w:w="65" w:type="dxa"/>
            </w:tcMar>
            <w:vAlign w:val="center"/>
            <w:hideMark/>
          </w:tcPr>
          <w:p w:rsidR="000934AA" w:rsidRPr="00586316" w:rsidRDefault="000934AA" w:rsidP="00C1634A">
            <w:pPr>
              <w:jc w:val="center"/>
              <w:rPr>
                <w:rFonts w:ascii="Times New Roman" w:hAnsi="Times New Roman" w:cs="Times New Roman"/>
                <w:color w:val="000000" w:themeColor="text1"/>
                <w:sz w:val="20"/>
                <w:szCs w:val="20"/>
              </w:rPr>
            </w:pPr>
          </w:p>
        </w:tc>
        <w:tc>
          <w:tcPr>
            <w:tcW w:w="1415"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2021 yılı</w:t>
            </w:r>
          </w:p>
        </w:tc>
        <w:tc>
          <w:tcPr>
            <w:tcW w:w="985"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p>
        </w:tc>
        <w:tc>
          <w:tcPr>
            <w:tcW w:w="1220"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r>
      <w:tr w:rsidR="000934AA" w:rsidRPr="00586316" w:rsidTr="00B53B03">
        <w:trPr>
          <w:gridAfter w:val="1"/>
          <w:wAfter w:w="80" w:type="dxa"/>
          <w:trHeight w:val="661"/>
        </w:trPr>
        <w:tc>
          <w:tcPr>
            <w:tcW w:w="1423" w:type="dxa"/>
            <w:gridSpan w:val="2"/>
            <w:vMerge/>
            <w:tcBorders>
              <w:left w:val="single" w:sz="8" w:space="0" w:color="000000"/>
              <w:right w:val="single" w:sz="8" w:space="0" w:color="000000"/>
            </w:tcBorders>
            <w:shd w:val="clear" w:color="auto" w:fill="auto"/>
            <w:tcMar>
              <w:top w:w="13" w:type="dxa"/>
              <w:left w:w="65" w:type="dxa"/>
              <w:bottom w:w="0" w:type="dxa"/>
              <w:right w:w="65" w:type="dxa"/>
            </w:tcMar>
            <w:vAlign w:val="center"/>
            <w:hideMark/>
          </w:tcPr>
          <w:p w:rsidR="000934AA" w:rsidRPr="00586316" w:rsidRDefault="000934AA" w:rsidP="00C1634A">
            <w:pPr>
              <w:jc w:val="center"/>
              <w:rPr>
                <w:rFonts w:ascii="Times New Roman" w:hAnsi="Times New Roman" w:cs="Times New Roman"/>
                <w:color w:val="000000" w:themeColor="text1"/>
                <w:sz w:val="20"/>
                <w:szCs w:val="20"/>
              </w:rPr>
            </w:pPr>
          </w:p>
        </w:tc>
        <w:tc>
          <w:tcPr>
            <w:tcW w:w="1415"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2022 yılı</w:t>
            </w:r>
          </w:p>
        </w:tc>
        <w:tc>
          <w:tcPr>
            <w:tcW w:w="985"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c>
          <w:tcPr>
            <w:tcW w:w="1200" w:type="dxa"/>
            <w:gridSpan w:val="2"/>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p>
        </w:tc>
        <w:tc>
          <w:tcPr>
            <w:tcW w:w="1220" w:type="dxa"/>
            <w:tcBorders>
              <w:top w:val="single" w:sz="4" w:space="0" w:color="auto"/>
              <w:left w:val="single" w:sz="8" w:space="0" w:color="000000"/>
              <w:bottom w:val="single" w:sz="4" w:space="0" w:color="auto"/>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r>
      <w:tr w:rsidR="000934AA" w:rsidRPr="00586316" w:rsidTr="00B53B03">
        <w:trPr>
          <w:gridAfter w:val="1"/>
          <w:wAfter w:w="80" w:type="dxa"/>
          <w:trHeight w:val="697"/>
        </w:trPr>
        <w:tc>
          <w:tcPr>
            <w:tcW w:w="1423" w:type="dxa"/>
            <w:gridSpan w:val="2"/>
            <w:vMerge/>
            <w:tcBorders>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center"/>
            <w:hideMark/>
          </w:tcPr>
          <w:p w:rsidR="000934AA" w:rsidRPr="00586316" w:rsidRDefault="000934AA" w:rsidP="00C1634A">
            <w:pPr>
              <w:jc w:val="center"/>
              <w:rPr>
                <w:rFonts w:ascii="Times New Roman" w:hAnsi="Times New Roman" w:cs="Times New Roman"/>
                <w:color w:val="000000" w:themeColor="text1"/>
                <w:sz w:val="20"/>
                <w:szCs w:val="20"/>
              </w:rPr>
            </w:pPr>
          </w:p>
        </w:tc>
        <w:tc>
          <w:tcPr>
            <w:tcW w:w="1415"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2023 yılı</w:t>
            </w:r>
          </w:p>
        </w:tc>
        <w:tc>
          <w:tcPr>
            <w:tcW w:w="985"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C1634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c>
          <w:tcPr>
            <w:tcW w:w="1200"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p>
        </w:tc>
        <w:tc>
          <w:tcPr>
            <w:tcW w:w="1200"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c>
          <w:tcPr>
            <w:tcW w:w="1200" w:type="dxa"/>
            <w:gridSpan w:val="2"/>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tcPr>
          <w:p w:rsidR="000934AA" w:rsidRPr="00586316" w:rsidRDefault="000934AA" w:rsidP="00C1634A">
            <w:pPr>
              <w:jc w:val="center"/>
              <w:rPr>
                <w:rFonts w:ascii="Times New Roman" w:hAnsi="Times New Roman" w:cs="Times New Roman"/>
                <w:color w:val="000000" w:themeColor="text1"/>
                <w:sz w:val="20"/>
                <w:szCs w:val="20"/>
              </w:rPr>
            </w:pPr>
          </w:p>
        </w:tc>
        <w:tc>
          <w:tcPr>
            <w:tcW w:w="1220" w:type="dxa"/>
            <w:tcBorders>
              <w:top w:val="single" w:sz="4" w:space="0" w:color="auto"/>
              <w:left w:val="single" w:sz="8" w:space="0" w:color="000000"/>
              <w:bottom w:val="single" w:sz="8" w:space="0" w:color="000000"/>
              <w:right w:val="single" w:sz="8" w:space="0" w:color="000000"/>
            </w:tcBorders>
            <w:shd w:val="clear" w:color="auto" w:fill="auto"/>
            <w:tcMar>
              <w:top w:w="13" w:type="dxa"/>
              <w:left w:w="65" w:type="dxa"/>
              <w:bottom w:w="0" w:type="dxa"/>
              <w:right w:w="65" w:type="dxa"/>
            </w:tcMar>
            <w:vAlign w:val="bottom"/>
            <w:hideMark/>
          </w:tcPr>
          <w:p w:rsidR="000934AA" w:rsidRPr="00586316" w:rsidRDefault="000934AA" w:rsidP="000934AA">
            <w:pPr>
              <w:jc w:val="cente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w:t>
            </w:r>
          </w:p>
        </w:tc>
      </w:tr>
      <w:tr w:rsidR="000934AA" w:rsidRPr="00586316" w:rsidTr="00B53B03">
        <w:tblPrEx>
          <w:tblCellMar>
            <w:left w:w="108" w:type="dxa"/>
            <w:right w:w="108" w:type="dxa"/>
          </w:tblCellMar>
        </w:tblPrEx>
        <w:trPr>
          <w:gridBefore w:val="1"/>
          <w:wBefore w:w="113" w:type="dxa"/>
          <w:trHeight w:val="780"/>
        </w:trPr>
        <w:tc>
          <w:tcPr>
            <w:tcW w:w="9810" w:type="dxa"/>
            <w:gridSpan w:val="15"/>
            <w:tcBorders>
              <w:top w:val="nil"/>
              <w:left w:val="nil"/>
              <w:bottom w:val="single" w:sz="8" w:space="0" w:color="000000"/>
              <w:right w:val="nil"/>
            </w:tcBorders>
            <w:shd w:val="clear" w:color="auto" w:fill="auto"/>
            <w:noWrap/>
            <w:vAlign w:val="bottom"/>
            <w:hideMark/>
          </w:tcPr>
          <w:p w:rsidR="000934AA" w:rsidRPr="00586316" w:rsidRDefault="000934AA" w:rsidP="009D6891">
            <w:pPr>
              <w:rPr>
                <w:rFonts w:ascii="Times New Roman" w:eastAsia="Times New Roman" w:hAnsi="Times New Roman" w:cs="Times New Roman"/>
                <w:b/>
                <w:color w:val="000000" w:themeColor="text1"/>
                <w:sz w:val="24"/>
                <w:szCs w:val="24"/>
              </w:rPr>
            </w:pPr>
            <w:r w:rsidRPr="00586316">
              <w:rPr>
                <w:rFonts w:ascii="Times New Roman" w:eastAsia="Times New Roman" w:hAnsi="Times New Roman" w:cs="Times New Roman"/>
                <w:b/>
                <w:color w:val="000000" w:themeColor="text1"/>
                <w:sz w:val="24"/>
                <w:szCs w:val="24"/>
              </w:rPr>
              <w:t>Tablo 11. Kurumda Gerçekleşen Öğretmen Sirkülâsyonu</w:t>
            </w:r>
          </w:p>
          <w:p w:rsidR="000934AA" w:rsidRPr="00586316" w:rsidRDefault="000934AA" w:rsidP="009D6891">
            <w:pPr>
              <w:rPr>
                <w:rFonts w:ascii="Calibri" w:eastAsia="Times New Roman" w:hAnsi="Calibri" w:cs="Calibri"/>
                <w:color w:val="000000" w:themeColor="text1"/>
              </w:rPr>
            </w:pPr>
          </w:p>
        </w:tc>
      </w:tr>
      <w:tr w:rsidR="000934AA" w:rsidRPr="00586316" w:rsidTr="00B53B03">
        <w:tblPrEx>
          <w:tblCellMar>
            <w:left w:w="108" w:type="dxa"/>
            <w:right w:w="108" w:type="dxa"/>
          </w:tblCellMar>
        </w:tblPrEx>
        <w:trPr>
          <w:gridBefore w:val="1"/>
          <w:wBefore w:w="113" w:type="dxa"/>
          <w:trHeight w:val="780"/>
        </w:trPr>
        <w:tc>
          <w:tcPr>
            <w:tcW w:w="1447"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rsidR="000934AA" w:rsidRPr="00586316" w:rsidRDefault="000934AA" w:rsidP="0009182B">
            <w:pPr>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w:t>
            </w:r>
          </w:p>
        </w:tc>
        <w:tc>
          <w:tcPr>
            <w:tcW w:w="4110" w:type="dxa"/>
            <w:gridSpan w:val="6"/>
            <w:tcBorders>
              <w:top w:val="single" w:sz="8" w:space="0" w:color="000000"/>
              <w:left w:val="nil"/>
              <w:bottom w:val="single" w:sz="8" w:space="0" w:color="000000"/>
              <w:right w:val="single" w:sz="8" w:space="0" w:color="000000"/>
            </w:tcBorders>
            <w:shd w:val="clear" w:color="auto" w:fill="auto"/>
            <w:vAlign w:val="center"/>
            <w:hideMark/>
          </w:tcPr>
          <w:p w:rsidR="000934AA" w:rsidRPr="00586316" w:rsidRDefault="000934AA" w:rsidP="0009182B">
            <w:pPr>
              <w:rPr>
                <w:rFonts w:ascii="Cambria" w:eastAsia="Times New Roman" w:hAnsi="Cambria" w:cs="Calibri"/>
                <w:b/>
                <w:bCs/>
                <w:color w:val="000000" w:themeColor="text1"/>
                <w:sz w:val="20"/>
                <w:szCs w:val="20"/>
              </w:rPr>
            </w:pPr>
            <w:r w:rsidRPr="00586316">
              <w:rPr>
                <w:rFonts w:ascii="Cambria" w:eastAsia="Times New Roman" w:hAnsi="Cambria" w:cs="Calibri"/>
                <w:b/>
                <w:bCs/>
                <w:color w:val="000000" w:themeColor="text1"/>
                <w:sz w:val="20"/>
                <w:szCs w:val="20"/>
              </w:rPr>
              <w:t>Yıl İçerisinde Kurumdan Ayrılan Öğretmen Sayısı</w:t>
            </w:r>
          </w:p>
        </w:tc>
        <w:tc>
          <w:tcPr>
            <w:tcW w:w="4253" w:type="dxa"/>
            <w:gridSpan w:val="7"/>
            <w:tcBorders>
              <w:top w:val="single" w:sz="8" w:space="0" w:color="000000"/>
              <w:left w:val="nil"/>
              <w:bottom w:val="single" w:sz="8" w:space="0" w:color="000000"/>
              <w:right w:val="single" w:sz="8" w:space="0" w:color="000000"/>
            </w:tcBorders>
            <w:shd w:val="clear" w:color="auto" w:fill="auto"/>
            <w:vAlign w:val="center"/>
            <w:hideMark/>
          </w:tcPr>
          <w:p w:rsidR="000934AA" w:rsidRPr="00586316" w:rsidRDefault="000934AA" w:rsidP="0009182B">
            <w:pPr>
              <w:rPr>
                <w:rFonts w:ascii="Cambria" w:eastAsia="Times New Roman" w:hAnsi="Cambria" w:cs="Calibri"/>
                <w:b/>
                <w:bCs/>
                <w:color w:val="000000" w:themeColor="text1"/>
                <w:sz w:val="20"/>
                <w:szCs w:val="20"/>
              </w:rPr>
            </w:pPr>
            <w:r w:rsidRPr="00586316">
              <w:rPr>
                <w:rFonts w:ascii="Cambria" w:eastAsia="Times New Roman" w:hAnsi="Cambria" w:cs="Calibri"/>
                <w:b/>
                <w:bCs/>
                <w:color w:val="000000" w:themeColor="text1"/>
                <w:sz w:val="20"/>
                <w:szCs w:val="20"/>
              </w:rPr>
              <w:t>Yıl İçerisinde Kurumda Göreve Başlayan Öğretmen Sayısı</w:t>
            </w:r>
          </w:p>
        </w:tc>
      </w:tr>
      <w:tr w:rsidR="000934AA" w:rsidRPr="00586316" w:rsidTr="00B53B03">
        <w:tblPrEx>
          <w:tblCellMar>
            <w:left w:w="108" w:type="dxa"/>
            <w:right w:w="108" w:type="dxa"/>
          </w:tblCellMar>
        </w:tblPrEx>
        <w:trPr>
          <w:gridBefore w:val="1"/>
          <w:wBefore w:w="113" w:type="dxa"/>
          <w:trHeight w:val="780"/>
        </w:trPr>
        <w:tc>
          <w:tcPr>
            <w:tcW w:w="1447" w:type="dxa"/>
            <w:gridSpan w:val="2"/>
            <w:vMerge/>
            <w:tcBorders>
              <w:top w:val="nil"/>
              <w:left w:val="single" w:sz="8" w:space="0" w:color="000000"/>
              <w:bottom w:val="single" w:sz="8" w:space="0" w:color="000000"/>
              <w:right w:val="single" w:sz="8" w:space="0" w:color="000000"/>
            </w:tcBorders>
            <w:shd w:val="clear" w:color="auto" w:fill="auto"/>
            <w:vAlign w:val="center"/>
            <w:hideMark/>
          </w:tcPr>
          <w:p w:rsidR="000934AA" w:rsidRPr="00586316" w:rsidRDefault="000934AA" w:rsidP="0009182B">
            <w:pPr>
              <w:rPr>
                <w:rFonts w:ascii="Times New Roman" w:eastAsia="Times New Roman" w:hAnsi="Times New Roman" w:cs="Times New Roman"/>
                <w:color w:val="000000" w:themeColor="text1"/>
                <w:sz w:val="18"/>
                <w:szCs w:val="18"/>
              </w:rPr>
            </w:pPr>
          </w:p>
        </w:tc>
        <w:tc>
          <w:tcPr>
            <w:tcW w:w="1417" w:type="dxa"/>
            <w:gridSpan w:val="2"/>
            <w:tcBorders>
              <w:top w:val="nil"/>
              <w:left w:val="nil"/>
              <w:bottom w:val="single" w:sz="8" w:space="0" w:color="000000"/>
              <w:right w:val="single" w:sz="8" w:space="0" w:color="000000"/>
            </w:tcBorders>
            <w:shd w:val="clear" w:color="auto" w:fill="auto"/>
            <w:vAlign w:val="center"/>
            <w:hideMark/>
          </w:tcPr>
          <w:p w:rsidR="000934AA" w:rsidRPr="00586316" w:rsidRDefault="000934AA" w:rsidP="00C1634A">
            <w:pPr>
              <w:jc w:val="center"/>
              <w:rPr>
                <w:rFonts w:ascii="Cambria" w:eastAsia="Times New Roman" w:hAnsi="Cambria" w:cs="Calibri"/>
                <w:b/>
                <w:bCs/>
                <w:color w:val="000000" w:themeColor="text1"/>
                <w:sz w:val="20"/>
                <w:szCs w:val="20"/>
              </w:rPr>
            </w:pPr>
            <w:r w:rsidRPr="00586316">
              <w:rPr>
                <w:rFonts w:ascii="Cambria" w:eastAsia="Times New Roman" w:hAnsi="Cambria" w:cs="Calibri"/>
                <w:b/>
                <w:bCs/>
                <w:color w:val="000000" w:themeColor="text1"/>
                <w:sz w:val="20"/>
                <w:szCs w:val="20"/>
              </w:rPr>
              <w:t>2021</w:t>
            </w:r>
          </w:p>
        </w:tc>
        <w:tc>
          <w:tcPr>
            <w:tcW w:w="1418" w:type="dxa"/>
            <w:gridSpan w:val="2"/>
            <w:tcBorders>
              <w:top w:val="nil"/>
              <w:left w:val="nil"/>
              <w:bottom w:val="single" w:sz="8" w:space="0" w:color="000000"/>
              <w:right w:val="single" w:sz="8" w:space="0" w:color="000000"/>
            </w:tcBorders>
            <w:shd w:val="clear" w:color="auto" w:fill="auto"/>
            <w:vAlign w:val="center"/>
            <w:hideMark/>
          </w:tcPr>
          <w:p w:rsidR="000934AA" w:rsidRPr="00586316" w:rsidRDefault="000934AA" w:rsidP="00C1634A">
            <w:pPr>
              <w:jc w:val="center"/>
              <w:rPr>
                <w:rFonts w:ascii="Cambria" w:eastAsia="Times New Roman" w:hAnsi="Cambria" w:cs="Calibri"/>
                <w:b/>
                <w:bCs/>
                <w:color w:val="000000" w:themeColor="text1"/>
                <w:sz w:val="20"/>
                <w:szCs w:val="20"/>
              </w:rPr>
            </w:pPr>
            <w:r w:rsidRPr="00586316">
              <w:rPr>
                <w:rFonts w:ascii="Cambria" w:eastAsia="Times New Roman" w:hAnsi="Cambria" w:cs="Calibri"/>
                <w:b/>
                <w:bCs/>
                <w:color w:val="000000" w:themeColor="text1"/>
                <w:sz w:val="20"/>
                <w:szCs w:val="20"/>
              </w:rPr>
              <w:t>2022</w:t>
            </w:r>
          </w:p>
        </w:tc>
        <w:tc>
          <w:tcPr>
            <w:tcW w:w="1275" w:type="dxa"/>
            <w:gridSpan w:val="2"/>
            <w:tcBorders>
              <w:top w:val="nil"/>
              <w:left w:val="nil"/>
              <w:bottom w:val="single" w:sz="8" w:space="0" w:color="000000"/>
              <w:right w:val="single" w:sz="8" w:space="0" w:color="000000"/>
            </w:tcBorders>
            <w:shd w:val="clear" w:color="auto" w:fill="auto"/>
            <w:vAlign w:val="center"/>
            <w:hideMark/>
          </w:tcPr>
          <w:p w:rsidR="000934AA" w:rsidRPr="00586316" w:rsidRDefault="000934AA" w:rsidP="00C1634A">
            <w:pPr>
              <w:jc w:val="center"/>
              <w:rPr>
                <w:rFonts w:ascii="Cambria" w:eastAsia="Times New Roman" w:hAnsi="Cambria" w:cs="Calibri"/>
                <w:b/>
                <w:bCs/>
                <w:color w:val="000000" w:themeColor="text1"/>
                <w:sz w:val="20"/>
                <w:szCs w:val="20"/>
              </w:rPr>
            </w:pPr>
            <w:r w:rsidRPr="00586316">
              <w:rPr>
                <w:rFonts w:ascii="Cambria" w:eastAsia="Times New Roman" w:hAnsi="Cambria" w:cs="Calibri"/>
                <w:b/>
                <w:bCs/>
                <w:color w:val="000000" w:themeColor="text1"/>
                <w:sz w:val="20"/>
                <w:szCs w:val="20"/>
              </w:rPr>
              <w:t>2023</w:t>
            </w:r>
          </w:p>
        </w:tc>
        <w:tc>
          <w:tcPr>
            <w:tcW w:w="1276" w:type="dxa"/>
            <w:gridSpan w:val="2"/>
            <w:tcBorders>
              <w:top w:val="nil"/>
              <w:left w:val="nil"/>
              <w:bottom w:val="single" w:sz="8" w:space="0" w:color="000000"/>
              <w:right w:val="single" w:sz="8" w:space="0" w:color="000000"/>
            </w:tcBorders>
            <w:shd w:val="clear" w:color="auto" w:fill="auto"/>
            <w:vAlign w:val="center"/>
            <w:hideMark/>
          </w:tcPr>
          <w:p w:rsidR="000934AA" w:rsidRPr="00586316" w:rsidRDefault="000934AA" w:rsidP="00C1634A">
            <w:pPr>
              <w:jc w:val="center"/>
              <w:rPr>
                <w:rFonts w:ascii="Cambria" w:eastAsia="Times New Roman" w:hAnsi="Cambria" w:cs="Calibri"/>
                <w:b/>
                <w:bCs/>
                <w:color w:val="000000" w:themeColor="text1"/>
                <w:sz w:val="20"/>
                <w:szCs w:val="20"/>
              </w:rPr>
            </w:pPr>
            <w:r w:rsidRPr="00586316">
              <w:rPr>
                <w:rFonts w:ascii="Cambria" w:eastAsia="Times New Roman" w:hAnsi="Cambria" w:cs="Calibri"/>
                <w:b/>
                <w:bCs/>
                <w:color w:val="000000" w:themeColor="text1"/>
                <w:sz w:val="20"/>
                <w:szCs w:val="20"/>
              </w:rPr>
              <w:t>2021</w:t>
            </w:r>
          </w:p>
        </w:tc>
        <w:tc>
          <w:tcPr>
            <w:tcW w:w="1418" w:type="dxa"/>
            <w:gridSpan w:val="2"/>
            <w:tcBorders>
              <w:top w:val="nil"/>
              <w:left w:val="nil"/>
              <w:bottom w:val="single" w:sz="8" w:space="0" w:color="000000"/>
              <w:right w:val="single" w:sz="8" w:space="0" w:color="000000"/>
            </w:tcBorders>
            <w:shd w:val="clear" w:color="auto" w:fill="auto"/>
            <w:vAlign w:val="center"/>
            <w:hideMark/>
          </w:tcPr>
          <w:p w:rsidR="000934AA" w:rsidRPr="00586316" w:rsidRDefault="000934AA" w:rsidP="00C1634A">
            <w:pPr>
              <w:jc w:val="center"/>
              <w:rPr>
                <w:rFonts w:ascii="Cambria" w:eastAsia="Times New Roman" w:hAnsi="Cambria" w:cs="Calibri"/>
                <w:b/>
                <w:bCs/>
                <w:color w:val="000000" w:themeColor="text1"/>
                <w:sz w:val="20"/>
                <w:szCs w:val="20"/>
              </w:rPr>
            </w:pPr>
            <w:r w:rsidRPr="00586316">
              <w:rPr>
                <w:rFonts w:ascii="Cambria" w:eastAsia="Times New Roman" w:hAnsi="Cambria" w:cs="Calibri"/>
                <w:b/>
                <w:bCs/>
                <w:color w:val="000000" w:themeColor="text1"/>
                <w:sz w:val="20"/>
                <w:szCs w:val="20"/>
              </w:rPr>
              <w:t>2022</w:t>
            </w:r>
          </w:p>
        </w:tc>
        <w:tc>
          <w:tcPr>
            <w:tcW w:w="1559" w:type="dxa"/>
            <w:gridSpan w:val="3"/>
            <w:tcBorders>
              <w:top w:val="nil"/>
              <w:left w:val="nil"/>
              <w:bottom w:val="single" w:sz="8" w:space="0" w:color="000000"/>
              <w:right w:val="single" w:sz="8" w:space="0" w:color="000000"/>
            </w:tcBorders>
            <w:shd w:val="clear" w:color="auto" w:fill="auto"/>
            <w:vAlign w:val="center"/>
            <w:hideMark/>
          </w:tcPr>
          <w:p w:rsidR="000934AA" w:rsidRPr="00586316" w:rsidRDefault="000934AA" w:rsidP="00C1634A">
            <w:pPr>
              <w:jc w:val="center"/>
              <w:rPr>
                <w:rFonts w:ascii="Cambria" w:eastAsia="Times New Roman" w:hAnsi="Cambria" w:cs="Calibri"/>
                <w:b/>
                <w:bCs/>
                <w:color w:val="000000" w:themeColor="text1"/>
                <w:sz w:val="20"/>
                <w:szCs w:val="20"/>
              </w:rPr>
            </w:pPr>
            <w:r w:rsidRPr="00586316">
              <w:rPr>
                <w:rFonts w:ascii="Cambria" w:eastAsia="Times New Roman" w:hAnsi="Cambria" w:cs="Calibri"/>
                <w:b/>
                <w:bCs/>
                <w:color w:val="000000" w:themeColor="text1"/>
                <w:sz w:val="20"/>
                <w:szCs w:val="20"/>
              </w:rPr>
              <w:t>2023</w:t>
            </w:r>
          </w:p>
        </w:tc>
      </w:tr>
      <w:tr w:rsidR="000934AA" w:rsidRPr="00586316" w:rsidTr="00B53B03">
        <w:tblPrEx>
          <w:tblCellMar>
            <w:left w:w="108" w:type="dxa"/>
            <w:right w:w="108" w:type="dxa"/>
          </w:tblCellMar>
        </w:tblPrEx>
        <w:trPr>
          <w:gridBefore w:val="1"/>
          <w:wBefore w:w="113" w:type="dxa"/>
          <w:trHeight w:val="780"/>
        </w:trPr>
        <w:tc>
          <w:tcPr>
            <w:tcW w:w="1447" w:type="dxa"/>
            <w:gridSpan w:val="2"/>
            <w:tcBorders>
              <w:top w:val="nil"/>
              <w:left w:val="single" w:sz="8" w:space="0" w:color="000000"/>
              <w:bottom w:val="single" w:sz="8" w:space="0" w:color="000000"/>
              <w:right w:val="single" w:sz="8" w:space="0" w:color="000000"/>
            </w:tcBorders>
            <w:shd w:val="clear" w:color="auto" w:fill="auto"/>
            <w:vAlign w:val="center"/>
            <w:hideMark/>
          </w:tcPr>
          <w:p w:rsidR="000934AA" w:rsidRPr="00586316" w:rsidRDefault="000934AA" w:rsidP="0009182B">
            <w:pPr>
              <w:rPr>
                <w:rFonts w:ascii="Cambria" w:eastAsia="Times New Roman" w:hAnsi="Cambria" w:cs="Calibri"/>
                <w:color w:val="000000" w:themeColor="text1"/>
                <w:sz w:val="20"/>
                <w:szCs w:val="20"/>
              </w:rPr>
            </w:pPr>
            <w:r w:rsidRPr="00586316">
              <w:rPr>
                <w:rFonts w:ascii="Cambria" w:eastAsia="Times New Roman" w:hAnsi="Cambria" w:cs="Calibri"/>
                <w:color w:val="000000" w:themeColor="text1"/>
                <w:sz w:val="20"/>
                <w:szCs w:val="20"/>
              </w:rPr>
              <w:t>TOPLAM</w:t>
            </w:r>
          </w:p>
        </w:tc>
        <w:tc>
          <w:tcPr>
            <w:tcW w:w="1417" w:type="dxa"/>
            <w:gridSpan w:val="2"/>
            <w:tcBorders>
              <w:top w:val="nil"/>
              <w:left w:val="nil"/>
              <w:bottom w:val="single" w:sz="8" w:space="0" w:color="000000"/>
              <w:right w:val="single" w:sz="8" w:space="0" w:color="000000"/>
            </w:tcBorders>
            <w:shd w:val="clear" w:color="auto" w:fill="auto"/>
            <w:vAlign w:val="center"/>
            <w:hideMark/>
          </w:tcPr>
          <w:p w:rsidR="000934AA" w:rsidRPr="00586316" w:rsidRDefault="000934AA" w:rsidP="00C1634A">
            <w:pPr>
              <w:jc w:val="center"/>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1</w:t>
            </w:r>
          </w:p>
        </w:tc>
        <w:tc>
          <w:tcPr>
            <w:tcW w:w="1418" w:type="dxa"/>
            <w:gridSpan w:val="2"/>
            <w:tcBorders>
              <w:top w:val="nil"/>
              <w:left w:val="nil"/>
              <w:bottom w:val="single" w:sz="8" w:space="0" w:color="000000"/>
              <w:right w:val="single" w:sz="8" w:space="0" w:color="000000"/>
            </w:tcBorders>
            <w:shd w:val="clear" w:color="auto" w:fill="auto"/>
            <w:vAlign w:val="center"/>
            <w:hideMark/>
          </w:tcPr>
          <w:p w:rsidR="000934AA" w:rsidRPr="00586316" w:rsidRDefault="000934AA" w:rsidP="00C1634A">
            <w:pPr>
              <w:jc w:val="center"/>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3</w:t>
            </w:r>
          </w:p>
        </w:tc>
        <w:tc>
          <w:tcPr>
            <w:tcW w:w="1275" w:type="dxa"/>
            <w:gridSpan w:val="2"/>
            <w:tcBorders>
              <w:top w:val="nil"/>
              <w:left w:val="nil"/>
              <w:bottom w:val="single" w:sz="8" w:space="0" w:color="000000"/>
              <w:right w:val="single" w:sz="8" w:space="0" w:color="000000"/>
            </w:tcBorders>
            <w:shd w:val="clear" w:color="auto" w:fill="auto"/>
            <w:vAlign w:val="center"/>
            <w:hideMark/>
          </w:tcPr>
          <w:p w:rsidR="000934AA" w:rsidRPr="00586316" w:rsidRDefault="000934AA" w:rsidP="00C1634A">
            <w:pPr>
              <w:jc w:val="center"/>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0</w:t>
            </w:r>
          </w:p>
        </w:tc>
        <w:tc>
          <w:tcPr>
            <w:tcW w:w="1276" w:type="dxa"/>
            <w:gridSpan w:val="2"/>
            <w:tcBorders>
              <w:top w:val="nil"/>
              <w:left w:val="nil"/>
              <w:bottom w:val="single" w:sz="8" w:space="0" w:color="000000"/>
              <w:right w:val="single" w:sz="8" w:space="0" w:color="000000"/>
            </w:tcBorders>
            <w:shd w:val="clear" w:color="auto" w:fill="auto"/>
            <w:vAlign w:val="center"/>
            <w:hideMark/>
          </w:tcPr>
          <w:p w:rsidR="000934AA" w:rsidRPr="00586316" w:rsidRDefault="000934AA" w:rsidP="00C1634A">
            <w:pPr>
              <w:jc w:val="center"/>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1</w:t>
            </w:r>
          </w:p>
        </w:tc>
        <w:tc>
          <w:tcPr>
            <w:tcW w:w="1418" w:type="dxa"/>
            <w:gridSpan w:val="2"/>
            <w:tcBorders>
              <w:top w:val="nil"/>
              <w:left w:val="nil"/>
              <w:bottom w:val="single" w:sz="8" w:space="0" w:color="000000"/>
              <w:right w:val="single" w:sz="8" w:space="0" w:color="000000"/>
            </w:tcBorders>
            <w:shd w:val="clear" w:color="auto" w:fill="auto"/>
            <w:vAlign w:val="center"/>
            <w:hideMark/>
          </w:tcPr>
          <w:p w:rsidR="000934AA" w:rsidRPr="00586316" w:rsidRDefault="000934AA" w:rsidP="00C1634A">
            <w:pPr>
              <w:jc w:val="center"/>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2</w:t>
            </w:r>
          </w:p>
        </w:tc>
        <w:tc>
          <w:tcPr>
            <w:tcW w:w="1559" w:type="dxa"/>
            <w:gridSpan w:val="3"/>
            <w:tcBorders>
              <w:top w:val="nil"/>
              <w:left w:val="nil"/>
              <w:bottom w:val="single" w:sz="8" w:space="0" w:color="000000"/>
              <w:right w:val="single" w:sz="8" w:space="0" w:color="000000"/>
            </w:tcBorders>
            <w:shd w:val="clear" w:color="auto" w:fill="auto"/>
            <w:vAlign w:val="center"/>
            <w:hideMark/>
          </w:tcPr>
          <w:p w:rsidR="000934AA" w:rsidRPr="00586316" w:rsidRDefault="000934AA" w:rsidP="00C1634A">
            <w:pPr>
              <w:jc w:val="center"/>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0</w:t>
            </w:r>
          </w:p>
        </w:tc>
      </w:tr>
    </w:tbl>
    <w:p w:rsidR="009D6891" w:rsidRPr="00586316" w:rsidRDefault="009D6891" w:rsidP="009D6891">
      <w:pPr>
        <w:tabs>
          <w:tab w:val="left" w:pos="1008"/>
        </w:tabs>
        <w:rPr>
          <w:rFonts w:ascii="Times New Roman" w:hAnsi="Times New Roman" w:cs="Times New Roman"/>
          <w:color w:val="000000" w:themeColor="text1"/>
          <w:sz w:val="18"/>
        </w:rPr>
      </w:pPr>
    </w:p>
    <w:p w:rsidR="00255DB3" w:rsidRPr="00586316" w:rsidRDefault="00255DB3" w:rsidP="009D6891">
      <w:pPr>
        <w:tabs>
          <w:tab w:val="left" w:pos="1008"/>
        </w:tabs>
        <w:rPr>
          <w:rFonts w:ascii="Times New Roman" w:hAnsi="Times New Roman" w:cs="Times New Roman"/>
          <w:color w:val="000000" w:themeColor="text1"/>
          <w:sz w:val="18"/>
        </w:rPr>
      </w:pPr>
    </w:p>
    <w:p w:rsidR="00255DB3" w:rsidRPr="00586316" w:rsidRDefault="00255DB3" w:rsidP="009D6891">
      <w:pPr>
        <w:tabs>
          <w:tab w:val="left" w:pos="1008"/>
        </w:tabs>
        <w:rPr>
          <w:rFonts w:ascii="Times New Roman" w:hAnsi="Times New Roman" w:cs="Times New Roman"/>
          <w:color w:val="000000" w:themeColor="text1"/>
          <w:sz w:val="18"/>
        </w:rPr>
      </w:pPr>
    </w:p>
    <w:p w:rsidR="00255DB3" w:rsidRPr="00586316" w:rsidRDefault="00255DB3" w:rsidP="009D6891">
      <w:pPr>
        <w:tabs>
          <w:tab w:val="left" w:pos="1008"/>
        </w:tabs>
        <w:rPr>
          <w:rFonts w:ascii="Times New Roman" w:hAnsi="Times New Roman" w:cs="Times New Roman"/>
          <w:color w:val="000000" w:themeColor="text1"/>
          <w:sz w:val="18"/>
        </w:rPr>
      </w:pPr>
    </w:p>
    <w:p w:rsidR="00255DB3" w:rsidRPr="00586316" w:rsidRDefault="00255DB3" w:rsidP="009D6891">
      <w:pPr>
        <w:tabs>
          <w:tab w:val="left" w:pos="1008"/>
        </w:tabs>
        <w:rPr>
          <w:rFonts w:ascii="Times New Roman" w:hAnsi="Times New Roman" w:cs="Times New Roman"/>
          <w:color w:val="000000" w:themeColor="text1"/>
          <w:sz w:val="18"/>
        </w:rPr>
      </w:pPr>
    </w:p>
    <w:p w:rsidR="00562BB2" w:rsidRPr="00586316" w:rsidRDefault="00562BB2" w:rsidP="009D6891">
      <w:pPr>
        <w:tabs>
          <w:tab w:val="left" w:pos="1008"/>
        </w:tabs>
        <w:rPr>
          <w:rFonts w:ascii="Times New Roman" w:hAnsi="Times New Roman" w:cs="Times New Roman"/>
          <w:color w:val="000000" w:themeColor="text1"/>
          <w:sz w:val="18"/>
        </w:rPr>
      </w:pPr>
    </w:p>
    <w:p w:rsidR="00562BB2" w:rsidRPr="00586316" w:rsidRDefault="00562BB2" w:rsidP="009D6891">
      <w:pPr>
        <w:tabs>
          <w:tab w:val="left" w:pos="1008"/>
        </w:tabs>
        <w:rPr>
          <w:rFonts w:ascii="Times New Roman" w:hAnsi="Times New Roman" w:cs="Times New Roman"/>
          <w:color w:val="000000" w:themeColor="text1"/>
          <w:sz w:val="18"/>
        </w:rPr>
      </w:pPr>
    </w:p>
    <w:p w:rsidR="00562BB2" w:rsidRPr="00586316" w:rsidRDefault="00562BB2" w:rsidP="009D6891">
      <w:pPr>
        <w:tabs>
          <w:tab w:val="left" w:pos="1008"/>
        </w:tabs>
        <w:rPr>
          <w:rFonts w:ascii="Times New Roman" w:hAnsi="Times New Roman" w:cs="Times New Roman"/>
          <w:color w:val="000000" w:themeColor="text1"/>
          <w:sz w:val="18"/>
        </w:rPr>
      </w:pPr>
    </w:p>
    <w:p w:rsidR="00255DB3" w:rsidRPr="00586316" w:rsidRDefault="00255DB3" w:rsidP="009D6891">
      <w:pPr>
        <w:tabs>
          <w:tab w:val="left" w:pos="1008"/>
        </w:tabs>
        <w:rPr>
          <w:rFonts w:ascii="Times New Roman" w:hAnsi="Times New Roman" w:cs="Times New Roman"/>
          <w:color w:val="000000" w:themeColor="text1"/>
          <w:sz w:val="18"/>
        </w:rPr>
      </w:pPr>
    </w:p>
    <w:p w:rsidR="00255DB3" w:rsidRPr="00586316" w:rsidRDefault="00255DB3" w:rsidP="009D6891">
      <w:pPr>
        <w:tabs>
          <w:tab w:val="left" w:pos="1008"/>
        </w:tabs>
        <w:rPr>
          <w:rFonts w:ascii="Times New Roman" w:hAnsi="Times New Roman" w:cs="Times New Roman"/>
          <w:color w:val="000000" w:themeColor="text1"/>
          <w:sz w:val="18"/>
        </w:rPr>
      </w:pPr>
    </w:p>
    <w:p w:rsidR="00255DB3" w:rsidRPr="00586316" w:rsidRDefault="00255DB3" w:rsidP="009D6891">
      <w:pPr>
        <w:tabs>
          <w:tab w:val="left" w:pos="1008"/>
        </w:tabs>
        <w:rPr>
          <w:rFonts w:ascii="Times New Roman" w:hAnsi="Times New Roman" w:cs="Times New Roman"/>
          <w:color w:val="000000" w:themeColor="text1"/>
          <w:sz w:val="18"/>
        </w:rPr>
      </w:pPr>
    </w:p>
    <w:p w:rsidR="00255DB3" w:rsidRPr="00586316" w:rsidRDefault="00255DB3" w:rsidP="009D6891">
      <w:pPr>
        <w:tabs>
          <w:tab w:val="left" w:pos="1008"/>
        </w:tabs>
        <w:rPr>
          <w:rFonts w:ascii="Times New Roman" w:hAnsi="Times New Roman" w:cs="Times New Roman"/>
          <w:color w:val="000000" w:themeColor="text1"/>
          <w:sz w:val="18"/>
        </w:rPr>
      </w:pPr>
    </w:p>
    <w:p w:rsidR="00255DB3" w:rsidRPr="00586316" w:rsidRDefault="00255DB3" w:rsidP="009D6891">
      <w:pPr>
        <w:tabs>
          <w:tab w:val="left" w:pos="1008"/>
        </w:tabs>
        <w:rPr>
          <w:rFonts w:ascii="Times New Roman" w:hAnsi="Times New Roman" w:cs="Times New Roman"/>
          <w:color w:val="000000" w:themeColor="text1"/>
          <w:sz w:val="18"/>
        </w:rPr>
      </w:pPr>
    </w:p>
    <w:p w:rsidR="00255DB3" w:rsidRPr="00586316" w:rsidRDefault="00255DB3" w:rsidP="009D6891">
      <w:pPr>
        <w:tabs>
          <w:tab w:val="left" w:pos="1008"/>
        </w:tabs>
        <w:rPr>
          <w:rFonts w:ascii="Times New Roman" w:hAnsi="Times New Roman" w:cs="Times New Roman"/>
          <w:color w:val="000000" w:themeColor="text1"/>
          <w:sz w:val="18"/>
        </w:rPr>
      </w:pPr>
    </w:p>
    <w:p w:rsidR="00255DB3" w:rsidRPr="00586316" w:rsidRDefault="00255DB3" w:rsidP="009D6891">
      <w:pPr>
        <w:tabs>
          <w:tab w:val="left" w:pos="1008"/>
        </w:tabs>
        <w:rPr>
          <w:rFonts w:ascii="Times New Roman" w:hAnsi="Times New Roman" w:cs="Times New Roman"/>
          <w:color w:val="000000" w:themeColor="text1"/>
          <w:sz w:val="18"/>
        </w:rPr>
      </w:pPr>
    </w:p>
    <w:p w:rsidR="00255DB3" w:rsidRPr="00586316" w:rsidRDefault="00255DB3" w:rsidP="009D6891">
      <w:pPr>
        <w:tabs>
          <w:tab w:val="left" w:pos="1008"/>
        </w:tabs>
        <w:rPr>
          <w:rFonts w:ascii="Times New Roman" w:hAnsi="Times New Roman" w:cs="Times New Roman"/>
          <w:color w:val="000000" w:themeColor="text1"/>
          <w:sz w:val="18"/>
        </w:rPr>
      </w:pPr>
    </w:p>
    <w:p w:rsidR="009D595B" w:rsidRPr="00586316" w:rsidRDefault="009D6891" w:rsidP="009D6891">
      <w:pPr>
        <w:tabs>
          <w:tab w:val="left" w:pos="1008"/>
        </w:tabs>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ab/>
      </w:r>
    </w:p>
    <w:p w:rsidR="009D6891" w:rsidRPr="00586316" w:rsidRDefault="00ED6923" w:rsidP="00C1634A">
      <w:pPr>
        <w:spacing w:after="240"/>
        <w:rPr>
          <w:rFonts w:ascii="Times New Roman" w:hAnsi="Times New Roman" w:cs="Times New Roman"/>
          <w:color w:val="000000" w:themeColor="text1"/>
          <w:sz w:val="24"/>
          <w:szCs w:val="24"/>
        </w:rPr>
      </w:pPr>
      <w:r w:rsidRPr="00586316">
        <w:rPr>
          <w:rFonts w:ascii="Times New Roman" w:hAnsi="Times New Roman" w:cs="Times New Roman"/>
          <w:b/>
          <w:color w:val="000000" w:themeColor="text1"/>
          <w:spacing w:val="2"/>
          <w:sz w:val="24"/>
          <w:szCs w:val="24"/>
        </w:rPr>
        <w:t xml:space="preserve">          Tablo</w:t>
      </w:r>
      <w:r w:rsidRPr="00586316">
        <w:rPr>
          <w:rFonts w:ascii="Times New Roman" w:hAnsi="Times New Roman" w:cs="Times New Roman"/>
          <w:b/>
          <w:color w:val="000000" w:themeColor="text1"/>
          <w:spacing w:val="29"/>
          <w:sz w:val="24"/>
          <w:szCs w:val="24"/>
        </w:rPr>
        <w:t xml:space="preserve"> 12</w:t>
      </w:r>
      <w:r w:rsidRPr="00586316">
        <w:rPr>
          <w:rFonts w:ascii="Times New Roman" w:hAnsi="Times New Roman" w:cs="Times New Roman"/>
          <w:b/>
          <w:color w:val="000000" w:themeColor="text1"/>
          <w:spacing w:val="2"/>
          <w:sz w:val="24"/>
          <w:szCs w:val="24"/>
        </w:rPr>
        <w:t>.</w:t>
      </w:r>
      <w:r w:rsidRPr="00586316">
        <w:rPr>
          <w:rFonts w:ascii="Times New Roman" w:eastAsia="Times New Roman" w:hAnsi="Times New Roman" w:cs="Times New Roman"/>
          <w:b/>
          <w:bCs/>
          <w:color w:val="000000" w:themeColor="text1"/>
          <w:sz w:val="20"/>
          <w:szCs w:val="20"/>
        </w:rPr>
        <w:t xml:space="preserve"> </w:t>
      </w:r>
      <w:r w:rsidR="009D6891" w:rsidRPr="00586316">
        <w:rPr>
          <w:rFonts w:ascii="Times New Roman" w:eastAsia="Times New Roman" w:hAnsi="Times New Roman" w:cs="Times New Roman"/>
          <w:b/>
          <w:bCs/>
          <w:color w:val="000000" w:themeColor="text1"/>
          <w:sz w:val="24"/>
          <w:szCs w:val="24"/>
        </w:rPr>
        <w:t>Öğretmenlerin Katıldığı/Katılmadığı Hizmet İçi Eğitim Programları</w:t>
      </w:r>
    </w:p>
    <w:tbl>
      <w:tblPr>
        <w:tblW w:w="9761" w:type="dxa"/>
        <w:tblInd w:w="651" w:type="dxa"/>
        <w:tblLook w:val="04A0"/>
      </w:tblPr>
      <w:tblGrid>
        <w:gridCol w:w="3851"/>
        <w:gridCol w:w="985"/>
        <w:gridCol w:w="985"/>
        <w:gridCol w:w="984"/>
        <w:gridCol w:w="985"/>
        <w:gridCol w:w="985"/>
        <w:gridCol w:w="986"/>
      </w:tblGrid>
      <w:tr w:rsidR="009D6891" w:rsidRPr="00586316" w:rsidTr="007F2359">
        <w:trPr>
          <w:trHeight w:val="482"/>
        </w:trPr>
        <w:tc>
          <w:tcPr>
            <w:tcW w:w="976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D6891" w:rsidRPr="00586316" w:rsidRDefault="009D6891" w:rsidP="0009182B">
            <w:pPr>
              <w:jc w:val="center"/>
              <w:rPr>
                <w:rFonts w:ascii="Cambria" w:eastAsia="Times New Roman" w:hAnsi="Cambria" w:cs="Calibri"/>
                <w:b/>
                <w:bCs/>
                <w:color w:val="000000" w:themeColor="text1"/>
                <w:sz w:val="24"/>
                <w:szCs w:val="24"/>
              </w:rPr>
            </w:pPr>
            <w:r w:rsidRPr="00586316">
              <w:rPr>
                <w:rFonts w:ascii="Cambria" w:eastAsia="Times New Roman" w:hAnsi="Cambria" w:cs="Calibri"/>
                <w:b/>
                <w:bCs/>
                <w:color w:val="000000" w:themeColor="text1"/>
                <w:sz w:val="24"/>
                <w:szCs w:val="24"/>
              </w:rPr>
              <w:t xml:space="preserve">Konulara </w:t>
            </w:r>
            <w:r w:rsidR="00C1634A" w:rsidRPr="00586316">
              <w:rPr>
                <w:rFonts w:ascii="Cambria" w:eastAsia="Times New Roman" w:hAnsi="Cambria" w:cs="Calibri"/>
                <w:b/>
                <w:bCs/>
                <w:color w:val="000000" w:themeColor="text1"/>
                <w:sz w:val="24"/>
                <w:szCs w:val="24"/>
              </w:rPr>
              <w:t>Göre Katılım Sağlanan Hizmetiçi Eğitim Sayısı</w:t>
            </w:r>
          </w:p>
        </w:tc>
      </w:tr>
      <w:tr w:rsidR="009D6891" w:rsidRPr="00586316" w:rsidTr="007F2359">
        <w:trPr>
          <w:trHeight w:val="482"/>
        </w:trPr>
        <w:tc>
          <w:tcPr>
            <w:tcW w:w="3851" w:type="dxa"/>
            <w:tcBorders>
              <w:top w:val="nil"/>
              <w:left w:val="single" w:sz="4" w:space="0" w:color="auto"/>
              <w:bottom w:val="single" w:sz="4" w:space="0" w:color="auto"/>
              <w:right w:val="single" w:sz="4" w:space="0" w:color="auto"/>
            </w:tcBorders>
            <w:shd w:val="clear" w:color="auto" w:fill="auto"/>
            <w:vAlign w:val="center"/>
            <w:hideMark/>
          </w:tcPr>
          <w:p w:rsidR="009D6891" w:rsidRPr="00586316" w:rsidRDefault="009D6891" w:rsidP="0009182B">
            <w:pPr>
              <w:rPr>
                <w:rFonts w:ascii="Cambria" w:eastAsia="Times New Roman" w:hAnsi="Cambria" w:cs="Calibri"/>
                <w:b/>
                <w:bCs/>
                <w:color w:val="000000" w:themeColor="text1"/>
                <w:sz w:val="20"/>
                <w:szCs w:val="20"/>
              </w:rPr>
            </w:pPr>
            <w:r w:rsidRPr="00586316">
              <w:rPr>
                <w:rFonts w:ascii="Cambria" w:eastAsia="Times New Roman" w:hAnsi="Cambria" w:cs="Calibri"/>
                <w:b/>
                <w:bCs/>
                <w:color w:val="000000" w:themeColor="text1"/>
                <w:sz w:val="20"/>
                <w:szCs w:val="20"/>
              </w:rPr>
              <w:t>Görevi</w:t>
            </w: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rsidR="009D6891" w:rsidRPr="00586316" w:rsidRDefault="009D6891" w:rsidP="0009182B">
            <w:pPr>
              <w:jc w:val="center"/>
              <w:rPr>
                <w:rFonts w:ascii="Cambria" w:eastAsia="Times New Roman" w:hAnsi="Cambria" w:cs="Calibri"/>
                <w:b/>
                <w:bCs/>
                <w:color w:val="000000" w:themeColor="text1"/>
                <w:sz w:val="20"/>
                <w:szCs w:val="20"/>
              </w:rPr>
            </w:pPr>
            <w:r w:rsidRPr="00586316">
              <w:rPr>
                <w:rFonts w:ascii="Cambria" w:eastAsia="Times New Roman" w:hAnsi="Cambria" w:cs="Calibri"/>
                <w:b/>
                <w:bCs/>
                <w:color w:val="000000" w:themeColor="text1"/>
                <w:sz w:val="20"/>
                <w:szCs w:val="20"/>
              </w:rPr>
              <w:t>Yönetimle ilgili</w:t>
            </w:r>
          </w:p>
        </w:tc>
        <w:tc>
          <w:tcPr>
            <w:tcW w:w="1969" w:type="dxa"/>
            <w:gridSpan w:val="2"/>
            <w:tcBorders>
              <w:top w:val="single" w:sz="4" w:space="0" w:color="auto"/>
              <w:left w:val="nil"/>
              <w:bottom w:val="single" w:sz="4" w:space="0" w:color="auto"/>
              <w:right w:val="single" w:sz="4" w:space="0" w:color="auto"/>
            </w:tcBorders>
            <w:shd w:val="clear" w:color="auto" w:fill="auto"/>
            <w:vAlign w:val="center"/>
            <w:hideMark/>
          </w:tcPr>
          <w:p w:rsidR="009D6891" w:rsidRPr="00586316" w:rsidRDefault="009D6891" w:rsidP="0009182B">
            <w:pPr>
              <w:jc w:val="center"/>
              <w:rPr>
                <w:rFonts w:ascii="Cambria" w:eastAsia="Times New Roman" w:hAnsi="Cambria" w:cs="Calibri"/>
                <w:b/>
                <w:bCs/>
                <w:color w:val="000000" w:themeColor="text1"/>
                <w:sz w:val="20"/>
                <w:szCs w:val="20"/>
              </w:rPr>
            </w:pPr>
            <w:r w:rsidRPr="00586316">
              <w:rPr>
                <w:rFonts w:ascii="Cambria" w:eastAsia="Times New Roman" w:hAnsi="Cambria" w:cs="Calibri"/>
                <w:b/>
                <w:bCs/>
                <w:color w:val="000000" w:themeColor="text1"/>
                <w:sz w:val="20"/>
                <w:szCs w:val="20"/>
              </w:rPr>
              <w:t>Kişisel Gelişim</w:t>
            </w: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rsidR="009D6891" w:rsidRPr="00586316" w:rsidRDefault="009D6891" w:rsidP="0009182B">
            <w:pPr>
              <w:jc w:val="center"/>
              <w:rPr>
                <w:rFonts w:ascii="Cambria" w:eastAsia="Times New Roman" w:hAnsi="Cambria" w:cs="Calibri"/>
                <w:b/>
                <w:bCs/>
                <w:color w:val="000000" w:themeColor="text1"/>
                <w:sz w:val="20"/>
                <w:szCs w:val="20"/>
              </w:rPr>
            </w:pPr>
            <w:r w:rsidRPr="00586316">
              <w:rPr>
                <w:rFonts w:ascii="Cambria" w:eastAsia="Times New Roman" w:hAnsi="Cambria" w:cs="Calibri"/>
                <w:b/>
                <w:bCs/>
                <w:color w:val="000000" w:themeColor="text1"/>
                <w:sz w:val="20"/>
                <w:szCs w:val="20"/>
              </w:rPr>
              <w:t>Mesleki Gelişim</w:t>
            </w:r>
          </w:p>
        </w:tc>
      </w:tr>
      <w:tr w:rsidR="009D6891" w:rsidRPr="00586316" w:rsidTr="007F2359">
        <w:trPr>
          <w:trHeight w:val="482"/>
        </w:trPr>
        <w:tc>
          <w:tcPr>
            <w:tcW w:w="3851" w:type="dxa"/>
            <w:tcBorders>
              <w:top w:val="nil"/>
              <w:left w:val="single" w:sz="4" w:space="0" w:color="auto"/>
              <w:bottom w:val="single" w:sz="4" w:space="0" w:color="auto"/>
              <w:right w:val="single" w:sz="4" w:space="0" w:color="auto"/>
            </w:tcBorders>
            <w:shd w:val="clear" w:color="auto" w:fill="auto"/>
            <w:noWrap/>
            <w:vAlign w:val="center"/>
            <w:hideMark/>
          </w:tcPr>
          <w:p w:rsidR="009D6891" w:rsidRPr="00586316" w:rsidRDefault="009D6891" w:rsidP="0009182B">
            <w:pPr>
              <w:jc w:val="center"/>
              <w:rPr>
                <w:rFonts w:ascii="Calibri" w:eastAsia="Times New Roman" w:hAnsi="Calibri" w:cs="Calibri"/>
                <w:color w:val="000000" w:themeColor="text1"/>
              </w:rPr>
            </w:pPr>
            <w:r w:rsidRPr="00586316">
              <w:rPr>
                <w:rFonts w:ascii="Calibri" w:eastAsia="Times New Roman" w:hAnsi="Calibri" w:cs="Calibri"/>
                <w:color w:val="000000" w:themeColor="text1"/>
              </w:rPr>
              <w:t> </w:t>
            </w:r>
          </w:p>
        </w:tc>
        <w:tc>
          <w:tcPr>
            <w:tcW w:w="985" w:type="dxa"/>
            <w:tcBorders>
              <w:top w:val="nil"/>
              <w:left w:val="nil"/>
              <w:bottom w:val="single" w:sz="4" w:space="0" w:color="auto"/>
              <w:right w:val="single" w:sz="4" w:space="0" w:color="auto"/>
            </w:tcBorders>
            <w:shd w:val="clear" w:color="auto" w:fill="auto"/>
            <w:vAlign w:val="center"/>
            <w:hideMark/>
          </w:tcPr>
          <w:p w:rsidR="009D6891" w:rsidRPr="00586316" w:rsidRDefault="009D6891" w:rsidP="0009182B">
            <w:pPr>
              <w:jc w:val="center"/>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Kadın</w:t>
            </w:r>
          </w:p>
        </w:tc>
        <w:tc>
          <w:tcPr>
            <w:tcW w:w="984" w:type="dxa"/>
            <w:tcBorders>
              <w:top w:val="nil"/>
              <w:left w:val="nil"/>
              <w:bottom w:val="single" w:sz="4" w:space="0" w:color="auto"/>
              <w:right w:val="single" w:sz="4" w:space="0" w:color="auto"/>
            </w:tcBorders>
            <w:shd w:val="clear" w:color="auto" w:fill="auto"/>
            <w:noWrap/>
            <w:vAlign w:val="center"/>
            <w:hideMark/>
          </w:tcPr>
          <w:p w:rsidR="009D6891" w:rsidRPr="00586316" w:rsidRDefault="009D6891" w:rsidP="0009182B">
            <w:pPr>
              <w:jc w:val="center"/>
              <w:rPr>
                <w:rFonts w:ascii="Calibri" w:eastAsia="Times New Roman" w:hAnsi="Calibri" w:cs="Calibri"/>
                <w:color w:val="000000" w:themeColor="text1"/>
              </w:rPr>
            </w:pPr>
            <w:r w:rsidRPr="00586316">
              <w:rPr>
                <w:rFonts w:ascii="Calibri" w:eastAsia="Times New Roman" w:hAnsi="Calibri" w:cs="Calibri"/>
                <w:color w:val="000000" w:themeColor="text1"/>
              </w:rPr>
              <w:t>Erkek</w:t>
            </w:r>
          </w:p>
        </w:tc>
        <w:tc>
          <w:tcPr>
            <w:tcW w:w="984" w:type="dxa"/>
            <w:tcBorders>
              <w:top w:val="nil"/>
              <w:left w:val="nil"/>
              <w:bottom w:val="single" w:sz="4" w:space="0" w:color="auto"/>
              <w:right w:val="single" w:sz="4" w:space="0" w:color="auto"/>
            </w:tcBorders>
            <w:shd w:val="clear" w:color="auto" w:fill="auto"/>
            <w:vAlign w:val="center"/>
            <w:hideMark/>
          </w:tcPr>
          <w:p w:rsidR="009D6891" w:rsidRPr="00586316" w:rsidRDefault="009D6891" w:rsidP="0009182B">
            <w:pPr>
              <w:jc w:val="center"/>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Kadın</w:t>
            </w:r>
          </w:p>
        </w:tc>
        <w:tc>
          <w:tcPr>
            <w:tcW w:w="984" w:type="dxa"/>
            <w:tcBorders>
              <w:top w:val="nil"/>
              <w:left w:val="nil"/>
              <w:bottom w:val="single" w:sz="4" w:space="0" w:color="auto"/>
              <w:right w:val="single" w:sz="4" w:space="0" w:color="auto"/>
            </w:tcBorders>
            <w:shd w:val="clear" w:color="auto" w:fill="auto"/>
            <w:noWrap/>
            <w:vAlign w:val="center"/>
            <w:hideMark/>
          </w:tcPr>
          <w:p w:rsidR="009D6891" w:rsidRPr="00586316" w:rsidRDefault="009D6891" w:rsidP="0009182B">
            <w:pPr>
              <w:jc w:val="center"/>
              <w:rPr>
                <w:rFonts w:ascii="Calibri" w:eastAsia="Times New Roman" w:hAnsi="Calibri" w:cs="Calibri"/>
                <w:color w:val="000000" w:themeColor="text1"/>
              </w:rPr>
            </w:pPr>
            <w:r w:rsidRPr="00586316">
              <w:rPr>
                <w:rFonts w:ascii="Calibri" w:eastAsia="Times New Roman" w:hAnsi="Calibri" w:cs="Calibri"/>
                <w:color w:val="000000" w:themeColor="text1"/>
              </w:rPr>
              <w:t>Erkek</w:t>
            </w:r>
          </w:p>
        </w:tc>
        <w:tc>
          <w:tcPr>
            <w:tcW w:w="985" w:type="dxa"/>
            <w:tcBorders>
              <w:top w:val="nil"/>
              <w:left w:val="nil"/>
              <w:bottom w:val="single" w:sz="4" w:space="0" w:color="auto"/>
              <w:right w:val="single" w:sz="4" w:space="0" w:color="auto"/>
            </w:tcBorders>
            <w:shd w:val="clear" w:color="auto" w:fill="auto"/>
            <w:vAlign w:val="center"/>
            <w:hideMark/>
          </w:tcPr>
          <w:p w:rsidR="009D6891" w:rsidRPr="00586316" w:rsidRDefault="009D6891" w:rsidP="0009182B">
            <w:pPr>
              <w:jc w:val="center"/>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Kadın</w:t>
            </w:r>
          </w:p>
        </w:tc>
        <w:tc>
          <w:tcPr>
            <w:tcW w:w="984" w:type="dxa"/>
            <w:tcBorders>
              <w:top w:val="nil"/>
              <w:left w:val="nil"/>
              <w:bottom w:val="single" w:sz="4" w:space="0" w:color="auto"/>
              <w:right w:val="single" w:sz="4" w:space="0" w:color="auto"/>
            </w:tcBorders>
            <w:shd w:val="clear" w:color="auto" w:fill="auto"/>
            <w:noWrap/>
            <w:vAlign w:val="center"/>
            <w:hideMark/>
          </w:tcPr>
          <w:p w:rsidR="009D6891" w:rsidRPr="00586316" w:rsidRDefault="009D6891" w:rsidP="0009182B">
            <w:pPr>
              <w:jc w:val="center"/>
              <w:rPr>
                <w:rFonts w:ascii="Calibri" w:eastAsia="Times New Roman" w:hAnsi="Calibri" w:cs="Calibri"/>
                <w:color w:val="000000" w:themeColor="text1"/>
              </w:rPr>
            </w:pPr>
            <w:r w:rsidRPr="00586316">
              <w:rPr>
                <w:rFonts w:ascii="Calibri" w:eastAsia="Times New Roman" w:hAnsi="Calibri" w:cs="Calibri"/>
                <w:color w:val="000000" w:themeColor="text1"/>
              </w:rPr>
              <w:t>Erkek</w:t>
            </w:r>
          </w:p>
        </w:tc>
      </w:tr>
      <w:tr w:rsidR="009D6891" w:rsidRPr="00586316" w:rsidTr="007F2359">
        <w:trPr>
          <w:trHeight w:val="482"/>
        </w:trPr>
        <w:tc>
          <w:tcPr>
            <w:tcW w:w="3851" w:type="dxa"/>
            <w:tcBorders>
              <w:top w:val="nil"/>
              <w:left w:val="single" w:sz="4" w:space="0" w:color="auto"/>
              <w:bottom w:val="single" w:sz="4" w:space="0" w:color="auto"/>
              <w:right w:val="single" w:sz="4" w:space="0" w:color="auto"/>
            </w:tcBorders>
            <w:shd w:val="clear" w:color="auto" w:fill="auto"/>
            <w:vAlign w:val="center"/>
            <w:hideMark/>
          </w:tcPr>
          <w:p w:rsidR="009D6891" w:rsidRPr="00586316" w:rsidRDefault="000934AA" w:rsidP="0009182B">
            <w:pPr>
              <w:rPr>
                <w:rFonts w:ascii="Cambria" w:eastAsia="Times New Roman" w:hAnsi="Cambria" w:cs="Calibri"/>
                <w:color w:val="000000" w:themeColor="text1"/>
                <w:sz w:val="20"/>
                <w:szCs w:val="20"/>
              </w:rPr>
            </w:pPr>
            <w:r w:rsidRPr="00586316">
              <w:rPr>
                <w:rFonts w:ascii="Cambria" w:eastAsia="Times New Roman" w:hAnsi="Cambria" w:cs="Calibri"/>
                <w:color w:val="000000" w:themeColor="text1"/>
                <w:sz w:val="20"/>
                <w:szCs w:val="20"/>
              </w:rPr>
              <w:t>Katılan Öğretmen Say</w:t>
            </w:r>
            <w:r w:rsidR="009D6891" w:rsidRPr="00586316">
              <w:rPr>
                <w:rFonts w:ascii="Cambria" w:eastAsia="Times New Roman" w:hAnsi="Cambria" w:cs="Calibri"/>
                <w:color w:val="000000" w:themeColor="text1"/>
                <w:sz w:val="20"/>
                <w:szCs w:val="20"/>
              </w:rPr>
              <w:t>ısı</w:t>
            </w:r>
          </w:p>
        </w:tc>
        <w:tc>
          <w:tcPr>
            <w:tcW w:w="985" w:type="dxa"/>
            <w:tcBorders>
              <w:top w:val="nil"/>
              <w:left w:val="nil"/>
              <w:bottom w:val="single" w:sz="4" w:space="0" w:color="auto"/>
              <w:right w:val="single" w:sz="4" w:space="0" w:color="auto"/>
            </w:tcBorders>
            <w:shd w:val="clear" w:color="auto" w:fill="auto"/>
            <w:vAlign w:val="center"/>
            <w:hideMark/>
          </w:tcPr>
          <w:p w:rsidR="009D6891" w:rsidRPr="00586316" w:rsidRDefault="000934AA" w:rsidP="0009182B">
            <w:pPr>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8</w:t>
            </w:r>
          </w:p>
        </w:tc>
        <w:tc>
          <w:tcPr>
            <w:tcW w:w="984" w:type="dxa"/>
            <w:tcBorders>
              <w:top w:val="nil"/>
              <w:left w:val="nil"/>
              <w:bottom w:val="single" w:sz="4" w:space="0" w:color="auto"/>
              <w:right w:val="single" w:sz="4" w:space="0" w:color="auto"/>
            </w:tcBorders>
            <w:shd w:val="clear" w:color="auto" w:fill="auto"/>
            <w:noWrap/>
            <w:vAlign w:val="center"/>
            <w:hideMark/>
          </w:tcPr>
          <w:p w:rsidR="009D6891" w:rsidRPr="00586316" w:rsidRDefault="000934AA" w:rsidP="0009182B">
            <w:pPr>
              <w:rPr>
                <w:rFonts w:ascii="Calibri" w:eastAsia="Times New Roman" w:hAnsi="Calibri" w:cs="Calibri"/>
                <w:color w:val="000000" w:themeColor="text1"/>
              </w:rPr>
            </w:pPr>
            <w:r w:rsidRPr="00586316">
              <w:rPr>
                <w:rFonts w:ascii="Calibri" w:eastAsia="Times New Roman" w:hAnsi="Calibri" w:cs="Calibri"/>
                <w:color w:val="000000" w:themeColor="text1"/>
              </w:rPr>
              <w:t>3</w:t>
            </w:r>
          </w:p>
        </w:tc>
        <w:tc>
          <w:tcPr>
            <w:tcW w:w="984" w:type="dxa"/>
            <w:tcBorders>
              <w:top w:val="nil"/>
              <w:left w:val="nil"/>
              <w:bottom w:val="single" w:sz="4" w:space="0" w:color="auto"/>
              <w:right w:val="single" w:sz="4" w:space="0" w:color="auto"/>
            </w:tcBorders>
            <w:shd w:val="clear" w:color="auto" w:fill="auto"/>
            <w:vAlign w:val="center"/>
            <w:hideMark/>
          </w:tcPr>
          <w:p w:rsidR="009D6891" w:rsidRPr="00586316" w:rsidRDefault="000934AA" w:rsidP="0009182B">
            <w:pPr>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14</w:t>
            </w:r>
          </w:p>
        </w:tc>
        <w:tc>
          <w:tcPr>
            <w:tcW w:w="984" w:type="dxa"/>
            <w:tcBorders>
              <w:top w:val="nil"/>
              <w:left w:val="nil"/>
              <w:bottom w:val="single" w:sz="4" w:space="0" w:color="auto"/>
              <w:right w:val="single" w:sz="4" w:space="0" w:color="auto"/>
            </w:tcBorders>
            <w:shd w:val="clear" w:color="auto" w:fill="auto"/>
            <w:noWrap/>
            <w:vAlign w:val="center"/>
            <w:hideMark/>
          </w:tcPr>
          <w:p w:rsidR="009D6891" w:rsidRPr="00586316" w:rsidRDefault="000934AA" w:rsidP="0009182B">
            <w:pPr>
              <w:rPr>
                <w:rFonts w:ascii="Calibri" w:eastAsia="Times New Roman" w:hAnsi="Calibri" w:cs="Calibri"/>
                <w:color w:val="000000" w:themeColor="text1"/>
              </w:rPr>
            </w:pPr>
            <w:r w:rsidRPr="00586316">
              <w:rPr>
                <w:rFonts w:ascii="Calibri" w:eastAsia="Times New Roman" w:hAnsi="Calibri" w:cs="Calibri"/>
                <w:color w:val="000000" w:themeColor="text1"/>
              </w:rPr>
              <w:t>7</w:t>
            </w:r>
          </w:p>
        </w:tc>
        <w:tc>
          <w:tcPr>
            <w:tcW w:w="985" w:type="dxa"/>
            <w:tcBorders>
              <w:top w:val="nil"/>
              <w:left w:val="nil"/>
              <w:bottom w:val="single" w:sz="4" w:space="0" w:color="auto"/>
              <w:right w:val="single" w:sz="4" w:space="0" w:color="auto"/>
            </w:tcBorders>
            <w:shd w:val="clear" w:color="auto" w:fill="auto"/>
            <w:noWrap/>
            <w:vAlign w:val="center"/>
            <w:hideMark/>
          </w:tcPr>
          <w:p w:rsidR="009D6891" w:rsidRPr="00586316" w:rsidRDefault="000934AA" w:rsidP="0009182B">
            <w:pPr>
              <w:rPr>
                <w:rFonts w:ascii="Calibri" w:eastAsia="Times New Roman" w:hAnsi="Calibri" w:cs="Calibri"/>
                <w:color w:val="000000" w:themeColor="text1"/>
              </w:rPr>
            </w:pPr>
            <w:r w:rsidRPr="00586316">
              <w:rPr>
                <w:rFonts w:ascii="Calibri" w:eastAsia="Times New Roman" w:hAnsi="Calibri" w:cs="Calibri"/>
                <w:color w:val="000000" w:themeColor="text1"/>
              </w:rPr>
              <w:t>22</w:t>
            </w:r>
          </w:p>
        </w:tc>
        <w:tc>
          <w:tcPr>
            <w:tcW w:w="984" w:type="dxa"/>
            <w:tcBorders>
              <w:top w:val="nil"/>
              <w:left w:val="nil"/>
              <w:bottom w:val="single" w:sz="4" w:space="0" w:color="auto"/>
              <w:right w:val="single" w:sz="4" w:space="0" w:color="auto"/>
            </w:tcBorders>
            <w:shd w:val="clear" w:color="auto" w:fill="auto"/>
            <w:vAlign w:val="center"/>
            <w:hideMark/>
          </w:tcPr>
          <w:p w:rsidR="009D6891" w:rsidRPr="00586316" w:rsidRDefault="000934AA" w:rsidP="0009182B">
            <w:pPr>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8</w:t>
            </w:r>
          </w:p>
        </w:tc>
      </w:tr>
      <w:tr w:rsidR="009D6891" w:rsidRPr="00586316" w:rsidTr="007F2359">
        <w:trPr>
          <w:trHeight w:val="482"/>
        </w:trPr>
        <w:tc>
          <w:tcPr>
            <w:tcW w:w="3851" w:type="dxa"/>
            <w:tcBorders>
              <w:top w:val="nil"/>
              <w:left w:val="single" w:sz="4" w:space="0" w:color="auto"/>
              <w:bottom w:val="single" w:sz="4" w:space="0" w:color="auto"/>
              <w:right w:val="single" w:sz="4" w:space="0" w:color="auto"/>
            </w:tcBorders>
            <w:shd w:val="clear" w:color="auto" w:fill="auto"/>
            <w:vAlign w:val="center"/>
            <w:hideMark/>
          </w:tcPr>
          <w:p w:rsidR="009D6891" w:rsidRPr="00586316" w:rsidRDefault="009D6891" w:rsidP="0009182B">
            <w:pPr>
              <w:rPr>
                <w:rFonts w:ascii="Cambria" w:eastAsia="Times New Roman" w:hAnsi="Cambria" w:cs="Calibri"/>
                <w:color w:val="000000" w:themeColor="text1"/>
                <w:sz w:val="20"/>
                <w:szCs w:val="20"/>
              </w:rPr>
            </w:pPr>
            <w:r w:rsidRPr="00586316">
              <w:rPr>
                <w:rFonts w:ascii="Cambria" w:eastAsia="Times New Roman" w:hAnsi="Cambria" w:cs="Calibri"/>
                <w:color w:val="000000" w:themeColor="text1"/>
                <w:sz w:val="20"/>
                <w:szCs w:val="20"/>
              </w:rPr>
              <w:t>Katılmayan Öğretmen Sayısı</w:t>
            </w:r>
          </w:p>
        </w:tc>
        <w:tc>
          <w:tcPr>
            <w:tcW w:w="985" w:type="dxa"/>
            <w:tcBorders>
              <w:top w:val="nil"/>
              <w:left w:val="nil"/>
              <w:bottom w:val="single" w:sz="4" w:space="0" w:color="auto"/>
              <w:right w:val="single" w:sz="4" w:space="0" w:color="auto"/>
            </w:tcBorders>
            <w:shd w:val="clear" w:color="auto" w:fill="auto"/>
            <w:noWrap/>
            <w:vAlign w:val="center"/>
            <w:hideMark/>
          </w:tcPr>
          <w:p w:rsidR="009D6891" w:rsidRPr="00586316" w:rsidRDefault="009D6891" w:rsidP="0009182B">
            <w:pPr>
              <w:rPr>
                <w:rFonts w:ascii="Calibri" w:eastAsia="Times New Roman" w:hAnsi="Calibri" w:cs="Calibri"/>
                <w:color w:val="000000" w:themeColor="text1"/>
              </w:rPr>
            </w:pPr>
          </w:p>
        </w:tc>
        <w:tc>
          <w:tcPr>
            <w:tcW w:w="984" w:type="dxa"/>
            <w:tcBorders>
              <w:top w:val="nil"/>
              <w:left w:val="nil"/>
              <w:bottom w:val="single" w:sz="4" w:space="0" w:color="auto"/>
              <w:right w:val="single" w:sz="4" w:space="0" w:color="auto"/>
            </w:tcBorders>
            <w:shd w:val="clear" w:color="auto" w:fill="auto"/>
            <w:noWrap/>
            <w:vAlign w:val="center"/>
            <w:hideMark/>
          </w:tcPr>
          <w:p w:rsidR="009D6891" w:rsidRPr="00586316" w:rsidRDefault="009D6891" w:rsidP="0009182B">
            <w:pPr>
              <w:rPr>
                <w:rFonts w:ascii="Calibri" w:eastAsia="Times New Roman" w:hAnsi="Calibri" w:cs="Calibri"/>
                <w:color w:val="000000" w:themeColor="text1"/>
              </w:rPr>
            </w:pPr>
          </w:p>
        </w:tc>
        <w:tc>
          <w:tcPr>
            <w:tcW w:w="984" w:type="dxa"/>
            <w:tcBorders>
              <w:top w:val="nil"/>
              <w:left w:val="nil"/>
              <w:bottom w:val="single" w:sz="4" w:space="0" w:color="auto"/>
              <w:right w:val="single" w:sz="4" w:space="0" w:color="auto"/>
            </w:tcBorders>
            <w:shd w:val="clear" w:color="auto" w:fill="auto"/>
            <w:noWrap/>
            <w:vAlign w:val="center"/>
            <w:hideMark/>
          </w:tcPr>
          <w:p w:rsidR="009D6891" w:rsidRPr="00586316" w:rsidRDefault="009D6891" w:rsidP="0009182B">
            <w:pPr>
              <w:rPr>
                <w:rFonts w:ascii="Calibri" w:eastAsia="Times New Roman" w:hAnsi="Calibri" w:cs="Calibri"/>
                <w:color w:val="000000" w:themeColor="text1"/>
              </w:rPr>
            </w:pPr>
          </w:p>
        </w:tc>
        <w:tc>
          <w:tcPr>
            <w:tcW w:w="984" w:type="dxa"/>
            <w:tcBorders>
              <w:top w:val="nil"/>
              <w:left w:val="nil"/>
              <w:bottom w:val="single" w:sz="4" w:space="0" w:color="auto"/>
              <w:right w:val="single" w:sz="4" w:space="0" w:color="auto"/>
            </w:tcBorders>
            <w:shd w:val="clear" w:color="auto" w:fill="auto"/>
            <w:noWrap/>
            <w:vAlign w:val="center"/>
            <w:hideMark/>
          </w:tcPr>
          <w:p w:rsidR="009D6891" w:rsidRPr="00586316" w:rsidRDefault="009D6891" w:rsidP="0009182B">
            <w:pPr>
              <w:rPr>
                <w:rFonts w:ascii="Calibri" w:eastAsia="Times New Roman" w:hAnsi="Calibri" w:cs="Calibri"/>
                <w:color w:val="000000" w:themeColor="text1"/>
              </w:rPr>
            </w:pPr>
          </w:p>
        </w:tc>
        <w:tc>
          <w:tcPr>
            <w:tcW w:w="985" w:type="dxa"/>
            <w:tcBorders>
              <w:top w:val="nil"/>
              <w:left w:val="nil"/>
              <w:bottom w:val="single" w:sz="4" w:space="0" w:color="auto"/>
              <w:right w:val="single" w:sz="4" w:space="0" w:color="auto"/>
            </w:tcBorders>
            <w:shd w:val="clear" w:color="auto" w:fill="auto"/>
            <w:noWrap/>
            <w:vAlign w:val="center"/>
            <w:hideMark/>
          </w:tcPr>
          <w:p w:rsidR="009D6891" w:rsidRPr="00586316" w:rsidRDefault="009D6891" w:rsidP="0009182B">
            <w:pPr>
              <w:rPr>
                <w:rFonts w:ascii="Calibri" w:eastAsia="Times New Roman" w:hAnsi="Calibri" w:cs="Calibri"/>
                <w:color w:val="000000" w:themeColor="text1"/>
              </w:rPr>
            </w:pPr>
          </w:p>
        </w:tc>
        <w:tc>
          <w:tcPr>
            <w:tcW w:w="984" w:type="dxa"/>
            <w:tcBorders>
              <w:top w:val="nil"/>
              <w:left w:val="nil"/>
              <w:bottom w:val="single" w:sz="4" w:space="0" w:color="auto"/>
              <w:right w:val="single" w:sz="4" w:space="0" w:color="auto"/>
            </w:tcBorders>
            <w:shd w:val="clear" w:color="auto" w:fill="auto"/>
            <w:noWrap/>
            <w:vAlign w:val="center"/>
            <w:hideMark/>
          </w:tcPr>
          <w:p w:rsidR="009D6891" w:rsidRPr="00586316" w:rsidRDefault="009D6891" w:rsidP="0009182B">
            <w:pPr>
              <w:rPr>
                <w:rFonts w:ascii="Calibri" w:eastAsia="Times New Roman" w:hAnsi="Calibri" w:cs="Calibri"/>
                <w:color w:val="000000" w:themeColor="text1"/>
              </w:rPr>
            </w:pPr>
          </w:p>
        </w:tc>
      </w:tr>
    </w:tbl>
    <w:p w:rsidR="009D6891" w:rsidRPr="00586316" w:rsidRDefault="009D6891" w:rsidP="009D6891">
      <w:pPr>
        <w:rPr>
          <w:rFonts w:ascii="Times New Roman" w:hAnsi="Times New Roman" w:cs="Times New Roman"/>
          <w:color w:val="000000" w:themeColor="text1"/>
          <w:sz w:val="16"/>
          <w:szCs w:val="16"/>
        </w:rPr>
      </w:pPr>
    </w:p>
    <w:p w:rsidR="009D6891" w:rsidRPr="00586316" w:rsidRDefault="009D6891" w:rsidP="009D6891">
      <w:pPr>
        <w:tabs>
          <w:tab w:val="left" w:pos="1008"/>
        </w:tabs>
        <w:rPr>
          <w:rFonts w:ascii="Times New Roman" w:hAnsi="Times New Roman" w:cs="Times New Roman"/>
          <w:color w:val="000000" w:themeColor="text1"/>
          <w:sz w:val="18"/>
        </w:rPr>
      </w:pPr>
    </w:p>
    <w:p w:rsidR="000F7D3A" w:rsidRPr="00586316" w:rsidRDefault="000F7D3A" w:rsidP="009D6891">
      <w:pPr>
        <w:tabs>
          <w:tab w:val="left" w:pos="1008"/>
        </w:tabs>
        <w:rPr>
          <w:rFonts w:ascii="Times New Roman" w:hAnsi="Times New Roman" w:cs="Times New Roman"/>
          <w:color w:val="000000" w:themeColor="text1"/>
          <w:sz w:val="18"/>
        </w:rPr>
      </w:pPr>
    </w:p>
    <w:p w:rsidR="002D0A48" w:rsidRPr="00586316" w:rsidRDefault="000F7D3A" w:rsidP="003D2A22">
      <w:pPr>
        <w:pStyle w:val="Balk4"/>
        <w:numPr>
          <w:ilvl w:val="2"/>
          <w:numId w:val="13"/>
        </w:numPr>
        <w:tabs>
          <w:tab w:val="left" w:pos="1646"/>
        </w:tabs>
        <w:spacing w:before="82"/>
        <w:ind w:left="1646" w:hanging="688"/>
        <w:jc w:val="both"/>
        <w:rPr>
          <w:color w:val="000000" w:themeColor="text1"/>
        </w:rPr>
      </w:pPr>
      <w:r w:rsidRPr="00586316">
        <w:rPr>
          <w:color w:val="000000" w:themeColor="text1"/>
          <w:w w:val="105"/>
        </w:rPr>
        <w:t>T</w:t>
      </w:r>
      <w:r w:rsidR="00957878" w:rsidRPr="00586316">
        <w:rPr>
          <w:color w:val="000000" w:themeColor="text1"/>
          <w:w w:val="105"/>
        </w:rPr>
        <w:t>eknolojik</w:t>
      </w:r>
      <w:r w:rsidR="00957878" w:rsidRPr="00586316">
        <w:rPr>
          <w:color w:val="000000" w:themeColor="text1"/>
          <w:spacing w:val="13"/>
          <w:w w:val="105"/>
        </w:rPr>
        <w:t xml:space="preserve"> </w:t>
      </w:r>
      <w:r w:rsidR="00957878" w:rsidRPr="00586316">
        <w:rPr>
          <w:color w:val="000000" w:themeColor="text1"/>
          <w:spacing w:val="-4"/>
          <w:w w:val="105"/>
        </w:rPr>
        <w:t>Düzey</w:t>
      </w:r>
    </w:p>
    <w:p w:rsidR="003E3CD2" w:rsidRPr="00586316" w:rsidRDefault="003E3CD2">
      <w:pPr>
        <w:pStyle w:val="GvdeMetni"/>
        <w:spacing w:before="10" w:line="372" w:lineRule="auto"/>
        <w:ind w:left="958" w:right="1013"/>
        <w:jc w:val="both"/>
        <w:rPr>
          <w:rFonts w:ascii="Times New Roman" w:hAnsi="Times New Roman" w:cs="Times New Roman"/>
          <w:color w:val="000000" w:themeColor="text1"/>
        </w:rPr>
      </w:pPr>
    </w:p>
    <w:p w:rsidR="009D6891" w:rsidRPr="00586316" w:rsidRDefault="00F0039D" w:rsidP="000F7D3A">
      <w:pPr>
        <w:ind w:left="709"/>
        <w:jc w:val="both"/>
        <w:rPr>
          <w:rStyle w:val="fontstyle01"/>
          <w:color w:val="000000" w:themeColor="text1"/>
        </w:rPr>
      </w:pPr>
      <w:r w:rsidRPr="00586316">
        <w:rPr>
          <w:rFonts w:ascii="Times New Roman" w:hAnsi="Times New Roman" w:cs="Times New Roman"/>
          <w:color w:val="000000" w:themeColor="text1"/>
          <w:sz w:val="24"/>
        </w:rPr>
        <w:t xml:space="preserve">                </w:t>
      </w:r>
      <w:r w:rsidR="003E3CD2" w:rsidRPr="00586316">
        <w:rPr>
          <w:rFonts w:ascii="Times New Roman" w:hAnsi="Times New Roman" w:cs="Times New Roman"/>
          <w:color w:val="000000" w:themeColor="text1"/>
          <w:sz w:val="24"/>
        </w:rPr>
        <w:t>Okulumuzun</w:t>
      </w:r>
      <w:r w:rsidR="00957878" w:rsidRPr="00586316">
        <w:rPr>
          <w:rFonts w:ascii="Times New Roman" w:hAnsi="Times New Roman" w:cs="Times New Roman"/>
          <w:color w:val="000000" w:themeColor="text1"/>
          <w:sz w:val="24"/>
        </w:rPr>
        <w:t xml:space="preserve"> teknolojik altyapısı ve teknolojiyi </w:t>
      </w:r>
      <w:r w:rsidR="003E3CD2" w:rsidRPr="00586316">
        <w:rPr>
          <w:rFonts w:ascii="Times New Roman" w:hAnsi="Times New Roman" w:cs="Times New Roman"/>
          <w:color w:val="000000" w:themeColor="text1"/>
          <w:sz w:val="24"/>
        </w:rPr>
        <w:t>kullanabilme düze</w:t>
      </w:r>
      <w:r w:rsidRPr="00586316">
        <w:rPr>
          <w:rFonts w:ascii="Times New Roman" w:hAnsi="Times New Roman" w:cs="Times New Roman"/>
          <w:color w:val="000000" w:themeColor="text1"/>
          <w:sz w:val="24"/>
        </w:rPr>
        <w:t>yine ilişkin analizi yapılmıştır.</w:t>
      </w:r>
      <w:r w:rsidR="003E3CD2" w:rsidRPr="00586316">
        <w:rPr>
          <w:rFonts w:ascii="Times New Roman" w:hAnsi="Times New Roman" w:cs="Times New Roman"/>
          <w:color w:val="000000" w:themeColor="text1"/>
        </w:rPr>
        <w:br/>
      </w:r>
      <w:r w:rsidR="009D6891" w:rsidRPr="00586316">
        <w:rPr>
          <w:rStyle w:val="fontstyle01"/>
          <w:color w:val="000000" w:themeColor="text1"/>
        </w:rPr>
        <w:t xml:space="preserve">Okulumuzda bilgiyi üretmek için eğitim teknolojilerinden yoğun olarak </w:t>
      </w:r>
      <w:r w:rsidR="00ED6923" w:rsidRPr="00586316">
        <w:rPr>
          <w:rStyle w:val="fontstyle01"/>
          <w:color w:val="000000" w:themeColor="text1"/>
        </w:rPr>
        <w:t xml:space="preserve">yararlanılmaktadır. </w:t>
      </w:r>
      <w:r w:rsidR="006D4590" w:rsidRPr="00586316">
        <w:rPr>
          <w:rStyle w:val="fontstyle01"/>
          <w:color w:val="000000" w:themeColor="text1"/>
        </w:rPr>
        <w:t>Ok</w:t>
      </w:r>
      <w:r w:rsidR="00ED6923" w:rsidRPr="00586316">
        <w:rPr>
          <w:rStyle w:val="fontstyle01"/>
          <w:color w:val="000000" w:themeColor="text1"/>
        </w:rPr>
        <w:t>ulumuz</w:t>
      </w:r>
      <w:r w:rsidR="009D6891" w:rsidRPr="00586316">
        <w:rPr>
          <w:rStyle w:val="fontstyle01"/>
          <w:color w:val="000000" w:themeColor="text1"/>
        </w:rPr>
        <w:t xml:space="preserve"> eğitimde kalıcı öğrenmenin amacı ile ‘‘Bilimin ışığında, değişmeye ve gelişmeye açık</w:t>
      </w:r>
      <w:r w:rsidR="00ED6923" w:rsidRPr="00586316">
        <w:rPr>
          <w:rStyle w:val="fontstyle01"/>
          <w:color w:val="000000" w:themeColor="text1"/>
        </w:rPr>
        <w:t xml:space="preserve"> </w:t>
      </w:r>
      <w:r w:rsidR="009D6891" w:rsidRPr="00586316">
        <w:rPr>
          <w:rStyle w:val="fontstyle01"/>
          <w:color w:val="000000" w:themeColor="text1"/>
        </w:rPr>
        <w:t>olmak’’ ilkesinden, “Eğitim-öğretimde teknolojik alt yapının iyileştirilmesi ve</w:t>
      </w:r>
      <w:r w:rsidR="00ED6923" w:rsidRPr="00586316">
        <w:rPr>
          <w:rStyle w:val="fontstyle01"/>
          <w:color w:val="000000" w:themeColor="text1"/>
        </w:rPr>
        <w:t xml:space="preserve"> </w:t>
      </w:r>
      <w:r w:rsidR="009D6891" w:rsidRPr="00586316">
        <w:rPr>
          <w:rStyle w:val="fontstyle01"/>
          <w:color w:val="000000" w:themeColor="text1"/>
        </w:rPr>
        <w:t>yaygınlaştırılması” stratejisinden hareketle, teknolojiyi en üst düzeyde kullanmaktadır. Bu</w:t>
      </w:r>
      <w:r w:rsidR="00ED6923" w:rsidRPr="00586316">
        <w:rPr>
          <w:rStyle w:val="fontstyle01"/>
          <w:color w:val="000000" w:themeColor="text1"/>
        </w:rPr>
        <w:t xml:space="preserve"> </w:t>
      </w:r>
      <w:r w:rsidR="009D6891" w:rsidRPr="00586316">
        <w:rPr>
          <w:rStyle w:val="fontstyle01"/>
          <w:color w:val="000000" w:themeColor="text1"/>
        </w:rPr>
        <w:t>amaçla gerekli bütçe oluşturulmaktadır.</w:t>
      </w:r>
    </w:p>
    <w:p w:rsidR="006D4590" w:rsidRPr="00586316" w:rsidRDefault="00071D8E" w:rsidP="000F7D3A">
      <w:pPr>
        <w:ind w:left="709"/>
        <w:jc w:val="both"/>
        <w:rPr>
          <w:rStyle w:val="fontstyle01"/>
          <w:color w:val="000000" w:themeColor="text1"/>
        </w:rPr>
      </w:pPr>
      <w:r w:rsidRPr="00586316">
        <w:rPr>
          <w:rStyle w:val="fontstyle01"/>
          <w:color w:val="000000" w:themeColor="text1"/>
        </w:rPr>
        <w:t xml:space="preserve">           </w:t>
      </w:r>
      <w:r w:rsidR="009D6891" w:rsidRPr="00586316">
        <w:rPr>
          <w:rStyle w:val="fontstyle01"/>
          <w:color w:val="000000" w:themeColor="text1"/>
        </w:rPr>
        <w:t>Teknolojinin önemi ve çağdaş eğitim anlayışımızdan hareketle öğretmenlerimiz, ders</w:t>
      </w:r>
      <w:r w:rsidR="00ED6923" w:rsidRPr="00586316">
        <w:rPr>
          <w:rStyle w:val="fontstyle01"/>
          <w:color w:val="000000" w:themeColor="text1"/>
        </w:rPr>
        <w:t xml:space="preserve"> </w:t>
      </w:r>
      <w:r w:rsidR="009D6891" w:rsidRPr="00586316">
        <w:rPr>
          <w:rStyle w:val="fontstyle01"/>
          <w:color w:val="000000" w:themeColor="text1"/>
        </w:rPr>
        <w:t>ortamında bilgisayar, mikroskop, fotokopi makinesi,</w:t>
      </w:r>
      <w:r w:rsidR="00ED6923" w:rsidRPr="00586316">
        <w:rPr>
          <w:rStyle w:val="fontstyle01"/>
          <w:color w:val="000000" w:themeColor="text1"/>
        </w:rPr>
        <w:t xml:space="preserve"> </w:t>
      </w:r>
      <w:r w:rsidR="009D6891" w:rsidRPr="00586316">
        <w:rPr>
          <w:rStyle w:val="fontstyle01"/>
          <w:color w:val="000000" w:themeColor="text1"/>
        </w:rPr>
        <w:t xml:space="preserve">internet ve baskı makinesi vb. araç-gereçleri ihtiyaç duyduklarında kullanmaktadırlar. Okulumuz </w:t>
      </w:r>
      <w:r w:rsidR="00BC1460" w:rsidRPr="00586316">
        <w:rPr>
          <w:rStyle w:val="fontstyle01"/>
          <w:color w:val="000000" w:themeColor="text1"/>
        </w:rPr>
        <w:t>Fatih Projesi Alt Yapısını kullanarak Türk Telekom</w:t>
      </w:r>
      <w:r w:rsidR="009D6891" w:rsidRPr="00586316">
        <w:rPr>
          <w:rStyle w:val="fontstyle01"/>
          <w:color w:val="000000" w:themeColor="text1"/>
        </w:rPr>
        <w:t xml:space="preserve"> internet ile internete bağlanmaktadır. İnternet okulumuzdaki tüm bilgisayarlara</w:t>
      </w:r>
      <w:r w:rsidR="006D4590" w:rsidRPr="00586316">
        <w:rPr>
          <w:rStyle w:val="fontstyle01"/>
          <w:color w:val="000000" w:themeColor="text1"/>
        </w:rPr>
        <w:t xml:space="preserve"> </w:t>
      </w:r>
      <w:r w:rsidR="009D6891" w:rsidRPr="00586316">
        <w:rPr>
          <w:rStyle w:val="fontstyle01"/>
          <w:color w:val="000000" w:themeColor="text1"/>
        </w:rPr>
        <w:t>ulaşmaktadır. İdarecilerimizin odalarında, Öğretmenler ve Memur odasında, Rehber Öğretmen</w:t>
      </w:r>
      <w:r w:rsidR="009D6891" w:rsidRPr="00586316">
        <w:rPr>
          <w:color w:val="000000" w:themeColor="text1"/>
          <w:sz w:val="24"/>
          <w:szCs w:val="24"/>
        </w:rPr>
        <w:br/>
      </w:r>
      <w:r w:rsidR="009D6891" w:rsidRPr="00586316">
        <w:rPr>
          <w:rStyle w:val="fontstyle01"/>
          <w:color w:val="000000" w:themeColor="text1"/>
        </w:rPr>
        <w:t xml:space="preserve">odasında, </w:t>
      </w:r>
      <w:r w:rsidR="006D4590" w:rsidRPr="00586316">
        <w:rPr>
          <w:rStyle w:val="fontstyle01"/>
          <w:color w:val="000000" w:themeColor="text1"/>
        </w:rPr>
        <w:t xml:space="preserve">Tüm </w:t>
      </w:r>
      <w:r w:rsidR="009D6891" w:rsidRPr="00586316">
        <w:rPr>
          <w:rStyle w:val="fontstyle01"/>
          <w:color w:val="000000" w:themeColor="text1"/>
        </w:rPr>
        <w:t>bina da bulunan sınıflarımızda akılı tahta, mevcuttur. Ayrıca okulumuzun</w:t>
      </w:r>
      <w:r w:rsidR="006D4590" w:rsidRPr="00586316">
        <w:rPr>
          <w:rStyle w:val="fontstyle01"/>
          <w:color w:val="000000" w:themeColor="text1"/>
        </w:rPr>
        <w:t xml:space="preserve"> </w:t>
      </w:r>
      <w:r w:rsidR="009D6891" w:rsidRPr="00586316">
        <w:rPr>
          <w:rStyle w:val="fontstyle01"/>
          <w:color w:val="000000" w:themeColor="text1"/>
        </w:rPr>
        <w:t>internet sitesi bulunmaktadır. Okulumuzda günün şartlarına ve ekonomik koşullarına uygun</w:t>
      </w:r>
      <w:r w:rsidR="006D4590" w:rsidRPr="00586316">
        <w:rPr>
          <w:rStyle w:val="fontstyle01"/>
          <w:color w:val="000000" w:themeColor="text1"/>
        </w:rPr>
        <w:t xml:space="preserve"> </w:t>
      </w:r>
      <w:r w:rsidR="009D6891" w:rsidRPr="00586316">
        <w:rPr>
          <w:rStyle w:val="fontstyle01"/>
          <w:color w:val="000000" w:themeColor="text1"/>
        </w:rPr>
        <w:t>olmayan araç-gereçler yenileri ile değiştirilmektedir. Açığa çıkan kullanım fazlası araçlar</w:t>
      </w:r>
      <w:r w:rsidR="009D6891" w:rsidRPr="00586316">
        <w:rPr>
          <w:color w:val="000000" w:themeColor="text1"/>
          <w:sz w:val="24"/>
          <w:szCs w:val="24"/>
        </w:rPr>
        <w:br/>
      </w:r>
      <w:r w:rsidR="009D6891" w:rsidRPr="00586316">
        <w:rPr>
          <w:rStyle w:val="fontstyle01"/>
          <w:color w:val="000000" w:themeColor="text1"/>
        </w:rPr>
        <w:t>imkânları olmayan okullara hibe edilmektedir. Okulumuz bilgi ve bilgi birikimi kavramlarını</w:t>
      </w:r>
      <w:r w:rsidR="006D4590" w:rsidRPr="00586316">
        <w:rPr>
          <w:rStyle w:val="fontstyle01"/>
          <w:color w:val="000000" w:themeColor="text1"/>
        </w:rPr>
        <w:t xml:space="preserve"> </w:t>
      </w:r>
      <w:r w:rsidR="009D6891" w:rsidRPr="00586316">
        <w:rPr>
          <w:rStyle w:val="fontstyle01"/>
          <w:color w:val="000000" w:themeColor="text1"/>
        </w:rPr>
        <w:t>önemseyerek öğrenci ve çalışanlarla ilgili gerekli bilgileri düzenli ve sistemli bir biçimde</w:t>
      </w:r>
      <w:r w:rsidR="006D4590" w:rsidRPr="00586316">
        <w:rPr>
          <w:rStyle w:val="fontstyle01"/>
          <w:color w:val="000000" w:themeColor="text1"/>
        </w:rPr>
        <w:t xml:space="preserve"> </w:t>
      </w:r>
      <w:r w:rsidR="009D6891" w:rsidRPr="00586316">
        <w:rPr>
          <w:rStyle w:val="fontstyle01"/>
          <w:color w:val="000000" w:themeColor="text1"/>
        </w:rPr>
        <w:t>dosyalamaktadır.</w:t>
      </w:r>
      <w:r w:rsidR="009D6891" w:rsidRPr="00586316">
        <w:rPr>
          <w:color w:val="000000" w:themeColor="text1"/>
          <w:sz w:val="24"/>
          <w:szCs w:val="24"/>
        </w:rPr>
        <w:br/>
      </w:r>
      <w:r w:rsidRPr="00586316">
        <w:rPr>
          <w:rStyle w:val="fontstyle01"/>
          <w:color w:val="000000" w:themeColor="text1"/>
        </w:rPr>
        <w:t xml:space="preserve">               </w:t>
      </w:r>
      <w:r w:rsidR="009D6891" w:rsidRPr="00586316">
        <w:rPr>
          <w:rStyle w:val="fontstyle01"/>
          <w:color w:val="000000" w:themeColor="text1"/>
        </w:rPr>
        <w:t>Üst yönetimden gelen ve okul içerisinde gerekli olan bilgiler paydaşlara yazılı imza</w:t>
      </w:r>
      <w:r w:rsidR="006D4590" w:rsidRPr="00586316">
        <w:rPr>
          <w:rStyle w:val="fontstyle01"/>
          <w:color w:val="000000" w:themeColor="text1"/>
        </w:rPr>
        <w:t xml:space="preserve"> </w:t>
      </w:r>
      <w:r w:rsidR="009D6891" w:rsidRPr="00586316">
        <w:rPr>
          <w:rStyle w:val="fontstyle01"/>
          <w:color w:val="000000" w:themeColor="text1"/>
        </w:rPr>
        <w:t>sirküleriyle, DYS üzerinden</w:t>
      </w:r>
      <w:r w:rsidR="006D4590" w:rsidRPr="00586316">
        <w:rPr>
          <w:rStyle w:val="fontstyle01"/>
          <w:color w:val="000000" w:themeColor="text1"/>
        </w:rPr>
        <w:t xml:space="preserve"> </w:t>
      </w:r>
      <w:r w:rsidR="009D6891" w:rsidRPr="00586316">
        <w:rPr>
          <w:rStyle w:val="fontstyle01"/>
          <w:color w:val="000000" w:themeColor="text1"/>
        </w:rPr>
        <w:t xml:space="preserve">( </w:t>
      </w:r>
      <w:r w:rsidR="006D4590" w:rsidRPr="00586316">
        <w:rPr>
          <w:rStyle w:val="fontstyle01"/>
          <w:color w:val="000000" w:themeColor="text1"/>
        </w:rPr>
        <w:t>Doküman</w:t>
      </w:r>
      <w:r w:rsidR="009D6891" w:rsidRPr="00586316">
        <w:rPr>
          <w:rStyle w:val="fontstyle01"/>
          <w:color w:val="000000" w:themeColor="text1"/>
        </w:rPr>
        <w:t xml:space="preserve"> Yönetim Sistemi) ve sözlü olarak duyurulmaktadır.</w:t>
      </w:r>
      <w:r w:rsidR="006D4590" w:rsidRPr="00586316">
        <w:rPr>
          <w:rStyle w:val="fontstyle01"/>
          <w:color w:val="000000" w:themeColor="text1"/>
        </w:rPr>
        <w:t xml:space="preserve"> </w:t>
      </w:r>
      <w:r w:rsidR="009D6891" w:rsidRPr="00586316">
        <w:rPr>
          <w:rStyle w:val="fontstyle01"/>
          <w:color w:val="000000" w:themeColor="text1"/>
        </w:rPr>
        <w:t>Okulumuza kayıt olan öğrenciler için hazırlanan öğrenci bilgi formları dosyalanarak e-okul</w:t>
      </w:r>
      <w:r w:rsidR="006D4590" w:rsidRPr="00586316">
        <w:rPr>
          <w:rStyle w:val="fontstyle01"/>
          <w:color w:val="000000" w:themeColor="text1"/>
        </w:rPr>
        <w:t xml:space="preserve"> </w:t>
      </w:r>
      <w:r w:rsidR="009D6891" w:rsidRPr="00586316">
        <w:rPr>
          <w:rStyle w:val="fontstyle01"/>
          <w:color w:val="000000" w:themeColor="text1"/>
        </w:rPr>
        <w:t>yönetim bilgi sistemine kaydedilmektedir. Bu sisteme okul idaresi yetkilileri kendi görev</w:t>
      </w:r>
      <w:r w:rsidR="006D4590" w:rsidRPr="00586316">
        <w:rPr>
          <w:rStyle w:val="fontstyle01"/>
          <w:color w:val="000000" w:themeColor="text1"/>
        </w:rPr>
        <w:t xml:space="preserve"> </w:t>
      </w:r>
      <w:r w:rsidR="009D6891" w:rsidRPr="00586316">
        <w:rPr>
          <w:rStyle w:val="fontstyle01"/>
          <w:color w:val="000000" w:themeColor="text1"/>
        </w:rPr>
        <w:t>tanımları içinde ulaşabilmekte ve bilgiler güncellenmektedir. Bu bilgilerin kaybolmaması için</w:t>
      </w:r>
      <w:r w:rsidR="006D4590" w:rsidRPr="00586316">
        <w:rPr>
          <w:rStyle w:val="fontstyle01"/>
          <w:color w:val="000000" w:themeColor="text1"/>
        </w:rPr>
        <w:t xml:space="preserve"> </w:t>
      </w:r>
      <w:r w:rsidR="009D6891" w:rsidRPr="00586316">
        <w:rPr>
          <w:rStyle w:val="fontstyle01"/>
          <w:color w:val="000000" w:themeColor="text1"/>
        </w:rPr>
        <w:t>arşivlenmesi ve yedeklenmesi yapılmaktadır.</w:t>
      </w:r>
      <w:r w:rsidR="006D4590" w:rsidRPr="00586316">
        <w:rPr>
          <w:rStyle w:val="fontstyle01"/>
          <w:color w:val="000000" w:themeColor="text1"/>
        </w:rPr>
        <w:t xml:space="preserve"> </w:t>
      </w:r>
    </w:p>
    <w:p w:rsidR="009D6891" w:rsidRPr="00586316" w:rsidRDefault="00071D8E" w:rsidP="000F7D3A">
      <w:pPr>
        <w:ind w:left="709"/>
        <w:jc w:val="both"/>
        <w:rPr>
          <w:rStyle w:val="fontstyle01"/>
          <w:color w:val="000000" w:themeColor="text1"/>
        </w:rPr>
      </w:pPr>
      <w:r w:rsidRPr="00586316">
        <w:rPr>
          <w:rStyle w:val="fontstyle01"/>
          <w:color w:val="000000" w:themeColor="text1"/>
        </w:rPr>
        <w:t xml:space="preserve">               </w:t>
      </w:r>
      <w:r w:rsidR="009D6891" w:rsidRPr="00586316">
        <w:rPr>
          <w:rStyle w:val="fontstyle01"/>
          <w:color w:val="000000" w:themeColor="text1"/>
        </w:rPr>
        <w:t>Rehberlik ve psikolojik danışma bölümü, öğrencilerle ilgili yaptığı çalışmaları Rehberlik</w:t>
      </w:r>
      <w:r w:rsidR="006D4590" w:rsidRPr="00586316">
        <w:rPr>
          <w:rStyle w:val="fontstyle01"/>
          <w:color w:val="000000" w:themeColor="text1"/>
        </w:rPr>
        <w:t xml:space="preserve"> </w:t>
      </w:r>
      <w:r w:rsidR="009D6891" w:rsidRPr="00586316">
        <w:rPr>
          <w:rStyle w:val="fontstyle01"/>
          <w:color w:val="000000" w:themeColor="text1"/>
        </w:rPr>
        <w:t>Yürütme Kurulunda kurul üyeleri ile paylaşmaktadır. Paylaşılan bilgiler dikkate alınarak</w:t>
      </w:r>
      <w:r w:rsidR="006D4590" w:rsidRPr="00586316">
        <w:rPr>
          <w:rStyle w:val="fontstyle01"/>
          <w:color w:val="000000" w:themeColor="text1"/>
        </w:rPr>
        <w:t xml:space="preserve"> </w:t>
      </w:r>
      <w:r w:rsidR="009D6891" w:rsidRPr="00586316">
        <w:rPr>
          <w:rStyle w:val="fontstyle01"/>
          <w:color w:val="000000" w:themeColor="text1"/>
        </w:rPr>
        <w:t>önlemlerle ilgili planlama yapılmakta ve arşivlenmektedir</w:t>
      </w:r>
    </w:p>
    <w:p w:rsidR="00C40EED" w:rsidRPr="00586316" w:rsidRDefault="009D6891" w:rsidP="00C40EED">
      <w:pPr>
        <w:ind w:left="709"/>
        <w:jc w:val="both"/>
        <w:rPr>
          <w:rStyle w:val="fontstyle01"/>
          <w:color w:val="000000" w:themeColor="text1"/>
        </w:rPr>
      </w:pPr>
      <w:r w:rsidRPr="00586316">
        <w:rPr>
          <w:rStyle w:val="fontstyle01"/>
          <w:color w:val="000000" w:themeColor="text1"/>
        </w:rPr>
        <w:t>Okulumuz binalarının dış etkenlerden korunması amacıyla bakım, onarım ihtiyaçları planlı ve</w:t>
      </w:r>
      <w:r w:rsidR="006D4590" w:rsidRPr="00586316">
        <w:rPr>
          <w:rStyle w:val="fontstyle01"/>
          <w:color w:val="000000" w:themeColor="text1"/>
        </w:rPr>
        <w:t xml:space="preserve"> </w:t>
      </w:r>
      <w:r w:rsidRPr="00586316">
        <w:rPr>
          <w:rStyle w:val="fontstyle01"/>
          <w:color w:val="000000" w:themeColor="text1"/>
        </w:rPr>
        <w:t>gerektiğinde yapılmaktadır. Binaların zemin etüdü ilgili kurumlara yaptırılmıştır. Bina ve</w:t>
      </w:r>
      <w:r w:rsidR="006D4590" w:rsidRPr="00586316">
        <w:rPr>
          <w:rStyle w:val="fontstyle01"/>
          <w:color w:val="000000" w:themeColor="text1"/>
        </w:rPr>
        <w:t xml:space="preserve"> </w:t>
      </w:r>
      <w:r w:rsidRPr="00586316">
        <w:rPr>
          <w:rStyle w:val="fontstyle01"/>
          <w:color w:val="000000" w:themeColor="text1"/>
        </w:rPr>
        <w:t>dersliklerde bulunan araçların,</w:t>
      </w:r>
      <w:r w:rsidR="006D4590" w:rsidRPr="00586316">
        <w:rPr>
          <w:rStyle w:val="fontstyle01"/>
          <w:color w:val="000000" w:themeColor="text1"/>
        </w:rPr>
        <w:t xml:space="preserve"> e</w:t>
      </w:r>
      <w:r w:rsidRPr="00586316">
        <w:rPr>
          <w:rStyle w:val="fontstyle01"/>
          <w:color w:val="000000" w:themeColor="text1"/>
        </w:rPr>
        <w:t>lektronik cihazların (</w:t>
      </w:r>
      <w:proofErr w:type="spellStart"/>
      <w:r w:rsidRPr="00586316">
        <w:rPr>
          <w:rStyle w:val="fontstyle01"/>
          <w:color w:val="000000" w:themeColor="text1"/>
        </w:rPr>
        <w:t>tv</w:t>
      </w:r>
      <w:proofErr w:type="spellEnd"/>
      <w:r w:rsidRPr="00586316">
        <w:rPr>
          <w:rStyle w:val="fontstyle01"/>
          <w:color w:val="000000" w:themeColor="text1"/>
        </w:rPr>
        <w:t xml:space="preserve">, </w:t>
      </w:r>
      <w:proofErr w:type="spellStart"/>
      <w:r w:rsidRPr="00586316">
        <w:rPr>
          <w:rStyle w:val="fontstyle01"/>
          <w:color w:val="000000" w:themeColor="text1"/>
        </w:rPr>
        <w:t>vcd</w:t>
      </w:r>
      <w:proofErr w:type="spellEnd"/>
      <w:r w:rsidRPr="00586316">
        <w:rPr>
          <w:rStyle w:val="fontstyle01"/>
          <w:color w:val="000000" w:themeColor="text1"/>
        </w:rPr>
        <w:t xml:space="preserve">, </w:t>
      </w:r>
      <w:r w:rsidR="006D4590" w:rsidRPr="00586316">
        <w:rPr>
          <w:rStyle w:val="fontstyle01"/>
          <w:color w:val="000000" w:themeColor="text1"/>
        </w:rPr>
        <w:t>yazıcı,</w:t>
      </w:r>
      <w:r w:rsidRPr="00586316">
        <w:rPr>
          <w:rStyle w:val="fontstyle01"/>
          <w:color w:val="000000" w:themeColor="text1"/>
        </w:rPr>
        <w:t xml:space="preserve"> bilgisayar, fotokopi, </w:t>
      </w:r>
      <w:r w:rsidR="006D4590" w:rsidRPr="00586316">
        <w:rPr>
          <w:rStyle w:val="fontstyle01"/>
          <w:color w:val="000000" w:themeColor="text1"/>
        </w:rPr>
        <w:t>v</w:t>
      </w:r>
      <w:r w:rsidRPr="00586316">
        <w:rPr>
          <w:rStyle w:val="fontstyle01"/>
          <w:color w:val="000000" w:themeColor="text1"/>
        </w:rPr>
        <w:t>b.) bakım onarımları periyodik olarak yapılmaktadır. Ayrıca bina ve</w:t>
      </w:r>
      <w:r w:rsidR="006D4590" w:rsidRPr="00586316">
        <w:rPr>
          <w:rStyle w:val="fontstyle01"/>
          <w:color w:val="000000" w:themeColor="text1"/>
        </w:rPr>
        <w:t xml:space="preserve"> </w:t>
      </w:r>
      <w:r w:rsidRPr="00586316">
        <w:rPr>
          <w:rStyle w:val="fontstyle01"/>
          <w:color w:val="000000" w:themeColor="text1"/>
        </w:rPr>
        <w:t xml:space="preserve">donanımların yangın, doğal afet, sabotaj ve teröre karşı </w:t>
      </w:r>
      <w:r w:rsidR="006D4590" w:rsidRPr="00586316">
        <w:rPr>
          <w:rStyle w:val="fontstyle01"/>
          <w:color w:val="000000" w:themeColor="text1"/>
        </w:rPr>
        <w:t>planları</w:t>
      </w:r>
      <w:r w:rsidRPr="00586316">
        <w:rPr>
          <w:rStyle w:val="fontstyle01"/>
          <w:color w:val="000000" w:themeColor="text1"/>
        </w:rPr>
        <w:t xml:space="preserve"> yapılmaktadır. Binaların</w:t>
      </w:r>
      <w:r w:rsidR="006D4590" w:rsidRPr="00586316">
        <w:rPr>
          <w:rStyle w:val="fontstyle01"/>
          <w:color w:val="000000" w:themeColor="text1"/>
        </w:rPr>
        <w:t xml:space="preserve"> </w:t>
      </w:r>
      <w:r w:rsidRPr="00586316">
        <w:rPr>
          <w:rStyle w:val="fontstyle01"/>
          <w:color w:val="000000" w:themeColor="text1"/>
        </w:rPr>
        <w:t>elektrik sistemi, kalorifer kazanı, baca ve çatıların bakımı periyodik olarak yapılmaktadır.</w:t>
      </w:r>
    </w:p>
    <w:p w:rsidR="00C40EED" w:rsidRPr="00586316" w:rsidRDefault="00C40EED" w:rsidP="00C40EED">
      <w:pPr>
        <w:ind w:left="709"/>
        <w:jc w:val="both"/>
        <w:rPr>
          <w:rStyle w:val="fontstyle01"/>
          <w:color w:val="000000" w:themeColor="text1"/>
        </w:rPr>
      </w:pPr>
    </w:p>
    <w:p w:rsidR="00562BB2" w:rsidRPr="00586316" w:rsidRDefault="00562BB2" w:rsidP="00C40EED">
      <w:pPr>
        <w:ind w:left="709"/>
        <w:jc w:val="both"/>
        <w:rPr>
          <w:rStyle w:val="fontstyle01"/>
          <w:color w:val="000000" w:themeColor="text1"/>
        </w:rPr>
      </w:pPr>
    </w:p>
    <w:p w:rsidR="000F7D3A" w:rsidRPr="00586316" w:rsidRDefault="00DA258D" w:rsidP="00DA258D">
      <w:pPr>
        <w:spacing w:before="271"/>
        <w:jc w:val="both"/>
        <w:rPr>
          <w:rFonts w:ascii="Times New Roman" w:hAnsi="Times New Roman" w:cs="Times New Roman"/>
          <w:b/>
          <w:color w:val="000000" w:themeColor="text1"/>
          <w:spacing w:val="-2"/>
          <w:w w:val="105"/>
          <w:sz w:val="24"/>
          <w:szCs w:val="24"/>
        </w:rPr>
      </w:pPr>
      <w:r w:rsidRPr="00586316">
        <w:rPr>
          <w:rStyle w:val="fontstyle01"/>
          <w:color w:val="000000" w:themeColor="text1"/>
        </w:rPr>
        <w:lastRenderedPageBreak/>
        <w:t xml:space="preserve">              </w:t>
      </w:r>
      <w:r w:rsidR="00957878" w:rsidRPr="00586316">
        <w:rPr>
          <w:rFonts w:ascii="Times New Roman" w:hAnsi="Times New Roman" w:cs="Times New Roman"/>
          <w:b/>
          <w:color w:val="000000" w:themeColor="text1"/>
          <w:w w:val="105"/>
          <w:sz w:val="24"/>
          <w:szCs w:val="24"/>
        </w:rPr>
        <w:t>Tablo</w:t>
      </w:r>
      <w:r w:rsidR="00957878" w:rsidRPr="00586316">
        <w:rPr>
          <w:rFonts w:ascii="Times New Roman" w:hAnsi="Times New Roman" w:cs="Times New Roman"/>
          <w:b/>
          <w:color w:val="000000" w:themeColor="text1"/>
          <w:spacing w:val="-11"/>
          <w:w w:val="105"/>
          <w:sz w:val="24"/>
          <w:szCs w:val="24"/>
        </w:rPr>
        <w:t xml:space="preserve"> </w:t>
      </w:r>
      <w:r w:rsidR="00E97E91" w:rsidRPr="00586316">
        <w:rPr>
          <w:rFonts w:ascii="Times New Roman" w:hAnsi="Times New Roman" w:cs="Times New Roman"/>
          <w:b/>
          <w:color w:val="000000" w:themeColor="text1"/>
          <w:w w:val="105"/>
          <w:sz w:val="24"/>
          <w:szCs w:val="24"/>
        </w:rPr>
        <w:t>1</w:t>
      </w:r>
      <w:r w:rsidR="00411066" w:rsidRPr="00586316">
        <w:rPr>
          <w:rFonts w:ascii="Times New Roman" w:hAnsi="Times New Roman" w:cs="Times New Roman"/>
          <w:b/>
          <w:color w:val="000000" w:themeColor="text1"/>
          <w:w w:val="105"/>
          <w:sz w:val="24"/>
          <w:szCs w:val="24"/>
        </w:rPr>
        <w:t>3</w:t>
      </w:r>
      <w:r w:rsidR="00957878" w:rsidRPr="00586316">
        <w:rPr>
          <w:rFonts w:ascii="Times New Roman" w:hAnsi="Times New Roman" w:cs="Times New Roman"/>
          <w:b/>
          <w:color w:val="000000" w:themeColor="text1"/>
          <w:w w:val="105"/>
          <w:sz w:val="24"/>
          <w:szCs w:val="24"/>
        </w:rPr>
        <w:t>.</w:t>
      </w:r>
      <w:r w:rsidR="00957878" w:rsidRPr="00586316">
        <w:rPr>
          <w:rFonts w:ascii="Times New Roman" w:hAnsi="Times New Roman" w:cs="Times New Roman"/>
          <w:b/>
          <w:color w:val="000000" w:themeColor="text1"/>
          <w:spacing w:val="-13"/>
          <w:w w:val="105"/>
          <w:sz w:val="24"/>
          <w:szCs w:val="24"/>
        </w:rPr>
        <w:t xml:space="preserve"> </w:t>
      </w:r>
      <w:r w:rsidR="00957878" w:rsidRPr="00586316">
        <w:rPr>
          <w:rFonts w:ascii="Times New Roman" w:hAnsi="Times New Roman" w:cs="Times New Roman"/>
          <w:b/>
          <w:color w:val="000000" w:themeColor="text1"/>
          <w:w w:val="105"/>
          <w:sz w:val="24"/>
          <w:szCs w:val="24"/>
        </w:rPr>
        <w:t>Teknolojik</w:t>
      </w:r>
      <w:r w:rsidR="00957878" w:rsidRPr="00586316">
        <w:rPr>
          <w:rFonts w:ascii="Times New Roman" w:hAnsi="Times New Roman" w:cs="Times New Roman"/>
          <w:b/>
          <w:color w:val="000000" w:themeColor="text1"/>
          <w:spacing w:val="-10"/>
          <w:w w:val="105"/>
          <w:sz w:val="24"/>
          <w:szCs w:val="24"/>
        </w:rPr>
        <w:t xml:space="preserve"> </w:t>
      </w:r>
      <w:r w:rsidR="00957878" w:rsidRPr="00586316">
        <w:rPr>
          <w:rFonts w:ascii="Times New Roman" w:hAnsi="Times New Roman" w:cs="Times New Roman"/>
          <w:b/>
          <w:color w:val="000000" w:themeColor="text1"/>
          <w:w w:val="105"/>
          <w:sz w:val="24"/>
          <w:szCs w:val="24"/>
        </w:rPr>
        <w:t>Araç-Gereç</w:t>
      </w:r>
      <w:r w:rsidR="00957878" w:rsidRPr="00586316">
        <w:rPr>
          <w:rFonts w:ascii="Times New Roman" w:hAnsi="Times New Roman" w:cs="Times New Roman"/>
          <w:b/>
          <w:color w:val="000000" w:themeColor="text1"/>
          <w:spacing w:val="-10"/>
          <w:w w:val="105"/>
          <w:sz w:val="24"/>
          <w:szCs w:val="24"/>
        </w:rPr>
        <w:t xml:space="preserve"> </w:t>
      </w:r>
      <w:r w:rsidR="00957878" w:rsidRPr="00586316">
        <w:rPr>
          <w:rFonts w:ascii="Times New Roman" w:hAnsi="Times New Roman" w:cs="Times New Roman"/>
          <w:b/>
          <w:color w:val="000000" w:themeColor="text1"/>
          <w:spacing w:val="-2"/>
          <w:w w:val="105"/>
          <w:sz w:val="24"/>
          <w:szCs w:val="24"/>
        </w:rPr>
        <w:t>Durumu</w:t>
      </w:r>
    </w:p>
    <w:tbl>
      <w:tblPr>
        <w:tblStyle w:val="TableNormal"/>
        <w:tblpPr w:leftFromText="141" w:rightFromText="141" w:vertAnchor="text" w:horzAnchor="margin" w:tblpXSpec="right" w:tblpY="492"/>
        <w:tblW w:w="93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553"/>
        <w:gridCol w:w="1986"/>
        <w:gridCol w:w="1854"/>
      </w:tblGrid>
      <w:tr w:rsidR="000F7D3A" w:rsidRPr="00586316" w:rsidTr="007F2359">
        <w:trPr>
          <w:trHeight w:val="302"/>
        </w:trPr>
        <w:tc>
          <w:tcPr>
            <w:tcW w:w="5553" w:type="dxa"/>
            <w:tcBorders>
              <w:bottom w:val="single" w:sz="6" w:space="0" w:color="000000"/>
              <w:right w:val="single" w:sz="6" w:space="0" w:color="000000"/>
            </w:tcBorders>
            <w:shd w:val="clear" w:color="auto" w:fill="auto"/>
            <w:vAlign w:val="center"/>
          </w:tcPr>
          <w:p w:rsidR="000F7D3A" w:rsidRPr="00586316" w:rsidRDefault="000F7D3A" w:rsidP="00455EFF">
            <w:pPr>
              <w:pStyle w:val="TableParagraph"/>
              <w:spacing w:line="234" w:lineRule="exact"/>
              <w:ind w:left="107"/>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t>Araç-Gereçler</w:t>
            </w:r>
          </w:p>
        </w:tc>
        <w:tc>
          <w:tcPr>
            <w:tcW w:w="1986" w:type="dxa"/>
            <w:tcBorders>
              <w:left w:val="single" w:sz="6" w:space="0" w:color="000000"/>
              <w:bottom w:val="single" w:sz="6" w:space="0" w:color="000000"/>
              <w:right w:val="single" w:sz="6" w:space="0" w:color="000000"/>
            </w:tcBorders>
            <w:shd w:val="clear" w:color="auto" w:fill="auto"/>
            <w:vAlign w:val="center"/>
          </w:tcPr>
          <w:p w:rsidR="000F7D3A" w:rsidRPr="00586316" w:rsidRDefault="000F7D3A" w:rsidP="00455EFF">
            <w:pPr>
              <w:pStyle w:val="TableParagraph"/>
              <w:spacing w:before="1"/>
              <w:ind w:left="107"/>
              <w:jc w:val="center"/>
              <w:rPr>
                <w:rFonts w:ascii="Times New Roman" w:hAnsi="Times New Roman" w:cs="Times New Roman"/>
                <w:b/>
                <w:color w:val="000000" w:themeColor="text1"/>
                <w:spacing w:val="-4"/>
                <w:sz w:val="20"/>
              </w:rPr>
            </w:pPr>
            <w:r w:rsidRPr="00586316">
              <w:rPr>
                <w:rFonts w:ascii="Times New Roman" w:hAnsi="Times New Roman" w:cs="Times New Roman"/>
                <w:b/>
                <w:color w:val="000000" w:themeColor="text1"/>
                <w:spacing w:val="-4"/>
                <w:sz w:val="20"/>
              </w:rPr>
              <w:t>Mevcut Durum</w:t>
            </w:r>
          </w:p>
        </w:tc>
        <w:tc>
          <w:tcPr>
            <w:tcW w:w="1854" w:type="dxa"/>
            <w:tcBorders>
              <w:left w:val="single" w:sz="6" w:space="0" w:color="000000"/>
              <w:bottom w:val="single" w:sz="6" w:space="0" w:color="000000"/>
            </w:tcBorders>
            <w:shd w:val="clear" w:color="auto" w:fill="auto"/>
            <w:vAlign w:val="center"/>
          </w:tcPr>
          <w:p w:rsidR="000F7D3A" w:rsidRPr="00586316" w:rsidRDefault="000F7D3A" w:rsidP="00455EFF">
            <w:pPr>
              <w:pStyle w:val="TableParagraph"/>
              <w:spacing w:before="5"/>
              <w:ind w:left="107"/>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105"/>
                <w:sz w:val="20"/>
              </w:rPr>
              <w:t>İhtiyaç</w:t>
            </w:r>
          </w:p>
        </w:tc>
      </w:tr>
      <w:tr w:rsidR="000F7D3A" w:rsidRPr="00586316" w:rsidTr="007F2359">
        <w:trPr>
          <w:trHeight w:val="283"/>
        </w:trPr>
        <w:tc>
          <w:tcPr>
            <w:tcW w:w="5553" w:type="dxa"/>
            <w:tcBorders>
              <w:top w:val="single" w:sz="6" w:space="0" w:color="000000"/>
              <w:bottom w:val="single" w:sz="6" w:space="0" w:color="000000"/>
              <w:right w:val="single" w:sz="6" w:space="0" w:color="000000"/>
            </w:tcBorders>
            <w:shd w:val="clear" w:color="auto" w:fill="auto"/>
            <w:vAlign w:val="center"/>
          </w:tcPr>
          <w:p w:rsidR="000F7D3A" w:rsidRPr="00586316" w:rsidRDefault="000F7D3A" w:rsidP="00455EFF">
            <w:pPr>
              <w:pStyle w:val="TableParagraph"/>
              <w:spacing w:line="234" w:lineRule="exact"/>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pacing w:val="-2"/>
                <w:sz w:val="20"/>
              </w:rPr>
              <w:t>Akıllı Tahta</w:t>
            </w:r>
          </w:p>
        </w:tc>
        <w:tc>
          <w:tcPr>
            <w:tcW w:w="19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7D3A" w:rsidRPr="00586316" w:rsidRDefault="005971BF" w:rsidP="00455EFF">
            <w:pPr>
              <w:pStyle w:val="TableParagraph"/>
              <w:ind w:left="107"/>
              <w:jc w:val="center"/>
              <w:rPr>
                <w:rFonts w:ascii="Times New Roman" w:hAnsi="Times New Roman" w:cs="Times New Roman"/>
                <w:color w:val="000000" w:themeColor="text1"/>
              </w:rPr>
            </w:pPr>
            <w:r w:rsidRPr="00586316">
              <w:rPr>
                <w:rFonts w:ascii="Times New Roman" w:hAnsi="Times New Roman" w:cs="Times New Roman"/>
                <w:color w:val="000000" w:themeColor="text1"/>
              </w:rPr>
              <w:t>24</w:t>
            </w:r>
          </w:p>
        </w:tc>
        <w:tc>
          <w:tcPr>
            <w:tcW w:w="1854" w:type="dxa"/>
            <w:tcBorders>
              <w:top w:val="single" w:sz="6" w:space="0" w:color="000000"/>
              <w:left w:val="single" w:sz="6" w:space="0" w:color="000000"/>
              <w:bottom w:val="single" w:sz="6" w:space="0" w:color="000000"/>
            </w:tcBorders>
            <w:shd w:val="clear" w:color="auto" w:fill="auto"/>
            <w:vAlign w:val="center"/>
          </w:tcPr>
          <w:p w:rsidR="000F7D3A" w:rsidRPr="00586316" w:rsidRDefault="000F7D3A" w:rsidP="00455EFF">
            <w:pPr>
              <w:pStyle w:val="TableParagraph"/>
              <w:ind w:left="107"/>
              <w:jc w:val="center"/>
              <w:rPr>
                <w:rFonts w:ascii="Times New Roman" w:hAnsi="Times New Roman" w:cs="Times New Roman"/>
                <w:color w:val="000000" w:themeColor="text1"/>
              </w:rPr>
            </w:pPr>
            <w:r w:rsidRPr="00586316">
              <w:rPr>
                <w:rFonts w:ascii="Times New Roman" w:hAnsi="Times New Roman" w:cs="Times New Roman"/>
                <w:color w:val="000000" w:themeColor="text1"/>
              </w:rPr>
              <w:t>0</w:t>
            </w:r>
          </w:p>
        </w:tc>
      </w:tr>
      <w:tr w:rsidR="000F7D3A" w:rsidRPr="00586316" w:rsidTr="007F2359">
        <w:trPr>
          <w:trHeight w:val="220"/>
        </w:trPr>
        <w:tc>
          <w:tcPr>
            <w:tcW w:w="5553" w:type="dxa"/>
            <w:tcBorders>
              <w:top w:val="single" w:sz="6" w:space="0" w:color="000000"/>
              <w:bottom w:val="single" w:sz="6" w:space="0" w:color="000000"/>
              <w:right w:val="single" w:sz="6" w:space="0" w:color="000000"/>
            </w:tcBorders>
            <w:shd w:val="clear" w:color="auto" w:fill="auto"/>
            <w:vAlign w:val="center"/>
          </w:tcPr>
          <w:p w:rsidR="000F7D3A" w:rsidRPr="00586316" w:rsidRDefault="000F7D3A" w:rsidP="00455EFF">
            <w:pPr>
              <w:pStyle w:val="TableParagraph"/>
              <w:ind w:left="107"/>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Dizüstü Bilgisayar</w:t>
            </w:r>
          </w:p>
        </w:tc>
        <w:tc>
          <w:tcPr>
            <w:tcW w:w="19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7D3A" w:rsidRPr="00586316" w:rsidRDefault="005971BF" w:rsidP="00455EFF">
            <w:pPr>
              <w:pStyle w:val="TableParagraph"/>
              <w:ind w:left="107"/>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6</w:t>
            </w:r>
          </w:p>
        </w:tc>
        <w:tc>
          <w:tcPr>
            <w:tcW w:w="1854" w:type="dxa"/>
            <w:tcBorders>
              <w:top w:val="single" w:sz="6" w:space="0" w:color="000000"/>
              <w:left w:val="single" w:sz="6" w:space="0" w:color="000000"/>
              <w:bottom w:val="single" w:sz="6" w:space="0" w:color="000000"/>
            </w:tcBorders>
            <w:shd w:val="clear" w:color="auto" w:fill="auto"/>
            <w:vAlign w:val="center"/>
          </w:tcPr>
          <w:p w:rsidR="000F7D3A" w:rsidRPr="00586316" w:rsidRDefault="005971BF" w:rsidP="00455EFF">
            <w:pPr>
              <w:pStyle w:val="TableParagraph"/>
              <w:ind w:left="107"/>
              <w:jc w:val="center"/>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0</w:t>
            </w:r>
          </w:p>
        </w:tc>
      </w:tr>
      <w:tr w:rsidR="000F7D3A" w:rsidRPr="00586316" w:rsidTr="007F2359">
        <w:trPr>
          <w:trHeight w:val="221"/>
        </w:trPr>
        <w:tc>
          <w:tcPr>
            <w:tcW w:w="5553" w:type="dxa"/>
            <w:tcBorders>
              <w:top w:val="single" w:sz="6" w:space="0" w:color="000000"/>
              <w:bottom w:val="single" w:sz="6" w:space="0" w:color="000000"/>
              <w:right w:val="single" w:sz="6" w:space="0" w:color="000000"/>
            </w:tcBorders>
            <w:shd w:val="clear" w:color="auto" w:fill="auto"/>
            <w:vAlign w:val="center"/>
          </w:tcPr>
          <w:p w:rsidR="000F7D3A" w:rsidRPr="00586316" w:rsidRDefault="000F7D3A" w:rsidP="00455EFF">
            <w:pPr>
              <w:pStyle w:val="TableParagraph"/>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Fotokopi </w:t>
            </w:r>
            <w:proofErr w:type="spellStart"/>
            <w:r w:rsidRPr="00586316">
              <w:rPr>
                <w:rFonts w:ascii="Times New Roman" w:hAnsi="Times New Roman" w:cs="Times New Roman"/>
                <w:color w:val="000000" w:themeColor="text1"/>
                <w:sz w:val="20"/>
              </w:rPr>
              <w:t>Makinası</w:t>
            </w:r>
            <w:proofErr w:type="spellEnd"/>
          </w:p>
        </w:tc>
        <w:tc>
          <w:tcPr>
            <w:tcW w:w="19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7D3A" w:rsidRPr="00586316" w:rsidRDefault="005971BF" w:rsidP="00455EFF">
            <w:pPr>
              <w:pStyle w:val="TableParagraph"/>
              <w:ind w:left="107"/>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w:t>
            </w:r>
          </w:p>
        </w:tc>
        <w:tc>
          <w:tcPr>
            <w:tcW w:w="1854" w:type="dxa"/>
            <w:tcBorders>
              <w:top w:val="single" w:sz="6" w:space="0" w:color="000000"/>
              <w:left w:val="single" w:sz="6" w:space="0" w:color="000000"/>
              <w:bottom w:val="single" w:sz="6" w:space="0" w:color="000000"/>
            </w:tcBorders>
            <w:shd w:val="clear" w:color="auto" w:fill="auto"/>
            <w:vAlign w:val="center"/>
          </w:tcPr>
          <w:p w:rsidR="000F7D3A" w:rsidRPr="00586316" w:rsidRDefault="005971BF" w:rsidP="00455EFF">
            <w:pPr>
              <w:pStyle w:val="TableParagraph"/>
              <w:ind w:left="107"/>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r>
      <w:tr w:rsidR="000F7D3A" w:rsidRPr="00586316" w:rsidTr="007F2359">
        <w:trPr>
          <w:trHeight w:val="221"/>
        </w:trPr>
        <w:tc>
          <w:tcPr>
            <w:tcW w:w="5553" w:type="dxa"/>
            <w:tcBorders>
              <w:top w:val="single" w:sz="6" w:space="0" w:color="000000"/>
              <w:bottom w:val="single" w:sz="8" w:space="0" w:color="auto"/>
              <w:right w:val="single" w:sz="6" w:space="0" w:color="000000"/>
            </w:tcBorders>
            <w:shd w:val="clear" w:color="auto" w:fill="auto"/>
            <w:vAlign w:val="center"/>
          </w:tcPr>
          <w:p w:rsidR="000F7D3A" w:rsidRPr="00586316" w:rsidRDefault="000F7D3A" w:rsidP="00455EFF">
            <w:pPr>
              <w:pStyle w:val="TableParagraph"/>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Yazıcı Sayısı</w:t>
            </w:r>
          </w:p>
        </w:tc>
        <w:tc>
          <w:tcPr>
            <w:tcW w:w="19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F7D3A" w:rsidRPr="00586316" w:rsidRDefault="005971BF" w:rsidP="00455EFF">
            <w:pPr>
              <w:pStyle w:val="TableParagraph"/>
              <w:ind w:left="107"/>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w:t>
            </w:r>
          </w:p>
        </w:tc>
        <w:tc>
          <w:tcPr>
            <w:tcW w:w="1854" w:type="dxa"/>
            <w:tcBorders>
              <w:top w:val="single" w:sz="6" w:space="0" w:color="000000"/>
              <w:left w:val="single" w:sz="6" w:space="0" w:color="000000"/>
              <w:bottom w:val="single" w:sz="6" w:space="0" w:color="000000"/>
            </w:tcBorders>
            <w:shd w:val="clear" w:color="auto" w:fill="auto"/>
            <w:vAlign w:val="center"/>
          </w:tcPr>
          <w:p w:rsidR="000F7D3A" w:rsidRPr="00586316" w:rsidRDefault="000F7D3A" w:rsidP="00455EFF">
            <w:pPr>
              <w:pStyle w:val="TableParagraph"/>
              <w:ind w:left="107"/>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r>
      <w:tr w:rsidR="000F7D3A" w:rsidRPr="00586316" w:rsidTr="007F2359">
        <w:trPr>
          <w:trHeight w:val="221"/>
        </w:trPr>
        <w:tc>
          <w:tcPr>
            <w:tcW w:w="5553" w:type="dxa"/>
            <w:tcBorders>
              <w:top w:val="single" w:sz="8" w:space="0" w:color="auto"/>
              <w:left w:val="single" w:sz="8" w:space="0" w:color="auto"/>
              <w:bottom w:val="single" w:sz="8" w:space="0" w:color="auto"/>
              <w:right w:val="single" w:sz="8" w:space="0" w:color="auto"/>
            </w:tcBorders>
            <w:shd w:val="clear" w:color="auto" w:fill="auto"/>
            <w:vAlign w:val="center"/>
          </w:tcPr>
          <w:p w:rsidR="000F7D3A" w:rsidRPr="00586316" w:rsidRDefault="000F7D3A" w:rsidP="00455EFF">
            <w:pPr>
              <w:pStyle w:val="TableParagraph"/>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TV Sayısı</w:t>
            </w:r>
          </w:p>
        </w:tc>
        <w:tc>
          <w:tcPr>
            <w:tcW w:w="1986" w:type="dxa"/>
            <w:tcBorders>
              <w:top w:val="single" w:sz="6" w:space="0" w:color="000000"/>
              <w:left w:val="single" w:sz="8" w:space="0" w:color="auto"/>
              <w:bottom w:val="single" w:sz="6" w:space="0" w:color="000000"/>
              <w:right w:val="single" w:sz="6" w:space="0" w:color="000000"/>
            </w:tcBorders>
            <w:shd w:val="clear" w:color="auto" w:fill="auto"/>
            <w:vAlign w:val="center"/>
          </w:tcPr>
          <w:p w:rsidR="000F7D3A" w:rsidRPr="00586316" w:rsidRDefault="005971BF" w:rsidP="00455EFF">
            <w:pPr>
              <w:pStyle w:val="TableParagraph"/>
              <w:ind w:left="107"/>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w:t>
            </w:r>
          </w:p>
        </w:tc>
        <w:tc>
          <w:tcPr>
            <w:tcW w:w="1854" w:type="dxa"/>
            <w:tcBorders>
              <w:top w:val="single" w:sz="6" w:space="0" w:color="000000"/>
              <w:left w:val="single" w:sz="6" w:space="0" w:color="000000"/>
              <w:bottom w:val="single" w:sz="6" w:space="0" w:color="000000"/>
            </w:tcBorders>
            <w:shd w:val="clear" w:color="auto" w:fill="auto"/>
            <w:vAlign w:val="center"/>
          </w:tcPr>
          <w:p w:rsidR="000F7D3A" w:rsidRPr="00586316" w:rsidRDefault="000F7D3A" w:rsidP="00455EFF">
            <w:pPr>
              <w:pStyle w:val="TableParagraph"/>
              <w:ind w:left="107"/>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r>
      <w:tr w:rsidR="000F7D3A" w:rsidRPr="00586316" w:rsidTr="007F2359">
        <w:trPr>
          <w:trHeight w:val="221"/>
        </w:trPr>
        <w:tc>
          <w:tcPr>
            <w:tcW w:w="5553" w:type="dxa"/>
            <w:tcBorders>
              <w:top w:val="single" w:sz="8" w:space="0" w:color="auto"/>
              <w:left w:val="single" w:sz="8" w:space="0" w:color="auto"/>
              <w:bottom w:val="single" w:sz="8" w:space="0" w:color="auto"/>
              <w:right w:val="single" w:sz="8" w:space="0" w:color="auto"/>
            </w:tcBorders>
            <w:shd w:val="clear" w:color="auto" w:fill="auto"/>
            <w:vAlign w:val="center"/>
          </w:tcPr>
          <w:p w:rsidR="000F7D3A" w:rsidRPr="00586316" w:rsidRDefault="000F7D3A" w:rsidP="00455EFF">
            <w:pPr>
              <w:pStyle w:val="TableParagraph"/>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Kamera</w:t>
            </w:r>
          </w:p>
        </w:tc>
        <w:tc>
          <w:tcPr>
            <w:tcW w:w="1986" w:type="dxa"/>
            <w:tcBorders>
              <w:top w:val="single" w:sz="6" w:space="0" w:color="000000"/>
              <w:left w:val="single" w:sz="8" w:space="0" w:color="auto"/>
              <w:right w:val="single" w:sz="6" w:space="0" w:color="000000"/>
            </w:tcBorders>
            <w:shd w:val="clear" w:color="auto" w:fill="auto"/>
            <w:vAlign w:val="center"/>
          </w:tcPr>
          <w:p w:rsidR="000F7D3A" w:rsidRPr="00586316" w:rsidRDefault="005971BF" w:rsidP="00455EFF">
            <w:pPr>
              <w:pStyle w:val="TableParagraph"/>
              <w:ind w:left="107"/>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18</w:t>
            </w:r>
          </w:p>
        </w:tc>
        <w:tc>
          <w:tcPr>
            <w:tcW w:w="1854" w:type="dxa"/>
            <w:tcBorders>
              <w:top w:val="single" w:sz="6" w:space="0" w:color="000000"/>
              <w:left w:val="single" w:sz="6" w:space="0" w:color="000000"/>
            </w:tcBorders>
            <w:shd w:val="clear" w:color="auto" w:fill="auto"/>
            <w:vAlign w:val="center"/>
          </w:tcPr>
          <w:p w:rsidR="000F7D3A" w:rsidRPr="00586316" w:rsidRDefault="000F7D3A" w:rsidP="00455EFF">
            <w:pPr>
              <w:pStyle w:val="TableParagraph"/>
              <w:ind w:left="107"/>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r>
      <w:tr w:rsidR="000F7D3A" w:rsidRPr="00586316" w:rsidTr="007F2359">
        <w:trPr>
          <w:trHeight w:val="221"/>
        </w:trPr>
        <w:tc>
          <w:tcPr>
            <w:tcW w:w="5553" w:type="dxa"/>
            <w:tcBorders>
              <w:top w:val="single" w:sz="8" w:space="0" w:color="auto"/>
              <w:left w:val="single" w:sz="8" w:space="0" w:color="auto"/>
              <w:bottom w:val="single" w:sz="8" w:space="0" w:color="auto"/>
              <w:right w:val="single" w:sz="8" w:space="0" w:color="auto"/>
            </w:tcBorders>
            <w:shd w:val="clear" w:color="auto" w:fill="auto"/>
            <w:vAlign w:val="center"/>
          </w:tcPr>
          <w:p w:rsidR="000F7D3A" w:rsidRPr="00586316" w:rsidRDefault="000F7D3A" w:rsidP="00455EFF">
            <w:pPr>
              <w:pStyle w:val="TableParagraph"/>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İnternet Bağlantı Hızı</w:t>
            </w:r>
          </w:p>
        </w:tc>
        <w:tc>
          <w:tcPr>
            <w:tcW w:w="1986" w:type="dxa"/>
            <w:tcBorders>
              <w:top w:val="single" w:sz="6" w:space="0" w:color="000000"/>
              <w:left w:val="single" w:sz="8" w:space="0" w:color="auto"/>
              <w:right w:val="single" w:sz="6" w:space="0" w:color="000000"/>
            </w:tcBorders>
            <w:shd w:val="clear" w:color="auto" w:fill="auto"/>
            <w:vAlign w:val="center"/>
          </w:tcPr>
          <w:p w:rsidR="000F7D3A" w:rsidRPr="00586316" w:rsidRDefault="00455EFF" w:rsidP="00455EFF">
            <w:pPr>
              <w:pStyle w:val="TableParagraph"/>
              <w:ind w:left="107"/>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50 </w:t>
            </w:r>
            <w:proofErr w:type="spellStart"/>
            <w:r w:rsidRPr="00586316">
              <w:rPr>
                <w:rFonts w:ascii="Times New Roman" w:hAnsi="Times New Roman" w:cs="Times New Roman"/>
                <w:color w:val="000000" w:themeColor="text1"/>
                <w:sz w:val="20"/>
              </w:rPr>
              <w:t>Mbps’e</w:t>
            </w:r>
            <w:proofErr w:type="spellEnd"/>
            <w:r w:rsidRPr="00586316">
              <w:rPr>
                <w:rFonts w:ascii="Times New Roman" w:hAnsi="Times New Roman" w:cs="Times New Roman"/>
                <w:color w:val="000000" w:themeColor="text1"/>
                <w:sz w:val="20"/>
              </w:rPr>
              <w:t xml:space="preserve"> kadar</w:t>
            </w:r>
          </w:p>
        </w:tc>
        <w:tc>
          <w:tcPr>
            <w:tcW w:w="1854" w:type="dxa"/>
            <w:tcBorders>
              <w:top w:val="single" w:sz="6" w:space="0" w:color="000000"/>
              <w:left w:val="single" w:sz="6" w:space="0" w:color="000000"/>
            </w:tcBorders>
            <w:shd w:val="clear" w:color="auto" w:fill="auto"/>
            <w:vAlign w:val="center"/>
          </w:tcPr>
          <w:p w:rsidR="000F7D3A" w:rsidRPr="00586316" w:rsidRDefault="000F7D3A" w:rsidP="00455EFF">
            <w:pPr>
              <w:pStyle w:val="TableParagraph"/>
              <w:ind w:left="107"/>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r>
    </w:tbl>
    <w:p w:rsidR="000F7D3A" w:rsidRPr="00586316" w:rsidRDefault="000F7D3A" w:rsidP="006D4590">
      <w:pPr>
        <w:spacing w:before="271" w:after="240"/>
        <w:jc w:val="both"/>
        <w:rPr>
          <w:rFonts w:ascii="Times New Roman" w:hAnsi="Times New Roman" w:cs="Times New Roman"/>
          <w:b/>
          <w:color w:val="000000" w:themeColor="text1"/>
          <w:spacing w:val="-2"/>
          <w:w w:val="105"/>
          <w:sz w:val="24"/>
          <w:szCs w:val="24"/>
        </w:rPr>
      </w:pPr>
    </w:p>
    <w:p w:rsidR="000F7D3A" w:rsidRPr="00586316" w:rsidRDefault="000F7D3A" w:rsidP="006D4590">
      <w:pPr>
        <w:spacing w:before="271" w:after="240"/>
        <w:jc w:val="both"/>
        <w:rPr>
          <w:rFonts w:ascii="Times New Roman" w:hAnsi="Times New Roman" w:cs="Times New Roman"/>
          <w:b/>
          <w:color w:val="000000" w:themeColor="text1"/>
          <w:spacing w:val="-2"/>
          <w:w w:val="105"/>
          <w:sz w:val="24"/>
          <w:szCs w:val="24"/>
        </w:rPr>
      </w:pPr>
    </w:p>
    <w:p w:rsidR="000F7D3A" w:rsidRPr="00586316" w:rsidRDefault="000F7D3A" w:rsidP="006D4590">
      <w:pPr>
        <w:spacing w:before="271" w:after="240"/>
        <w:jc w:val="both"/>
        <w:rPr>
          <w:rFonts w:ascii="Times New Roman" w:hAnsi="Times New Roman" w:cs="Times New Roman"/>
          <w:b/>
          <w:color w:val="000000" w:themeColor="text1"/>
          <w:spacing w:val="-2"/>
          <w:w w:val="105"/>
          <w:sz w:val="24"/>
          <w:szCs w:val="24"/>
        </w:rPr>
      </w:pPr>
    </w:p>
    <w:p w:rsidR="000F7D3A" w:rsidRPr="00586316" w:rsidRDefault="000F7D3A" w:rsidP="006D4590">
      <w:pPr>
        <w:spacing w:before="271" w:after="240"/>
        <w:jc w:val="both"/>
        <w:rPr>
          <w:rFonts w:ascii="Times New Roman" w:hAnsi="Times New Roman" w:cs="Times New Roman"/>
          <w:b/>
          <w:color w:val="000000" w:themeColor="text1"/>
          <w:sz w:val="24"/>
          <w:szCs w:val="24"/>
        </w:rPr>
      </w:pPr>
    </w:p>
    <w:p w:rsidR="002D0A48" w:rsidRPr="00586316" w:rsidRDefault="002D0A48">
      <w:pPr>
        <w:pStyle w:val="GvdeMetni"/>
        <w:spacing w:before="59"/>
        <w:rPr>
          <w:rFonts w:ascii="Times New Roman" w:hAnsi="Times New Roman" w:cs="Times New Roman"/>
          <w:b/>
          <w:color w:val="000000" w:themeColor="text1"/>
          <w:sz w:val="20"/>
        </w:rPr>
      </w:pPr>
    </w:p>
    <w:p w:rsidR="00DA258D" w:rsidRPr="00586316" w:rsidRDefault="000F7D3A" w:rsidP="00350D10">
      <w:pPr>
        <w:spacing w:before="271"/>
        <w:ind w:left="720"/>
        <w:jc w:val="both"/>
        <w:rPr>
          <w:rFonts w:ascii="Times New Roman" w:hAnsi="Times New Roman" w:cs="Times New Roman"/>
          <w:color w:val="000000" w:themeColor="text1"/>
        </w:rPr>
      </w:pPr>
      <w:r w:rsidRPr="00586316">
        <w:rPr>
          <w:rFonts w:ascii="Times New Roman" w:hAnsi="Times New Roman" w:cs="Times New Roman"/>
          <w:b/>
          <w:color w:val="000000" w:themeColor="text1"/>
          <w:w w:val="105"/>
          <w:sz w:val="24"/>
          <w:szCs w:val="24"/>
        </w:rPr>
        <w:t xml:space="preserve">          </w:t>
      </w:r>
      <w:r w:rsidR="00411066" w:rsidRPr="00586316">
        <w:rPr>
          <w:rFonts w:ascii="Times New Roman" w:hAnsi="Times New Roman" w:cs="Times New Roman"/>
          <w:b/>
          <w:color w:val="000000" w:themeColor="text1"/>
          <w:w w:val="105"/>
          <w:sz w:val="24"/>
          <w:szCs w:val="24"/>
        </w:rPr>
        <w:t xml:space="preserve"> </w:t>
      </w:r>
      <w:r w:rsidR="00DA258D" w:rsidRPr="00586316">
        <w:rPr>
          <w:rFonts w:ascii="Times New Roman" w:hAnsi="Times New Roman" w:cs="Times New Roman"/>
          <w:b/>
          <w:color w:val="000000" w:themeColor="text1"/>
          <w:w w:val="105"/>
          <w:sz w:val="24"/>
          <w:szCs w:val="24"/>
        </w:rPr>
        <w:t xml:space="preserve">  </w:t>
      </w:r>
      <w:r w:rsidR="00411066" w:rsidRPr="00586316">
        <w:rPr>
          <w:rFonts w:ascii="Times New Roman" w:hAnsi="Times New Roman" w:cs="Times New Roman"/>
          <w:b/>
          <w:color w:val="000000" w:themeColor="text1"/>
          <w:w w:val="105"/>
          <w:sz w:val="24"/>
          <w:szCs w:val="24"/>
        </w:rPr>
        <w:t>Tablo</w:t>
      </w:r>
      <w:r w:rsidR="00411066" w:rsidRPr="00586316">
        <w:rPr>
          <w:rFonts w:ascii="Times New Roman" w:hAnsi="Times New Roman" w:cs="Times New Roman"/>
          <w:b/>
          <w:color w:val="000000" w:themeColor="text1"/>
          <w:spacing w:val="-11"/>
          <w:w w:val="105"/>
          <w:sz w:val="24"/>
          <w:szCs w:val="24"/>
        </w:rPr>
        <w:t xml:space="preserve"> </w:t>
      </w:r>
      <w:r w:rsidR="00411066" w:rsidRPr="00586316">
        <w:rPr>
          <w:rFonts w:ascii="Times New Roman" w:hAnsi="Times New Roman" w:cs="Times New Roman"/>
          <w:b/>
          <w:color w:val="000000" w:themeColor="text1"/>
          <w:w w:val="105"/>
          <w:sz w:val="24"/>
          <w:szCs w:val="24"/>
        </w:rPr>
        <w:t>14.</w:t>
      </w:r>
      <w:r w:rsidR="00411066" w:rsidRPr="00586316">
        <w:rPr>
          <w:rFonts w:ascii="Times New Roman" w:hAnsi="Times New Roman" w:cs="Times New Roman"/>
          <w:b/>
          <w:color w:val="000000" w:themeColor="text1"/>
          <w:spacing w:val="-13"/>
          <w:w w:val="105"/>
          <w:sz w:val="24"/>
          <w:szCs w:val="24"/>
        </w:rPr>
        <w:t xml:space="preserve"> </w:t>
      </w:r>
      <w:r w:rsidR="00411066" w:rsidRPr="00586316">
        <w:rPr>
          <w:rFonts w:ascii="Times New Roman" w:hAnsi="Times New Roman" w:cs="Times New Roman"/>
          <w:b/>
          <w:color w:val="000000" w:themeColor="text1"/>
          <w:w w:val="105"/>
          <w:sz w:val="24"/>
          <w:szCs w:val="24"/>
        </w:rPr>
        <w:t xml:space="preserve">Fiziki </w:t>
      </w:r>
      <w:proofErr w:type="gramStart"/>
      <w:r w:rsidR="00411066" w:rsidRPr="00586316">
        <w:rPr>
          <w:rFonts w:ascii="Times New Roman" w:hAnsi="Times New Roman" w:cs="Times New Roman"/>
          <w:b/>
          <w:color w:val="000000" w:themeColor="text1"/>
          <w:w w:val="105"/>
          <w:sz w:val="24"/>
          <w:szCs w:val="24"/>
        </w:rPr>
        <w:t>Mekan</w:t>
      </w:r>
      <w:proofErr w:type="gramEnd"/>
      <w:r w:rsidR="00411066" w:rsidRPr="00586316">
        <w:rPr>
          <w:rFonts w:ascii="Times New Roman" w:hAnsi="Times New Roman" w:cs="Times New Roman"/>
          <w:b/>
          <w:color w:val="000000" w:themeColor="text1"/>
          <w:spacing w:val="-10"/>
          <w:w w:val="105"/>
          <w:sz w:val="24"/>
          <w:szCs w:val="24"/>
        </w:rPr>
        <w:t xml:space="preserve"> </w:t>
      </w:r>
      <w:r w:rsidR="00411066" w:rsidRPr="00586316">
        <w:rPr>
          <w:rFonts w:ascii="Times New Roman" w:hAnsi="Times New Roman" w:cs="Times New Roman"/>
          <w:b/>
          <w:color w:val="000000" w:themeColor="text1"/>
          <w:spacing w:val="-2"/>
          <w:w w:val="105"/>
          <w:sz w:val="24"/>
          <w:szCs w:val="24"/>
        </w:rPr>
        <w:t>Durumu</w:t>
      </w:r>
      <w:r w:rsidR="00DA258D" w:rsidRPr="00586316">
        <w:rPr>
          <w:rFonts w:ascii="Times New Roman" w:hAnsi="Times New Roman" w:cs="Times New Roman"/>
          <w:color w:val="000000" w:themeColor="text1"/>
        </w:rPr>
        <w:t xml:space="preserve">      </w:t>
      </w:r>
    </w:p>
    <w:tbl>
      <w:tblPr>
        <w:tblpPr w:leftFromText="141" w:rightFromText="141" w:vertAnchor="text" w:horzAnchor="margin" w:tblpXSpec="center" w:tblpY="161"/>
        <w:tblW w:w="8711" w:type="dxa"/>
        <w:tblLook w:val="04A0"/>
      </w:tblPr>
      <w:tblGrid>
        <w:gridCol w:w="2684"/>
        <w:gridCol w:w="1417"/>
        <w:gridCol w:w="1418"/>
        <w:gridCol w:w="1559"/>
        <w:gridCol w:w="1633"/>
      </w:tblGrid>
      <w:tr w:rsidR="00DA258D" w:rsidRPr="00586316" w:rsidTr="007F2359">
        <w:trPr>
          <w:trHeight w:val="416"/>
        </w:trPr>
        <w:tc>
          <w:tcPr>
            <w:tcW w:w="2684" w:type="dxa"/>
            <w:tcBorders>
              <w:top w:val="single" w:sz="8" w:space="0" w:color="auto"/>
              <w:left w:val="single" w:sz="8" w:space="0" w:color="auto"/>
              <w:bottom w:val="nil"/>
              <w:right w:val="single" w:sz="4"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Fiziki Mekân</w:t>
            </w:r>
          </w:p>
        </w:tc>
        <w:tc>
          <w:tcPr>
            <w:tcW w:w="1417" w:type="dxa"/>
            <w:tcBorders>
              <w:top w:val="single" w:sz="8" w:space="0" w:color="auto"/>
              <w:left w:val="nil"/>
              <w:bottom w:val="nil"/>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Var</w:t>
            </w:r>
          </w:p>
        </w:tc>
        <w:tc>
          <w:tcPr>
            <w:tcW w:w="1418" w:type="dxa"/>
            <w:tcBorders>
              <w:top w:val="single" w:sz="8" w:space="0" w:color="auto"/>
              <w:left w:val="nil"/>
              <w:bottom w:val="nil"/>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Yok</w:t>
            </w:r>
          </w:p>
        </w:tc>
        <w:tc>
          <w:tcPr>
            <w:tcW w:w="1559" w:type="dxa"/>
            <w:tcBorders>
              <w:top w:val="single" w:sz="8" w:space="0" w:color="auto"/>
              <w:left w:val="nil"/>
              <w:bottom w:val="nil"/>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Adedi</w:t>
            </w:r>
          </w:p>
        </w:tc>
        <w:tc>
          <w:tcPr>
            <w:tcW w:w="1633" w:type="dxa"/>
            <w:tcBorders>
              <w:top w:val="single" w:sz="8" w:space="0" w:color="auto"/>
              <w:left w:val="nil"/>
              <w:bottom w:val="nil"/>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İhtiyaç</w:t>
            </w:r>
          </w:p>
        </w:tc>
      </w:tr>
      <w:tr w:rsidR="00DA258D" w:rsidRPr="00586316" w:rsidTr="007F2359">
        <w:trPr>
          <w:trHeight w:val="283"/>
        </w:trPr>
        <w:tc>
          <w:tcPr>
            <w:tcW w:w="268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Öğretmen Odası</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1</w:t>
            </w:r>
          </w:p>
        </w:tc>
        <w:tc>
          <w:tcPr>
            <w:tcW w:w="1633" w:type="dxa"/>
            <w:tcBorders>
              <w:top w:val="single" w:sz="8" w:space="0" w:color="auto"/>
              <w:left w:val="nil"/>
              <w:bottom w:val="single" w:sz="4"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337"/>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Ekipman Odası</w:t>
            </w:r>
          </w:p>
        </w:tc>
        <w:tc>
          <w:tcPr>
            <w:tcW w:w="1417" w:type="dxa"/>
            <w:tcBorders>
              <w:top w:val="nil"/>
              <w:left w:val="nil"/>
              <w:bottom w:val="single" w:sz="4" w:space="0" w:color="auto"/>
              <w:right w:val="single" w:sz="4" w:space="0" w:color="auto"/>
            </w:tcBorders>
            <w:shd w:val="clear" w:color="auto" w:fill="auto"/>
            <w:vAlign w:val="center"/>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1</w:t>
            </w:r>
          </w:p>
        </w:tc>
        <w:tc>
          <w:tcPr>
            <w:tcW w:w="1633" w:type="dxa"/>
            <w:tcBorders>
              <w:top w:val="nil"/>
              <w:left w:val="nil"/>
              <w:bottom w:val="single" w:sz="4"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356"/>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Kütüphane</w:t>
            </w:r>
          </w:p>
        </w:tc>
        <w:tc>
          <w:tcPr>
            <w:tcW w:w="1417" w:type="dxa"/>
            <w:tcBorders>
              <w:top w:val="nil"/>
              <w:left w:val="nil"/>
              <w:bottom w:val="single" w:sz="4" w:space="0" w:color="auto"/>
              <w:right w:val="single" w:sz="4" w:space="0" w:color="auto"/>
            </w:tcBorders>
            <w:shd w:val="clear" w:color="auto" w:fill="auto"/>
            <w:vAlign w:val="center"/>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1</w:t>
            </w:r>
          </w:p>
        </w:tc>
        <w:tc>
          <w:tcPr>
            <w:tcW w:w="1633" w:type="dxa"/>
            <w:tcBorders>
              <w:top w:val="nil"/>
              <w:left w:val="nil"/>
              <w:bottom w:val="single" w:sz="4"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347"/>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Rehberlik Servisi</w:t>
            </w:r>
          </w:p>
        </w:tc>
        <w:tc>
          <w:tcPr>
            <w:tcW w:w="1417" w:type="dxa"/>
            <w:tcBorders>
              <w:top w:val="nil"/>
              <w:left w:val="nil"/>
              <w:bottom w:val="single" w:sz="4" w:space="0" w:color="auto"/>
              <w:right w:val="single" w:sz="4" w:space="0" w:color="auto"/>
            </w:tcBorders>
            <w:shd w:val="clear" w:color="auto" w:fill="auto"/>
            <w:vAlign w:val="center"/>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A258D" w:rsidRPr="00586316" w:rsidRDefault="005971BF"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2</w:t>
            </w:r>
          </w:p>
        </w:tc>
        <w:tc>
          <w:tcPr>
            <w:tcW w:w="1633" w:type="dxa"/>
            <w:tcBorders>
              <w:top w:val="nil"/>
              <w:left w:val="nil"/>
              <w:bottom w:val="single" w:sz="4"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347"/>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Resim Odası</w:t>
            </w:r>
          </w:p>
        </w:tc>
        <w:tc>
          <w:tcPr>
            <w:tcW w:w="1417"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c>
          <w:tcPr>
            <w:tcW w:w="1633" w:type="dxa"/>
            <w:tcBorders>
              <w:top w:val="nil"/>
              <w:left w:val="nil"/>
              <w:bottom w:val="single" w:sz="4"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248"/>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Müzik Odası</w:t>
            </w:r>
          </w:p>
        </w:tc>
        <w:tc>
          <w:tcPr>
            <w:tcW w:w="1417" w:type="dxa"/>
            <w:tcBorders>
              <w:top w:val="nil"/>
              <w:left w:val="nil"/>
              <w:bottom w:val="single" w:sz="4" w:space="0" w:color="auto"/>
              <w:right w:val="single" w:sz="4" w:space="0" w:color="auto"/>
            </w:tcBorders>
            <w:shd w:val="clear" w:color="auto" w:fill="auto"/>
            <w:vAlign w:val="center"/>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559" w:type="dxa"/>
            <w:tcBorders>
              <w:top w:val="nil"/>
              <w:left w:val="nil"/>
              <w:bottom w:val="single" w:sz="4" w:space="0" w:color="auto"/>
              <w:right w:val="single" w:sz="4" w:space="0" w:color="auto"/>
            </w:tcBorders>
            <w:shd w:val="clear" w:color="auto" w:fill="auto"/>
            <w:vAlign w:val="center"/>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c>
          <w:tcPr>
            <w:tcW w:w="1633" w:type="dxa"/>
            <w:tcBorders>
              <w:top w:val="nil"/>
              <w:left w:val="nil"/>
              <w:bottom w:val="single" w:sz="4"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416"/>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Çok Amaçlı Salon</w:t>
            </w:r>
          </w:p>
        </w:tc>
        <w:tc>
          <w:tcPr>
            <w:tcW w:w="1417" w:type="dxa"/>
            <w:tcBorders>
              <w:top w:val="nil"/>
              <w:left w:val="nil"/>
              <w:bottom w:val="single" w:sz="4" w:space="0" w:color="auto"/>
              <w:right w:val="single" w:sz="4" w:space="0" w:color="auto"/>
            </w:tcBorders>
            <w:shd w:val="clear" w:color="auto" w:fill="auto"/>
            <w:vAlign w:val="center"/>
          </w:tcPr>
          <w:p w:rsidR="00DA258D" w:rsidRPr="00586316" w:rsidRDefault="005971BF"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559" w:type="dxa"/>
            <w:tcBorders>
              <w:top w:val="nil"/>
              <w:left w:val="nil"/>
              <w:bottom w:val="single" w:sz="4" w:space="0" w:color="auto"/>
              <w:right w:val="single" w:sz="4" w:space="0" w:color="auto"/>
            </w:tcBorders>
            <w:shd w:val="clear" w:color="auto" w:fill="auto"/>
            <w:vAlign w:val="center"/>
          </w:tcPr>
          <w:p w:rsidR="00DA258D" w:rsidRPr="00586316" w:rsidRDefault="005971BF"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1</w:t>
            </w:r>
          </w:p>
        </w:tc>
        <w:tc>
          <w:tcPr>
            <w:tcW w:w="1633" w:type="dxa"/>
            <w:tcBorders>
              <w:top w:val="nil"/>
              <w:left w:val="nil"/>
              <w:bottom w:val="single" w:sz="4"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284"/>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Teknoloji ve Tasarım Odası</w:t>
            </w:r>
          </w:p>
        </w:tc>
        <w:tc>
          <w:tcPr>
            <w:tcW w:w="1417"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c>
          <w:tcPr>
            <w:tcW w:w="1633" w:type="dxa"/>
            <w:tcBorders>
              <w:top w:val="nil"/>
              <w:left w:val="nil"/>
              <w:bottom w:val="single" w:sz="4" w:space="0" w:color="auto"/>
              <w:right w:val="single" w:sz="8" w:space="0" w:color="auto"/>
            </w:tcBorders>
            <w:shd w:val="clear" w:color="auto" w:fill="auto"/>
            <w:vAlign w:val="center"/>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337"/>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Spor Salonu</w:t>
            </w:r>
          </w:p>
        </w:tc>
        <w:tc>
          <w:tcPr>
            <w:tcW w:w="1417"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c>
          <w:tcPr>
            <w:tcW w:w="1633" w:type="dxa"/>
            <w:tcBorders>
              <w:top w:val="nil"/>
              <w:left w:val="nil"/>
              <w:bottom w:val="single" w:sz="4"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416"/>
        </w:trPr>
        <w:tc>
          <w:tcPr>
            <w:tcW w:w="2684" w:type="dxa"/>
            <w:tcBorders>
              <w:top w:val="nil"/>
              <w:left w:val="single" w:sz="8" w:space="0" w:color="auto"/>
              <w:bottom w:val="single" w:sz="8" w:space="0" w:color="auto"/>
              <w:right w:val="single" w:sz="4"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Otopark</w:t>
            </w:r>
          </w:p>
        </w:tc>
        <w:tc>
          <w:tcPr>
            <w:tcW w:w="1417" w:type="dxa"/>
            <w:tcBorders>
              <w:top w:val="nil"/>
              <w:left w:val="nil"/>
              <w:bottom w:val="single" w:sz="8"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418" w:type="dxa"/>
            <w:tcBorders>
              <w:top w:val="nil"/>
              <w:left w:val="nil"/>
              <w:bottom w:val="single" w:sz="8"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559" w:type="dxa"/>
            <w:tcBorders>
              <w:top w:val="nil"/>
              <w:left w:val="nil"/>
              <w:bottom w:val="single" w:sz="8"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c>
          <w:tcPr>
            <w:tcW w:w="1633" w:type="dxa"/>
            <w:tcBorders>
              <w:top w:val="nil"/>
              <w:left w:val="nil"/>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416"/>
        </w:trPr>
        <w:tc>
          <w:tcPr>
            <w:tcW w:w="26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Spor Alanları</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c>
          <w:tcPr>
            <w:tcW w:w="16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416"/>
        </w:trPr>
        <w:tc>
          <w:tcPr>
            <w:tcW w:w="26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Kantin</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1</w:t>
            </w:r>
          </w:p>
        </w:tc>
        <w:tc>
          <w:tcPr>
            <w:tcW w:w="16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416"/>
        </w:trPr>
        <w:tc>
          <w:tcPr>
            <w:tcW w:w="26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 xml:space="preserve">Fen Bilgisi Laboratuarı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c>
          <w:tcPr>
            <w:tcW w:w="16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328"/>
        </w:trPr>
        <w:tc>
          <w:tcPr>
            <w:tcW w:w="26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Yardımcı Personel Odası</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1</w:t>
            </w:r>
          </w:p>
        </w:tc>
        <w:tc>
          <w:tcPr>
            <w:tcW w:w="16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416"/>
        </w:trPr>
        <w:tc>
          <w:tcPr>
            <w:tcW w:w="268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 xml:space="preserve">Arşiv </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1</w:t>
            </w:r>
          </w:p>
        </w:tc>
        <w:tc>
          <w:tcPr>
            <w:tcW w:w="1633" w:type="dxa"/>
            <w:tcBorders>
              <w:top w:val="single" w:sz="8" w:space="0" w:color="auto"/>
              <w:left w:val="nil"/>
              <w:bottom w:val="single" w:sz="4"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416"/>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Harita Odası</w:t>
            </w:r>
          </w:p>
        </w:tc>
        <w:tc>
          <w:tcPr>
            <w:tcW w:w="1417"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c>
          <w:tcPr>
            <w:tcW w:w="1633" w:type="dxa"/>
            <w:tcBorders>
              <w:top w:val="nil"/>
              <w:left w:val="nil"/>
              <w:bottom w:val="single" w:sz="4"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r w:rsidR="00DA258D" w:rsidRPr="00586316" w:rsidTr="007F2359">
        <w:trPr>
          <w:trHeight w:val="416"/>
        </w:trPr>
        <w:tc>
          <w:tcPr>
            <w:tcW w:w="2684" w:type="dxa"/>
            <w:tcBorders>
              <w:top w:val="nil"/>
              <w:left w:val="single" w:sz="8" w:space="0" w:color="auto"/>
              <w:bottom w:val="single" w:sz="4" w:space="0" w:color="auto"/>
              <w:right w:val="single" w:sz="4" w:space="0" w:color="auto"/>
            </w:tcBorders>
            <w:shd w:val="clear" w:color="auto" w:fill="auto"/>
            <w:vAlign w:val="center"/>
            <w:hideMark/>
          </w:tcPr>
          <w:p w:rsidR="00DA258D" w:rsidRPr="00586316" w:rsidRDefault="00DA258D" w:rsidP="001376BF">
            <w:pPr>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Destek Odası</w:t>
            </w:r>
          </w:p>
        </w:tc>
        <w:tc>
          <w:tcPr>
            <w:tcW w:w="1417"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roofErr w:type="gramStart"/>
            <w:r w:rsidRPr="00586316">
              <w:rPr>
                <w:rFonts w:ascii="Times New Roman" w:eastAsia="Times New Roman" w:hAnsi="Times New Roman" w:cs="Times New Roman"/>
                <w:color w:val="000000" w:themeColor="text1"/>
                <w:sz w:val="20"/>
                <w:szCs w:val="20"/>
              </w:rPr>
              <w:t>x</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1</w:t>
            </w:r>
          </w:p>
        </w:tc>
        <w:tc>
          <w:tcPr>
            <w:tcW w:w="1633" w:type="dxa"/>
            <w:tcBorders>
              <w:top w:val="nil"/>
              <w:left w:val="nil"/>
              <w:bottom w:val="single" w:sz="4" w:space="0" w:color="auto"/>
              <w:right w:val="single" w:sz="8" w:space="0" w:color="auto"/>
            </w:tcBorders>
            <w:shd w:val="clear" w:color="auto" w:fill="auto"/>
            <w:vAlign w:val="center"/>
            <w:hideMark/>
          </w:tcPr>
          <w:p w:rsidR="00DA258D" w:rsidRPr="00586316" w:rsidRDefault="00DA258D" w:rsidP="001376BF">
            <w:pPr>
              <w:jc w:val="cente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0</w:t>
            </w:r>
          </w:p>
        </w:tc>
      </w:tr>
    </w:tbl>
    <w:p w:rsidR="003A42D2" w:rsidRPr="00586316" w:rsidRDefault="003A42D2">
      <w:pPr>
        <w:pStyle w:val="GvdeMetni"/>
        <w:spacing w:line="247" w:lineRule="auto"/>
        <w:ind w:left="958" w:right="1016"/>
        <w:jc w:val="both"/>
        <w:rPr>
          <w:rFonts w:ascii="Times New Roman" w:hAnsi="Times New Roman" w:cs="Times New Roman"/>
          <w:color w:val="000000" w:themeColor="text1"/>
        </w:rPr>
      </w:pPr>
    </w:p>
    <w:p w:rsidR="002D0A48" w:rsidRPr="00586316" w:rsidRDefault="003A42D2" w:rsidP="003D2A22">
      <w:pPr>
        <w:pStyle w:val="Balk4"/>
        <w:numPr>
          <w:ilvl w:val="2"/>
          <w:numId w:val="13"/>
        </w:numPr>
        <w:tabs>
          <w:tab w:val="left" w:pos="1709"/>
        </w:tabs>
        <w:spacing w:before="82"/>
        <w:ind w:left="1709" w:hanging="751"/>
        <w:rPr>
          <w:color w:val="000000" w:themeColor="text1"/>
        </w:rPr>
      </w:pPr>
      <w:r w:rsidRPr="00586316">
        <w:rPr>
          <w:color w:val="000000" w:themeColor="text1"/>
        </w:rPr>
        <w:t>M</w:t>
      </w:r>
      <w:r w:rsidR="00957878" w:rsidRPr="00586316">
        <w:rPr>
          <w:color w:val="000000" w:themeColor="text1"/>
        </w:rPr>
        <w:t>ali</w:t>
      </w:r>
      <w:r w:rsidR="00957878" w:rsidRPr="00586316">
        <w:rPr>
          <w:color w:val="000000" w:themeColor="text1"/>
          <w:spacing w:val="-13"/>
        </w:rPr>
        <w:t xml:space="preserve"> </w:t>
      </w:r>
      <w:r w:rsidR="00957878" w:rsidRPr="00586316">
        <w:rPr>
          <w:color w:val="000000" w:themeColor="text1"/>
          <w:spacing w:val="-2"/>
        </w:rPr>
        <w:t>Kaynaklar</w:t>
      </w:r>
    </w:p>
    <w:p w:rsidR="00F359B4" w:rsidRPr="00586316" w:rsidRDefault="00F359B4">
      <w:pPr>
        <w:pStyle w:val="GvdeMetni"/>
        <w:spacing w:before="2" w:line="369" w:lineRule="auto"/>
        <w:ind w:left="958" w:right="1013"/>
        <w:jc w:val="both"/>
        <w:rPr>
          <w:rFonts w:ascii="Times New Roman" w:hAnsi="Times New Roman" w:cs="Times New Roman"/>
          <w:color w:val="000000" w:themeColor="text1"/>
          <w:spacing w:val="40"/>
        </w:rPr>
      </w:pPr>
      <w:r w:rsidRPr="00586316">
        <w:rPr>
          <w:rFonts w:ascii="Times New Roman" w:hAnsi="Times New Roman" w:cs="Times New Roman"/>
          <w:color w:val="000000" w:themeColor="text1"/>
        </w:rPr>
        <w:t>Okul/Kurumun mali kaynak analizi aşağıda belirtilmiştir.</w:t>
      </w:r>
    </w:p>
    <w:p w:rsidR="00FF3545" w:rsidRPr="00586316" w:rsidRDefault="00FF3545" w:rsidP="000F7D3A">
      <w:pPr>
        <w:ind w:left="851" w:firstLine="720"/>
        <w:jc w:val="both"/>
        <w:rPr>
          <w:rStyle w:val="fontstyle01"/>
          <w:color w:val="000000" w:themeColor="text1"/>
        </w:rPr>
      </w:pPr>
      <w:r w:rsidRPr="00586316">
        <w:rPr>
          <w:rStyle w:val="fontstyle01"/>
          <w:color w:val="000000" w:themeColor="text1"/>
        </w:rPr>
        <w:t>Okulumuzda finansal ve fiziksel kaynakların yönetimi süreci kapsamında finansal kaynaklar yönetilmektedir. Okulumuzda finans kaynaklar yıllık bütçe planına göre</w:t>
      </w:r>
      <w:r w:rsidR="00680AFB" w:rsidRPr="00586316">
        <w:rPr>
          <w:rStyle w:val="fontstyle01"/>
          <w:color w:val="000000" w:themeColor="text1"/>
        </w:rPr>
        <w:t xml:space="preserve"> </w:t>
      </w:r>
      <w:r w:rsidRPr="00586316">
        <w:rPr>
          <w:rStyle w:val="fontstyle01"/>
          <w:color w:val="000000" w:themeColor="text1"/>
        </w:rPr>
        <w:t>oluşturulmaktadır. Giderlerle ilgili düzenlemeler Okul Aile Birliği ve komisyonlar tarafından</w:t>
      </w:r>
      <w:r w:rsidRPr="00586316">
        <w:rPr>
          <w:color w:val="000000" w:themeColor="text1"/>
          <w:sz w:val="24"/>
          <w:szCs w:val="24"/>
        </w:rPr>
        <w:br/>
      </w:r>
      <w:r w:rsidRPr="00586316">
        <w:rPr>
          <w:rStyle w:val="fontstyle01"/>
          <w:color w:val="000000" w:themeColor="text1"/>
        </w:rPr>
        <w:t>yapılmaktadır. Okulumuz kar amacı gütmeyen bir kuruluştur. Yıllık bütçe gelirleri Okul Aile</w:t>
      </w:r>
      <w:r w:rsidR="00680AFB" w:rsidRPr="00586316">
        <w:rPr>
          <w:rStyle w:val="fontstyle01"/>
          <w:color w:val="000000" w:themeColor="text1"/>
        </w:rPr>
        <w:t xml:space="preserve"> </w:t>
      </w:r>
      <w:r w:rsidRPr="00586316">
        <w:rPr>
          <w:rStyle w:val="fontstyle01"/>
          <w:color w:val="000000" w:themeColor="text1"/>
        </w:rPr>
        <w:t>Birliğine yapılan veli bağışları,</w:t>
      </w:r>
      <w:r w:rsidR="00680AFB" w:rsidRPr="00586316">
        <w:rPr>
          <w:rStyle w:val="fontstyle01"/>
          <w:color w:val="000000" w:themeColor="text1"/>
        </w:rPr>
        <w:t xml:space="preserve"> kantin, tiyatro, gezi, kermes gelirlerinden </w:t>
      </w:r>
      <w:r w:rsidRPr="00586316">
        <w:rPr>
          <w:rStyle w:val="fontstyle01"/>
          <w:color w:val="000000" w:themeColor="text1"/>
        </w:rPr>
        <w:t>oluşmaktadır. Okulumuz bütçesi oluşturulurken çalışanlar bilgilendirilmektedir. Toplantılarda</w:t>
      </w:r>
      <w:r w:rsidR="00680AFB" w:rsidRPr="00586316">
        <w:rPr>
          <w:rStyle w:val="fontstyle01"/>
          <w:color w:val="000000" w:themeColor="text1"/>
        </w:rPr>
        <w:t xml:space="preserve"> </w:t>
      </w:r>
      <w:r w:rsidRPr="00586316">
        <w:rPr>
          <w:rStyle w:val="fontstyle01"/>
          <w:color w:val="000000" w:themeColor="text1"/>
        </w:rPr>
        <w:t>bireysel ve grup olarak belirlenen ihtiyaçlar okulumuz finansal kaynaklarından sağlanmaktadır.</w:t>
      </w:r>
    </w:p>
    <w:p w:rsidR="00562BB2" w:rsidRPr="00586316" w:rsidRDefault="00562BB2" w:rsidP="000F7D3A">
      <w:pPr>
        <w:ind w:left="851" w:firstLine="720"/>
        <w:jc w:val="both"/>
        <w:rPr>
          <w:rStyle w:val="fontstyle01"/>
          <w:color w:val="000000" w:themeColor="text1"/>
        </w:rPr>
      </w:pPr>
    </w:p>
    <w:p w:rsidR="00C9708F" w:rsidRPr="00586316" w:rsidRDefault="00C9708F" w:rsidP="000F7D3A">
      <w:pPr>
        <w:ind w:left="851" w:firstLine="720"/>
        <w:jc w:val="both"/>
        <w:rPr>
          <w:rFonts w:ascii="Times New Roman" w:hAnsi="Times New Roman" w:cs="Times New Roman"/>
          <w:color w:val="000000" w:themeColor="text1"/>
          <w:sz w:val="24"/>
          <w:szCs w:val="24"/>
        </w:rPr>
      </w:pPr>
    </w:p>
    <w:p w:rsidR="00FF3545" w:rsidRPr="00586316" w:rsidRDefault="00FF3545" w:rsidP="000F7D3A">
      <w:pPr>
        <w:ind w:left="851"/>
        <w:jc w:val="both"/>
        <w:rPr>
          <w:rFonts w:ascii="Times New Roman" w:hAnsi="Times New Roman" w:cs="Times New Roman"/>
          <w:color w:val="000000" w:themeColor="text1"/>
          <w:sz w:val="24"/>
          <w:szCs w:val="24"/>
        </w:rPr>
      </w:pPr>
      <w:r w:rsidRPr="00586316">
        <w:rPr>
          <w:rStyle w:val="fontstyle01"/>
          <w:color w:val="000000" w:themeColor="text1"/>
        </w:rPr>
        <w:lastRenderedPageBreak/>
        <w:t xml:space="preserve">     </w:t>
      </w:r>
      <w:r w:rsidR="00680AFB" w:rsidRPr="00586316">
        <w:rPr>
          <w:rStyle w:val="fontstyle01"/>
          <w:color w:val="000000" w:themeColor="text1"/>
        </w:rPr>
        <w:tab/>
      </w:r>
      <w:r w:rsidRPr="00586316">
        <w:rPr>
          <w:rStyle w:val="fontstyle01"/>
          <w:color w:val="000000" w:themeColor="text1"/>
        </w:rPr>
        <w:t>Yatırımlar, okulumuzun politika ve stratejilerini destekleyecek doğrultuda öncelikli</w:t>
      </w:r>
      <w:r w:rsidR="00680AFB" w:rsidRPr="00586316">
        <w:rPr>
          <w:rStyle w:val="fontstyle01"/>
          <w:color w:val="000000" w:themeColor="text1"/>
        </w:rPr>
        <w:t xml:space="preserve"> </w:t>
      </w:r>
      <w:r w:rsidRPr="00586316">
        <w:rPr>
          <w:rStyle w:val="fontstyle01"/>
          <w:color w:val="000000" w:themeColor="text1"/>
        </w:rPr>
        <w:t>ihtiyaçlarına göre planlanmakta, satın alma komisyonu tarafından teklifler alınmakta ve</w:t>
      </w:r>
      <w:r w:rsidR="00680AFB" w:rsidRPr="00586316">
        <w:rPr>
          <w:rStyle w:val="fontstyle01"/>
          <w:color w:val="000000" w:themeColor="text1"/>
        </w:rPr>
        <w:t xml:space="preserve"> </w:t>
      </w:r>
      <w:r w:rsidRPr="00586316">
        <w:rPr>
          <w:rStyle w:val="fontstyle01"/>
          <w:color w:val="000000" w:themeColor="text1"/>
        </w:rPr>
        <w:t>değerlendirme yapılarak uygun teklif seçilmektedir. Alınan hizmet ve araç-gereçler, muayene ve</w:t>
      </w:r>
      <w:r w:rsidR="00680AFB" w:rsidRPr="00586316">
        <w:rPr>
          <w:rStyle w:val="fontstyle01"/>
          <w:color w:val="000000" w:themeColor="text1"/>
        </w:rPr>
        <w:t xml:space="preserve"> </w:t>
      </w:r>
      <w:r w:rsidRPr="00586316">
        <w:rPr>
          <w:rStyle w:val="fontstyle01"/>
          <w:color w:val="000000" w:themeColor="text1"/>
        </w:rPr>
        <w:t>teslim alma komisyonu tarafından teslim alınarak ilgili demirbaş defterine kaydedilmektedir.</w:t>
      </w:r>
    </w:p>
    <w:p w:rsidR="003A42D2" w:rsidRPr="00586316" w:rsidRDefault="00FF3545" w:rsidP="00DA258D">
      <w:pPr>
        <w:ind w:left="851"/>
        <w:jc w:val="both"/>
        <w:rPr>
          <w:rFonts w:ascii="Times New Roman" w:hAnsi="Times New Roman" w:cs="Times New Roman"/>
          <w:color w:val="000000" w:themeColor="text1"/>
          <w:sz w:val="24"/>
          <w:szCs w:val="24"/>
        </w:rPr>
      </w:pPr>
      <w:r w:rsidRPr="00586316">
        <w:rPr>
          <w:rStyle w:val="fontstyle01"/>
          <w:color w:val="000000" w:themeColor="text1"/>
        </w:rPr>
        <w:t xml:space="preserve">     </w:t>
      </w:r>
      <w:r w:rsidR="00680AFB" w:rsidRPr="00586316">
        <w:rPr>
          <w:rStyle w:val="fontstyle01"/>
          <w:color w:val="000000" w:themeColor="text1"/>
        </w:rPr>
        <w:tab/>
      </w:r>
      <w:r w:rsidRPr="00586316">
        <w:rPr>
          <w:rStyle w:val="fontstyle01"/>
          <w:color w:val="000000" w:themeColor="text1"/>
        </w:rPr>
        <w:t>Okul Aile Birliği çalışanları, Okul Gelişim Yönetim Ekibi ve</w:t>
      </w:r>
      <w:r w:rsidRPr="00586316">
        <w:rPr>
          <w:color w:val="000000" w:themeColor="text1"/>
          <w:sz w:val="24"/>
          <w:szCs w:val="24"/>
        </w:rPr>
        <w:t xml:space="preserve"> </w:t>
      </w:r>
      <w:r w:rsidRPr="00586316">
        <w:rPr>
          <w:rStyle w:val="fontstyle01"/>
          <w:color w:val="000000" w:themeColor="text1"/>
        </w:rPr>
        <w:t xml:space="preserve">toplantılarda birlikte olunarak bilgi birikimi aktarılmaktadır. Ayrıca tüm gelir ve giderler </w:t>
      </w:r>
      <w:proofErr w:type="spellStart"/>
      <w:r w:rsidRPr="00586316">
        <w:rPr>
          <w:rStyle w:val="fontstyle01"/>
          <w:color w:val="000000" w:themeColor="text1"/>
        </w:rPr>
        <w:t>Tefbis</w:t>
      </w:r>
      <w:proofErr w:type="spellEnd"/>
      <w:r w:rsidRPr="00586316">
        <w:rPr>
          <w:color w:val="000000" w:themeColor="text1"/>
          <w:sz w:val="24"/>
          <w:szCs w:val="24"/>
        </w:rPr>
        <w:t xml:space="preserve"> </w:t>
      </w:r>
      <w:r w:rsidRPr="00586316">
        <w:rPr>
          <w:rStyle w:val="fontstyle01"/>
          <w:color w:val="000000" w:themeColor="text1"/>
        </w:rPr>
        <w:t>sistemine işlenmektedir.</w:t>
      </w:r>
    </w:p>
    <w:tbl>
      <w:tblPr>
        <w:tblStyle w:val="TableNormal"/>
        <w:tblpPr w:leftFromText="141" w:rightFromText="141" w:vertAnchor="text" w:horzAnchor="margin" w:tblpXSpec="center" w:tblpY="81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2"/>
        <w:gridCol w:w="1130"/>
        <w:gridCol w:w="1130"/>
        <w:gridCol w:w="1011"/>
        <w:gridCol w:w="1009"/>
        <w:gridCol w:w="1080"/>
        <w:gridCol w:w="1134"/>
      </w:tblGrid>
      <w:tr w:rsidR="00F248A9" w:rsidRPr="00586316" w:rsidTr="00F248A9">
        <w:trPr>
          <w:trHeight w:val="434"/>
        </w:trPr>
        <w:tc>
          <w:tcPr>
            <w:tcW w:w="2872" w:type="dxa"/>
            <w:tcBorders>
              <w:bottom w:val="single" w:sz="6" w:space="0" w:color="000000"/>
              <w:right w:val="single" w:sz="6" w:space="0" w:color="000000"/>
            </w:tcBorders>
            <w:shd w:val="clear" w:color="auto" w:fill="auto"/>
            <w:vAlign w:val="center"/>
          </w:tcPr>
          <w:p w:rsidR="00F248A9" w:rsidRPr="00586316" w:rsidRDefault="00F248A9" w:rsidP="00EA005C">
            <w:pPr>
              <w:pStyle w:val="TableParagraph"/>
              <w:spacing w:before="5"/>
              <w:ind w:left="107"/>
              <w:rPr>
                <w:rFonts w:ascii="Times New Roman" w:hAnsi="Times New Roman" w:cs="Times New Roman"/>
                <w:b/>
                <w:color w:val="000000" w:themeColor="text1"/>
                <w:sz w:val="20"/>
                <w:szCs w:val="20"/>
              </w:rPr>
            </w:pPr>
            <w:r w:rsidRPr="00586316">
              <w:rPr>
                <w:rFonts w:ascii="Times New Roman" w:hAnsi="Times New Roman" w:cs="Times New Roman"/>
                <w:b/>
                <w:color w:val="000000" w:themeColor="text1"/>
                <w:spacing w:val="-2"/>
                <w:w w:val="105"/>
                <w:sz w:val="20"/>
                <w:szCs w:val="20"/>
              </w:rPr>
              <w:t>Kaynaklar</w:t>
            </w:r>
          </w:p>
        </w:tc>
        <w:tc>
          <w:tcPr>
            <w:tcW w:w="1130" w:type="dxa"/>
            <w:tcBorders>
              <w:bottom w:val="single" w:sz="6" w:space="0" w:color="000000"/>
              <w:right w:val="single" w:sz="6" w:space="0" w:color="000000"/>
            </w:tcBorders>
            <w:shd w:val="clear" w:color="auto" w:fill="auto"/>
            <w:vAlign w:val="bottom"/>
          </w:tcPr>
          <w:p w:rsidR="00F248A9" w:rsidRPr="00586316" w:rsidRDefault="00F248A9">
            <w:pPr>
              <w:jc w:val="center"/>
              <w:rPr>
                <w:rFonts w:ascii="Times New Roman" w:hAnsi="Times New Roman" w:cs="Times New Roman"/>
                <w:b/>
                <w:bCs/>
                <w:color w:val="000000" w:themeColor="text1"/>
                <w:sz w:val="20"/>
                <w:szCs w:val="20"/>
              </w:rPr>
            </w:pPr>
            <w:r w:rsidRPr="00586316">
              <w:rPr>
                <w:rFonts w:ascii="Times New Roman" w:hAnsi="Times New Roman" w:cs="Times New Roman"/>
                <w:b/>
                <w:bCs/>
                <w:color w:val="000000" w:themeColor="text1"/>
                <w:sz w:val="20"/>
                <w:szCs w:val="20"/>
              </w:rPr>
              <w:t>2023</w:t>
            </w:r>
          </w:p>
        </w:tc>
        <w:tc>
          <w:tcPr>
            <w:tcW w:w="1130" w:type="dxa"/>
            <w:tcBorders>
              <w:left w:val="single" w:sz="6" w:space="0" w:color="000000"/>
              <w:bottom w:val="single" w:sz="6" w:space="0" w:color="000000"/>
              <w:right w:val="single" w:sz="6" w:space="0" w:color="000000"/>
            </w:tcBorders>
            <w:shd w:val="clear" w:color="auto" w:fill="auto"/>
            <w:vAlign w:val="bottom"/>
          </w:tcPr>
          <w:p w:rsidR="00F248A9" w:rsidRPr="00586316" w:rsidRDefault="00F248A9">
            <w:pPr>
              <w:jc w:val="center"/>
              <w:rPr>
                <w:rFonts w:ascii="Times New Roman" w:hAnsi="Times New Roman" w:cs="Times New Roman"/>
                <w:b/>
                <w:bCs/>
                <w:color w:val="000000" w:themeColor="text1"/>
                <w:sz w:val="20"/>
                <w:szCs w:val="20"/>
              </w:rPr>
            </w:pPr>
            <w:r w:rsidRPr="00586316">
              <w:rPr>
                <w:rFonts w:ascii="Times New Roman" w:hAnsi="Times New Roman" w:cs="Times New Roman"/>
                <w:b/>
                <w:bCs/>
                <w:color w:val="000000" w:themeColor="text1"/>
                <w:sz w:val="20"/>
                <w:szCs w:val="20"/>
              </w:rPr>
              <w:t>2024</w:t>
            </w:r>
          </w:p>
        </w:tc>
        <w:tc>
          <w:tcPr>
            <w:tcW w:w="1011" w:type="dxa"/>
            <w:tcBorders>
              <w:left w:val="single" w:sz="6" w:space="0" w:color="000000"/>
              <w:bottom w:val="single" w:sz="6" w:space="0" w:color="000000"/>
              <w:right w:val="single" w:sz="6" w:space="0" w:color="000000"/>
            </w:tcBorders>
            <w:shd w:val="clear" w:color="auto" w:fill="auto"/>
            <w:vAlign w:val="bottom"/>
          </w:tcPr>
          <w:p w:rsidR="00F248A9" w:rsidRPr="00586316" w:rsidRDefault="00F248A9">
            <w:pPr>
              <w:jc w:val="center"/>
              <w:rPr>
                <w:rFonts w:ascii="Times New Roman" w:hAnsi="Times New Roman" w:cs="Times New Roman"/>
                <w:b/>
                <w:bCs/>
                <w:color w:val="000000" w:themeColor="text1"/>
                <w:sz w:val="20"/>
                <w:szCs w:val="20"/>
              </w:rPr>
            </w:pPr>
            <w:r w:rsidRPr="00586316">
              <w:rPr>
                <w:rFonts w:ascii="Times New Roman" w:hAnsi="Times New Roman" w:cs="Times New Roman"/>
                <w:b/>
                <w:bCs/>
                <w:color w:val="000000" w:themeColor="text1"/>
                <w:sz w:val="20"/>
                <w:szCs w:val="20"/>
              </w:rPr>
              <w:t>2025</w:t>
            </w:r>
          </w:p>
        </w:tc>
        <w:tc>
          <w:tcPr>
            <w:tcW w:w="1009" w:type="dxa"/>
            <w:tcBorders>
              <w:left w:val="single" w:sz="6" w:space="0" w:color="000000"/>
              <w:bottom w:val="single" w:sz="6" w:space="0" w:color="000000"/>
              <w:right w:val="single" w:sz="6" w:space="0" w:color="000000"/>
            </w:tcBorders>
            <w:shd w:val="clear" w:color="auto" w:fill="auto"/>
            <w:vAlign w:val="bottom"/>
          </w:tcPr>
          <w:p w:rsidR="00F248A9" w:rsidRPr="00586316" w:rsidRDefault="00F248A9">
            <w:pPr>
              <w:jc w:val="center"/>
              <w:rPr>
                <w:rFonts w:ascii="Times New Roman" w:hAnsi="Times New Roman" w:cs="Times New Roman"/>
                <w:b/>
                <w:bCs/>
                <w:color w:val="000000" w:themeColor="text1"/>
                <w:sz w:val="20"/>
                <w:szCs w:val="20"/>
              </w:rPr>
            </w:pPr>
            <w:r w:rsidRPr="00586316">
              <w:rPr>
                <w:rFonts w:ascii="Times New Roman" w:hAnsi="Times New Roman" w:cs="Times New Roman"/>
                <w:b/>
                <w:bCs/>
                <w:color w:val="000000" w:themeColor="text1"/>
                <w:sz w:val="20"/>
                <w:szCs w:val="20"/>
              </w:rPr>
              <w:t>2026</w:t>
            </w:r>
          </w:p>
        </w:tc>
        <w:tc>
          <w:tcPr>
            <w:tcW w:w="1080" w:type="dxa"/>
            <w:tcBorders>
              <w:left w:val="single" w:sz="6" w:space="0" w:color="000000"/>
              <w:bottom w:val="single" w:sz="6" w:space="0" w:color="000000"/>
              <w:right w:val="single" w:sz="6" w:space="0" w:color="000000"/>
            </w:tcBorders>
            <w:shd w:val="clear" w:color="auto" w:fill="auto"/>
            <w:vAlign w:val="bottom"/>
          </w:tcPr>
          <w:p w:rsidR="00F248A9" w:rsidRPr="00586316" w:rsidRDefault="00F248A9">
            <w:pPr>
              <w:jc w:val="center"/>
              <w:rPr>
                <w:rFonts w:ascii="Times New Roman" w:hAnsi="Times New Roman" w:cs="Times New Roman"/>
                <w:b/>
                <w:bCs/>
                <w:color w:val="000000" w:themeColor="text1"/>
                <w:sz w:val="20"/>
                <w:szCs w:val="20"/>
              </w:rPr>
            </w:pPr>
            <w:r w:rsidRPr="00586316">
              <w:rPr>
                <w:rFonts w:ascii="Times New Roman" w:hAnsi="Times New Roman" w:cs="Times New Roman"/>
                <w:b/>
                <w:bCs/>
                <w:color w:val="000000" w:themeColor="text1"/>
                <w:sz w:val="20"/>
                <w:szCs w:val="20"/>
              </w:rPr>
              <w:t>2027</w:t>
            </w:r>
          </w:p>
        </w:tc>
        <w:tc>
          <w:tcPr>
            <w:tcW w:w="1134" w:type="dxa"/>
            <w:tcBorders>
              <w:left w:val="single" w:sz="6" w:space="0" w:color="000000"/>
              <w:bottom w:val="single" w:sz="6" w:space="0" w:color="000000"/>
            </w:tcBorders>
            <w:shd w:val="clear" w:color="auto" w:fill="auto"/>
            <w:vAlign w:val="bottom"/>
          </w:tcPr>
          <w:p w:rsidR="00F248A9" w:rsidRPr="00586316" w:rsidRDefault="00F248A9">
            <w:pPr>
              <w:jc w:val="center"/>
              <w:rPr>
                <w:rFonts w:ascii="Times New Roman" w:hAnsi="Times New Roman" w:cs="Times New Roman"/>
                <w:b/>
                <w:bCs/>
                <w:color w:val="000000" w:themeColor="text1"/>
                <w:sz w:val="20"/>
                <w:szCs w:val="20"/>
              </w:rPr>
            </w:pPr>
            <w:r w:rsidRPr="00586316">
              <w:rPr>
                <w:rFonts w:ascii="Times New Roman" w:hAnsi="Times New Roman" w:cs="Times New Roman"/>
                <w:b/>
                <w:bCs/>
                <w:color w:val="000000" w:themeColor="text1"/>
                <w:sz w:val="20"/>
                <w:szCs w:val="20"/>
              </w:rPr>
              <w:t>2028</w:t>
            </w:r>
          </w:p>
        </w:tc>
      </w:tr>
      <w:tr w:rsidR="00F248A9" w:rsidRPr="00586316" w:rsidTr="00F248A9">
        <w:trPr>
          <w:trHeight w:val="432"/>
        </w:trPr>
        <w:tc>
          <w:tcPr>
            <w:tcW w:w="2872" w:type="dxa"/>
            <w:tcBorders>
              <w:top w:val="single" w:sz="6" w:space="0" w:color="000000"/>
              <w:bottom w:val="single" w:sz="6" w:space="0" w:color="000000"/>
              <w:right w:val="single" w:sz="6" w:space="0" w:color="000000"/>
            </w:tcBorders>
            <w:shd w:val="clear" w:color="auto" w:fill="auto"/>
            <w:vAlign w:val="center"/>
          </w:tcPr>
          <w:p w:rsidR="00F248A9" w:rsidRPr="00586316" w:rsidRDefault="00F248A9" w:rsidP="00EA005C">
            <w:pPr>
              <w:pStyle w:val="TableParagraph"/>
              <w:spacing w:before="6"/>
              <w:ind w:left="107"/>
              <w:rPr>
                <w:rFonts w:ascii="Times New Roman" w:hAnsi="Times New Roman" w:cs="Times New Roman"/>
                <w:color w:val="000000" w:themeColor="text1"/>
                <w:sz w:val="20"/>
                <w:szCs w:val="20"/>
              </w:rPr>
            </w:pPr>
            <w:r w:rsidRPr="00586316">
              <w:rPr>
                <w:rFonts w:ascii="Times New Roman" w:hAnsi="Times New Roman" w:cs="Times New Roman"/>
                <w:color w:val="000000" w:themeColor="text1"/>
                <w:w w:val="90"/>
                <w:sz w:val="20"/>
                <w:szCs w:val="20"/>
              </w:rPr>
              <w:t>Genel</w:t>
            </w:r>
            <w:r w:rsidRPr="00586316">
              <w:rPr>
                <w:rFonts w:ascii="Times New Roman" w:hAnsi="Times New Roman" w:cs="Times New Roman"/>
                <w:color w:val="000000" w:themeColor="text1"/>
                <w:spacing w:val="8"/>
                <w:sz w:val="20"/>
                <w:szCs w:val="20"/>
              </w:rPr>
              <w:t xml:space="preserve"> </w:t>
            </w:r>
            <w:r w:rsidRPr="00586316">
              <w:rPr>
                <w:rFonts w:ascii="Times New Roman" w:hAnsi="Times New Roman" w:cs="Times New Roman"/>
                <w:color w:val="000000" w:themeColor="text1"/>
                <w:spacing w:val="-2"/>
                <w:sz w:val="20"/>
                <w:szCs w:val="20"/>
              </w:rPr>
              <w:t>Bütçe</w:t>
            </w:r>
          </w:p>
        </w:tc>
        <w:tc>
          <w:tcPr>
            <w:tcW w:w="1130" w:type="dxa"/>
            <w:tcBorders>
              <w:top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c>
          <w:tcPr>
            <w:tcW w:w="1134" w:type="dxa"/>
            <w:tcBorders>
              <w:top w:val="single" w:sz="6" w:space="0" w:color="000000"/>
              <w:left w:val="single" w:sz="6" w:space="0" w:color="000000"/>
              <w:bottom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r>
      <w:tr w:rsidR="00F248A9" w:rsidRPr="00586316" w:rsidTr="00F248A9">
        <w:trPr>
          <w:trHeight w:val="431"/>
        </w:trPr>
        <w:tc>
          <w:tcPr>
            <w:tcW w:w="2872" w:type="dxa"/>
            <w:tcBorders>
              <w:top w:val="single" w:sz="6" w:space="0" w:color="000000"/>
              <w:bottom w:val="single" w:sz="6" w:space="0" w:color="000000"/>
              <w:right w:val="single" w:sz="6" w:space="0" w:color="000000"/>
            </w:tcBorders>
            <w:shd w:val="clear" w:color="auto" w:fill="auto"/>
            <w:vAlign w:val="center"/>
          </w:tcPr>
          <w:p w:rsidR="00F248A9" w:rsidRPr="00586316" w:rsidRDefault="00F248A9" w:rsidP="00EA005C">
            <w:pPr>
              <w:pStyle w:val="TableParagraph"/>
              <w:spacing w:before="6"/>
              <w:ind w:left="107"/>
              <w:rPr>
                <w:rFonts w:ascii="Times New Roman" w:hAnsi="Times New Roman" w:cs="Times New Roman"/>
                <w:color w:val="000000" w:themeColor="text1"/>
                <w:sz w:val="20"/>
                <w:szCs w:val="20"/>
              </w:rPr>
            </w:pPr>
            <w:r w:rsidRPr="00586316">
              <w:rPr>
                <w:rFonts w:ascii="Times New Roman" w:hAnsi="Times New Roman" w:cs="Times New Roman"/>
                <w:color w:val="000000" w:themeColor="text1"/>
                <w:spacing w:val="-6"/>
                <w:sz w:val="20"/>
                <w:szCs w:val="20"/>
              </w:rPr>
              <w:t>Okul Aile</w:t>
            </w:r>
            <w:r w:rsidRPr="00586316">
              <w:rPr>
                <w:rFonts w:ascii="Times New Roman" w:hAnsi="Times New Roman" w:cs="Times New Roman"/>
                <w:color w:val="000000" w:themeColor="text1"/>
                <w:spacing w:val="-7"/>
                <w:sz w:val="20"/>
                <w:szCs w:val="20"/>
              </w:rPr>
              <w:t xml:space="preserve"> </w:t>
            </w:r>
            <w:r w:rsidRPr="00586316">
              <w:rPr>
                <w:rFonts w:ascii="Times New Roman" w:hAnsi="Times New Roman" w:cs="Times New Roman"/>
                <w:color w:val="000000" w:themeColor="text1"/>
                <w:spacing w:val="-6"/>
                <w:sz w:val="20"/>
                <w:szCs w:val="20"/>
              </w:rPr>
              <w:t>Birliği</w:t>
            </w:r>
          </w:p>
        </w:tc>
        <w:tc>
          <w:tcPr>
            <w:tcW w:w="1130" w:type="dxa"/>
            <w:tcBorders>
              <w:top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47.588,84</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18.432,82</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23.000,00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w:t>
            </w:r>
          </w:p>
        </w:tc>
        <w:tc>
          <w:tcPr>
            <w:tcW w:w="1134" w:type="dxa"/>
            <w:tcBorders>
              <w:top w:val="single" w:sz="6" w:space="0" w:color="000000"/>
              <w:left w:val="single" w:sz="6" w:space="0" w:color="000000"/>
              <w:bottom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w:t>
            </w:r>
          </w:p>
        </w:tc>
      </w:tr>
      <w:tr w:rsidR="00F248A9" w:rsidRPr="00586316" w:rsidTr="00F248A9">
        <w:trPr>
          <w:trHeight w:val="431"/>
        </w:trPr>
        <w:tc>
          <w:tcPr>
            <w:tcW w:w="2872" w:type="dxa"/>
            <w:tcBorders>
              <w:top w:val="single" w:sz="6" w:space="0" w:color="000000"/>
              <w:bottom w:val="single" w:sz="6" w:space="0" w:color="000000"/>
              <w:right w:val="single" w:sz="6" w:space="0" w:color="000000"/>
            </w:tcBorders>
            <w:shd w:val="clear" w:color="auto" w:fill="auto"/>
            <w:vAlign w:val="center"/>
          </w:tcPr>
          <w:p w:rsidR="00F248A9" w:rsidRPr="00586316" w:rsidRDefault="00F248A9" w:rsidP="00EA005C">
            <w:pPr>
              <w:pStyle w:val="TableParagraph"/>
              <w:spacing w:before="6"/>
              <w:ind w:left="107"/>
              <w:rPr>
                <w:rFonts w:ascii="Times New Roman" w:hAnsi="Times New Roman" w:cs="Times New Roman"/>
                <w:color w:val="000000" w:themeColor="text1"/>
                <w:sz w:val="20"/>
                <w:szCs w:val="20"/>
              </w:rPr>
            </w:pPr>
            <w:r w:rsidRPr="00586316">
              <w:rPr>
                <w:rFonts w:ascii="Times New Roman" w:hAnsi="Times New Roman" w:cs="Times New Roman"/>
                <w:color w:val="000000" w:themeColor="text1"/>
                <w:spacing w:val="-7"/>
                <w:sz w:val="20"/>
                <w:szCs w:val="20"/>
              </w:rPr>
              <w:t>Özel</w:t>
            </w:r>
            <w:r w:rsidRPr="00586316">
              <w:rPr>
                <w:rFonts w:ascii="Times New Roman" w:hAnsi="Times New Roman" w:cs="Times New Roman"/>
                <w:color w:val="000000" w:themeColor="text1"/>
                <w:sz w:val="20"/>
                <w:szCs w:val="20"/>
              </w:rPr>
              <w:t xml:space="preserve"> </w:t>
            </w:r>
            <w:r w:rsidRPr="00586316">
              <w:rPr>
                <w:rFonts w:ascii="Times New Roman" w:hAnsi="Times New Roman" w:cs="Times New Roman"/>
                <w:color w:val="000000" w:themeColor="text1"/>
                <w:spacing w:val="-2"/>
                <w:sz w:val="20"/>
                <w:szCs w:val="20"/>
              </w:rPr>
              <w:t>İdare</w:t>
            </w:r>
          </w:p>
        </w:tc>
        <w:tc>
          <w:tcPr>
            <w:tcW w:w="1130" w:type="dxa"/>
            <w:tcBorders>
              <w:top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c>
          <w:tcPr>
            <w:tcW w:w="1134" w:type="dxa"/>
            <w:tcBorders>
              <w:top w:val="single" w:sz="6" w:space="0" w:color="000000"/>
              <w:left w:val="single" w:sz="6" w:space="0" w:color="000000"/>
              <w:bottom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r>
      <w:tr w:rsidR="00F248A9" w:rsidRPr="00586316" w:rsidTr="00F248A9">
        <w:trPr>
          <w:trHeight w:val="431"/>
        </w:trPr>
        <w:tc>
          <w:tcPr>
            <w:tcW w:w="2872" w:type="dxa"/>
            <w:tcBorders>
              <w:top w:val="single" w:sz="6" w:space="0" w:color="000000"/>
              <w:bottom w:val="single" w:sz="6" w:space="0" w:color="000000"/>
              <w:right w:val="single" w:sz="6" w:space="0" w:color="000000"/>
            </w:tcBorders>
            <w:shd w:val="clear" w:color="auto" w:fill="auto"/>
            <w:vAlign w:val="center"/>
          </w:tcPr>
          <w:p w:rsidR="00F248A9" w:rsidRPr="00586316" w:rsidRDefault="00F248A9" w:rsidP="00EA005C">
            <w:pPr>
              <w:pStyle w:val="TableParagraph"/>
              <w:spacing w:before="6"/>
              <w:ind w:left="107"/>
              <w:rPr>
                <w:rFonts w:ascii="Times New Roman" w:hAnsi="Times New Roman" w:cs="Times New Roman"/>
                <w:color w:val="000000" w:themeColor="text1"/>
                <w:sz w:val="20"/>
                <w:szCs w:val="20"/>
              </w:rPr>
            </w:pPr>
            <w:r w:rsidRPr="00586316">
              <w:rPr>
                <w:rFonts w:ascii="Times New Roman" w:hAnsi="Times New Roman" w:cs="Times New Roman"/>
                <w:color w:val="000000" w:themeColor="text1"/>
                <w:spacing w:val="-6"/>
                <w:sz w:val="20"/>
                <w:szCs w:val="20"/>
              </w:rPr>
              <w:t>Kira</w:t>
            </w:r>
            <w:r w:rsidRPr="00586316">
              <w:rPr>
                <w:rFonts w:ascii="Times New Roman" w:hAnsi="Times New Roman" w:cs="Times New Roman"/>
                <w:color w:val="000000" w:themeColor="text1"/>
                <w:spacing w:val="-5"/>
                <w:sz w:val="20"/>
                <w:szCs w:val="20"/>
              </w:rPr>
              <w:t xml:space="preserve"> </w:t>
            </w:r>
            <w:r w:rsidRPr="00586316">
              <w:rPr>
                <w:rFonts w:ascii="Times New Roman" w:hAnsi="Times New Roman" w:cs="Times New Roman"/>
                <w:color w:val="000000" w:themeColor="text1"/>
                <w:spacing w:val="-2"/>
                <w:sz w:val="20"/>
                <w:szCs w:val="20"/>
              </w:rPr>
              <w:t>Gelirleri</w:t>
            </w:r>
          </w:p>
        </w:tc>
        <w:tc>
          <w:tcPr>
            <w:tcW w:w="1130" w:type="dxa"/>
            <w:tcBorders>
              <w:top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11.001,74</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20.185,00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38.000,00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42.000.00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44.000.00</w:t>
            </w:r>
          </w:p>
        </w:tc>
        <w:tc>
          <w:tcPr>
            <w:tcW w:w="1134" w:type="dxa"/>
            <w:tcBorders>
              <w:top w:val="single" w:sz="6" w:space="0" w:color="000000"/>
              <w:left w:val="single" w:sz="6" w:space="0" w:color="000000"/>
              <w:bottom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46.000.00</w:t>
            </w:r>
          </w:p>
        </w:tc>
      </w:tr>
      <w:tr w:rsidR="00F248A9" w:rsidRPr="00586316" w:rsidTr="00F248A9">
        <w:trPr>
          <w:trHeight w:val="432"/>
        </w:trPr>
        <w:tc>
          <w:tcPr>
            <w:tcW w:w="2872" w:type="dxa"/>
            <w:tcBorders>
              <w:top w:val="single" w:sz="6" w:space="0" w:color="000000"/>
              <w:bottom w:val="single" w:sz="6" w:space="0" w:color="000000"/>
              <w:right w:val="single" w:sz="6" w:space="0" w:color="000000"/>
            </w:tcBorders>
            <w:shd w:val="clear" w:color="auto" w:fill="auto"/>
            <w:vAlign w:val="center"/>
          </w:tcPr>
          <w:p w:rsidR="00F248A9" w:rsidRPr="00586316" w:rsidRDefault="00F248A9" w:rsidP="00EA005C">
            <w:pPr>
              <w:pStyle w:val="TableParagraph"/>
              <w:spacing w:before="6"/>
              <w:ind w:left="107"/>
              <w:rPr>
                <w:rFonts w:ascii="Times New Roman" w:hAnsi="Times New Roman" w:cs="Times New Roman"/>
                <w:color w:val="000000" w:themeColor="text1"/>
                <w:sz w:val="20"/>
                <w:szCs w:val="20"/>
              </w:rPr>
            </w:pPr>
            <w:r w:rsidRPr="00586316">
              <w:rPr>
                <w:rFonts w:ascii="Times New Roman" w:hAnsi="Times New Roman" w:cs="Times New Roman"/>
                <w:color w:val="000000" w:themeColor="text1"/>
                <w:spacing w:val="-6"/>
                <w:sz w:val="20"/>
                <w:szCs w:val="20"/>
              </w:rPr>
              <w:t>Döner</w:t>
            </w:r>
            <w:r w:rsidRPr="00586316">
              <w:rPr>
                <w:rFonts w:ascii="Times New Roman" w:hAnsi="Times New Roman" w:cs="Times New Roman"/>
                <w:color w:val="000000" w:themeColor="text1"/>
                <w:spacing w:val="-5"/>
                <w:sz w:val="20"/>
                <w:szCs w:val="20"/>
              </w:rPr>
              <w:t xml:space="preserve"> </w:t>
            </w:r>
            <w:r w:rsidRPr="00586316">
              <w:rPr>
                <w:rFonts w:ascii="Times New Roman" w:hAnsi="Times New Roman" w:cs="Times New Roman"/>
                <w:color w:val="000000" w:themeColor="text1"/>
                <w:spacing w:val="-2"/>
                <w:sz w:val="20"/>
                <w:szCs w:val="20"/>
              </w:rPr>
              <w:t>Sermaye</w:t>
            </w:r>
          </w:p>
        </w:tc>
        <w:tc>
          <w:tcPr>
            <w:tcW w:w="1130" w:type="dxa"/>
            <w:tcBorders>
              <w:top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c>
          <w:tcPr>
            <w:tcW w:w="1134" w:type="dxa"/>
            <w:tcBorders>
              <w:top w:val="single" w:sz="6" w:space="0" w:color="000000"/>
              <w:left w:val="single" w:sz="6" w:space="0" w:color="000000"/>
              <w:bottom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r>
      <w:tr w:rsidR="00F248A9" w:rsidRPr="00586316" w:rsidTr="00F248A9">
        <w:trPr>
          <w:trHeight w:val="431"/>
        </w:trPr>
        <w:tc>
          <w:tcPr>
            <w:tcW w:w="2872" w:type="dxa"/>
            <w:tcBorders>
              <w:top w:val="single" w:sz="6" w:space="0" w:color="000000"/>
              <w:bottom w:val="single" w:sz="6" w:space="0" w:color="000000"/>
              <w:right w:val="single" w:sz="6" w:space="0" w:color="000000"/>
            </w:tcBorders>
            <w:shd w:val="clear" w:color="auto" w:fill="auto"/>
            <w:vAlign w:val="center"/>
          </w:tcPr>
          <w:p w:rsidR="00F248A9" w:rsidRPr="00586316" w:rsidRDefault="00F248A9" w:rsidP="00EA005C">
            <w:pPr>
              <w:pStyle w:val="TableParagraph"/>
              <w:spacing w:before="6"/>
              <w:ind w:left="107"/>
              <w:rPr>
                <w:rFonts w:ascii="Times New Roman" w:hAnsi="Times New Roman" w:cs="Times New Roman"/>
                <w:color w:val="000000" w:themeColor="text1"/>
                <w:sz w:val="20"/>
                <w:szCs w:val="20"/>
              </w:rPr>
            </w:pPr>
            <w:r w:rsidRPr="00586316">
              <w:rPr>
                <w:rFonts w:ascii="Times New Roman" w:hAnsi="Times New Roman" w:cs="Times New Roman"/>
                <w:color w:val="000000" w:themeColor="text1"/>
                <w:w w:val="90"/>
                <w:sz w:val="20"/>
                <w:szCs w:val="20"/>
              </w:rPr>
              <w:t>Dış</w:t>
            </w:r>
            <w:r w:rsidRPr="00586316">
              <w:rPr>
                <w:rFonts w:ascii="Times New Roman" w:hAnsi="Times New Roman" w:cs="Times New Roman"/>
                <w:color w:val="000000" w:themeColor="text1"/>
                <w:spacing w:val="-1"/>
                <w:sz w:val="20"/>
                <w:szCs w:val="20"/>
              </w:rPr>
              <w:t xml:space="preserve"> </w:t>
            </w:r>
            <w:r w:rsidRPr="00586316">
              <w:rPr>
                <w:rFonts w:ascii="Times New Roman" w:hAnsi="Times New Roman" w:cs="Times New Roman"/>
                <w:color w:val="000000" w:themeColor="text1"/>
                <w:spacing w:val="-2"/>
                <w:sz w:val="20"/>
                <w:szCs w:val="20"/>
              </w:rPr>
              <w:t>Kaynak/Projeler</w:t>
            </w:r>
          </w:p>
        </w:tc>
        <w:tc>
          <w:tcPr>
            <w:tcW w:w="1130" w:type="dxa"/>
            <w:tcBorders>
              <w:top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c>
          <w:tcPr>
            <w:tcW w:w="1134" w:type="dxa"/>
            <w:tcBorders>
              <w:top w:val="single" w:sz="6" w:space="0" w:color="000000"/>
              <w:left w:val="single" w:sz="6" w:space="0" w:color="000000"/>
              <w:bottom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w:t>
            </w:r>
          </w:p>
        </w:tc>
      </w:tr>
      <w:tr w:rsidR="00F248A9" w:rsidRPr="00586316" w:rsidTr="00F248A9">
        <w:trPr>
          <w:trHeight w:val="432"/>
        </w:trPr>
        <w:tc>
          <w:tcPr>
            <w:tcW w:w="2872" w:type="dxa"/>
            <w:tcBorders>
              <w:top w:val="single" w:sz="6" w:space="0" w:color="000000"/>
              <w:bottom w:val="single" w:sz="6" w:space="0" w:color="000000"/>
              <w:right w:val="single" w:sz="6" w:space="0" w:color="000000"/>
            </w:tcBorders>
            <w:shd w:val="clear" w:color="auto" w:fill="auto"/>
            <w:vAlign w:val="center"/>
          </w:tcPr>
          <w:p w:rsidR="00F248A9" w:rsidRPr="00586316" w:rsidRDefault="00F248A9" w:rsidP="00EA005C">
            <w:pPr>
              <w:pStyle w:val="TableParagraph"/>
              <w:spacing w:before="6"/>
              <w:ind w:left="107"/>
              <w:rPr>
                <w:rFonts w:ascii="Times New Roman" w:hAnsi="Times New Roman" w:cs="Times New Roman"/>
                <w:color w:val="000000" w:themeColor="text1"/>
                <w:sz w:val="20"/>
                <w:szCs w:val="20"/>
              </w:rPr>
            </w:pPr>
            <w:r w:rsidRPr="00586316">
              <w:rPr>
                <w:rFonts w:ascii="Times New Roman" w:hAnsi="Times New Roman" w:cs="Times New Roman"/>
                <w:color w:val="000000" w:themeColor="text1"/>
                <w:spacing w:val="-2"/>
                <w:sz w:val="20"/>
                <w:szCs w:val="20"/>
              </w:rPr>
              <w:t>Diğer</w:t>
            </w:r>
          </w:p>
        </w:tc>
        <w:tc>
          <w:tcPr>
            <w:tcW w:w="1130" w:type="dxa"/>
            <w:tcBorders>
              <w:top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18.000,00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38.000,00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48.000.00</w:t>
            </w:r>
          </w:p>
        </w:tc>
        <w:tc>
          <w:tcPr>
            <w:tcW w:w="1080" w:type="dxa"/>
            <w:tcBorders>
              <w:top w:val="single" w:sz="6" w:space="0" w:color="000000"/>
              <w:left w:val="single" w:sz="6" w:space="0" w:color="000000"/>
              <w:bottom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58.000.00</w:t>
            </w:r>
          </w:p>
        </w:tc>
        <w:tc>
          <w:tcPr>
            <w:tcW w:w="1134" w:type="dxa"/>
            <w:tcBorders>
              <w:top w:val="single" w:sz="6" w:space="0" w:color="000000"/>
              <w:left w:val="single" w:sz="6" w:space="0" w:color="000000"/>
              <w:bottom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68.000.00</w:t>
            </w:r>
          </w:p>
        </w:tc>
      </w:tr>
      <w:tr w:rsidR="00F248A9" w:rsidRPr="00586316" w:rsidTr="00F248A9">
        <w:trPr>
          <w:trHeight w:val="431"/>
        </w:trPr>
        <w:tc>
          <w:tcPr>
            <w:tcW w:w="2872" w:type="dxa"/>
            <w:tcBorders>
              <w:top w:val="single" w:sz="6" w:space="0" w:color="000000"/>
              <w:right w:val="single" w:sz="6" w:space="0" w:color="000000"/>
            </w:tcBorders>
            <w:shd w:val="clear" w:color="auto" w:fill="auto"/>
            <w:vAlign w:val="center"/>
          </w:tcPr>
          <w:p w:rsidR="00F248A9" w:rsidRPr="00586316" w:rsidRDefault="00F248A9" w:rsidP="00EA005C">
            <w:pPr>
              <w:pStyle w:val="TableParagraph"/>
              <w:spacing w:before="6"/>
              <w:ind w:left="107"/>
              <w:rPr>
                <w:rFonts w:ascii="Times New Roman" w:hAnsi="Times New Roman" w:cs="Times New Roman"/>
                <w:color w:val="000000" w:themeColor="text1"/>
                <w:sz w:val="20"/>
                <w:szCs w:val="20"/>
              </w:rPr>
            </w:pPr>
            <w:r w:rsidRPr="00586316">
              <w:rPr>
                <w:rFonts w:ascii="Times New Roman" w:hAnsi="Times New Roman" w:cs="Times New Roman"/>
                <w:color w:val="000000" w:themeColor="text1"/>
                <w:spacing w:val="-2"/>
                <w:sz w:val="20"/>
                <w:szCs w:val="20"/>
              </w:rPr>
              <w:t>TOPLAM</w:t>
            </w:r>
          </w:p>
        </w:tc>
        <w:tc>
          <w:tcPr>
            <w:tcW w:w="1130" w:type="dxa"/>
            <w:tcBorders>
              <w:top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76.590,58</w:t>
            </w:r>
          </w:p>
        </w:tc>
        <w:tc>
          <w:tcPr>
            <w:tcW w:w="1130" w:type="dxa"/>
            <w:tcBorders>
              <w:top w:val="single" w:sz="6" w:space="0" w:color="000000"/>
              <w:left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38.617,82</w:t>
            </w:r>
          </w:p>
        </w:tc>
        <w:tc>
          <w:tcPr>
            <w:tcW w:w="1011" w:type="dxa"/>
            <w:tcBorders>
              <w:top w:val="single" w:sz="6" w:space="0" w:color="000000"/>
              <w:left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99.000,00</w:t>
            </w:r>
          </w:p>
        </w:tc>
        <w:tc>
          <w:tcPr>
            <w:tcW w:w="1009" w:type="dxa"/>
            <w:tcBorders>
              <w:top w:val="single" w:sz="6" w:space="0" w:color="000000"/>
              <w:left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90.000,00</w:t>
            </w:r>
          </w:p>
        </w:tc>
        <w:tc>
          <w:tcPr>
            <w:tcW w:w="1080" w:type="dxa"/>
            <w:tcBorders>
              <w:top w:val="single" w:sz="6" w:space="0" w:color="000000"/>
              <w:left w:val="single" w:sz="6" w:space="0" w:color="000000"/>
              <w:righ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102.000,00</w:t>
            </w:r>
          </w:p>
        </w:tc>
        <w:tc>
          <w:tcPr>
            <w:tcW w:w="1134" w:type="dxa"/>
            <w:tcBorders>
              <w:top w:val="single" w:sz="6" w:space="0" w:color="000000"/>
              <w:left w:val="single" w:sz="6" w:space="0" w:color="000000"/>
            </w:tcBorders>
            <w:shd w:val="clear" w:color="auto" w:fill="auto"/>
            <w:vAlign w:val="bottom"/>
          </w:tcPr>
          <w:p w:rsidR="00F248A9" w:rsidRPr="00586316" w:rsidRDefault="00F248A9">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114.000,00</w:t>
            </w:r>
          </w:p>
        </w:tc>
      </w:tr>
    </w:tbl>
    <w:p w:rsidR="002D0A48" w:rsidRPr="00586316" w:rsidRDefault="00EA005C" w:rsidP="003A42D2">
      <w:pPr>
        <w:spacing w:before="235" w:after="240"/>
        <w:jc w:val="both"/>
        <w:rPr>
          <w:rFonts w:ascii="Times New Roman" w:hAnsi="Times New Roman" w:cs="Times New Roman"/>
          <w:b/>
          <w:color w:val="000000" w:themeColor="text1"/>
          <w:sz w:val="24"/>
          <w:szCs w:val="24"/>
        </w:rPr>
      </w:pPr>
      <w:r w:rsidRPr="00586316">
        <w:rPr>
          <w:rFonts w:ascii="Times New Roman" w:hAnsi="Times New Roman" w:cs="Times New Roman"/>
          <w:b/>
          <w:color w:val="000000" w:themeColor="text1"/>
          <w:w w:val="105"/>
          <w:sz w:val="24"/>
          <w:szCs w:val="24"/>
        </w:rPr>
        <w:t xml:space="preserve">            </w:t>
      </w:r>
      <w:r w:rsidR="00957878" w:rsidRPr="00586316">
        <w:rPr>
          <w:rFonts w:ascii="Times New Roman" w:hAnsi="Times New Roman" w:cs="Times New Roman"/>
          <w:b/>
          <w:color w:val="000000" w:themeColor="text1"/>
          <w:w w:val="105"/>
          <w:sz w:val="24"/>
          <w:szCs w:val="24"/>
        </w:rPr>
        <w:t>Tablo</w:t>
      </w:r>
      <w:r w:rsidR="00957878" w:rsidRPr="00586316">
        <w:rPr>
          <w:rFonts w:ascii="Times New Roman" w:hAnsi="Times New Roman" w:cs="Times New Roman"/>
          <w:b/>
          <w:color w:val="000000" w:themeColor="text1"/>
          <w:spacing w:val="-10"/>
          <w:w w:val="105"/>
          <w:sz w:val="24"/>
          <w:szCs w:val="24"/>
        </w:rPr>
        <w:t xml:space="preserve"> </w:t>
      </w:r>
      <w:r w:rsidR="00E97E91" w:rsidRPr="00586316">
        <w:rPr>
          <w:rFonts w:ascii="Times New Roman" w:hAnsi="Times New Roman" w:cs="Times New Roman"/>
          <w:b/>
          <w:color w:val="000000" w:themeColor="text1"/>
          <w:w w:val="105"/>
          <w:sz w:val="24"/>
          <w:szCs w:val="24"/>
        </w:rPr>
        <w:t>1</w:t>
      </w:r>
      <w:r w:rsidR="003A42D2" w:rsidRPr="00586316">
        <w:rPr>
          <w:rFonts w:ascii="Times New Roman" w:hAnsi="Times New Roman" w:cs="Times New Roman"/>
          <w:b/>
          <w:color w:val="000000" w:themeColor="text1"/>
          <w:w w:val="105"/>
          <w:sz w:val="24"/>
          <w:szCs w:val="24"/>
        </w:rPr>
        <w:t>5</w:t>
      </w:r>
      <w:r w:rsidR="00957878" w:rsidRPr="00586316">
        <w:rPr>
          <w:rFonts w:ascii="Times New Roman" w:hAnsi="Times New Roman" w:cs="Times New Roman"/>
          <w:b/>
          <w:color w:val="000000" w:themeColor="text1"/>
          <w:w w:val="105"/>
          <w:sz w:val="24"/>
          <w:szCs w:val="24"/>
        </w:rPr>
        <w:t>.</w:t>
      </w:r>
      <w:r w:rsidR="00957878" w:rsidRPr="00586316">
        <w:rPr>
          <w:rFonts w:ascii="Times New Roman" w:hAnsi="Times New Roman" w:cs="Times New Roman"/>
          <w:b/>
          <w:color w:val="000000" w:themeColor="text1"/>
          <w:spacing w:val="-13"/>
          <w:w w:val="105"/>
          <w:sz w:val="24"/>
          <w:szCs w:val="24"/>
        </w:rPr>
        <w:t xml:space="preserve"> </w:t>
      </w:r>
      <w:r w:rsidR="00957878" w:rsidRPr="00586316">
        <w:rPr>
          <w:rFonts w:ascii="Times New Roman" w:hAnsi="Times New Roman" w:cs="Times New Roman"/>
          <w:b/>
          <w:color w:val="000000" w:themeColor="text1"/>
          <w:w w:val="105"/>
          <w:sz w:val="24"/>
          <w:szCs w:val="24"/>
        </w:rPr>
        <w:t>Kaynak</w:t>
      </w:r>
      <w:r w:rsidR="00957878" w:rsidRPr="00586316">
        <w:rPr>
          <w:rFonts w:ascii="Times New Roman" w:hAnsi="Times New Roman" w:cs="Times New Roman"/>
          <w:b/>
          <w:color w:val="000000" w:themeColor="text1"/>
          <w:spacing w:val="-9"/>
          <w:w w:val="105"/>
          <w:sz w:val="24"/>
          <w:szCs w:val="24"/>
        </w:rPr>
        <w:t xml:space="preserve"> </w:t>
      </w:r>
      <w:r w:rsidR="00957878" w:rsidRPr="00586316">
        <w:rPr>
          <w:rFonts w:ascii="Times New Roman" w:hAnsi="Times New Roman" w:cs="Times New Roman"/>
          <w:b/>
          <w:color w:val="000000" w:themeColor="text1"/>
          <w:spacing w:val="-2"/>
          <w:w w:val="105"/>
          <w:sz w:val="24"/>
          <w:szCs w:val="24"/>
        </w:rPr>
        <w:t>Tablosu</w:t>
      </w:r>
    </w:p>
    <w:p w:rsidR="002D0A48" w:rsidRPr="00586316" w:rsidRDefault="002D0A48">
      <w:pPr>
        <w:pStyle w:val="GvdeMetni"/>
        <w:spacing w:before="63"/>
        <w:rPr>
          <w:rFonts w:ascii="Times New Roman" w:hAnsi="Times New Roman" w:cs="Times New Roman"/>
          <w:b/>
          <w:color w:val="000000" w:themeColor="text1"/>
          <w:sz w:val="20"/>
        </w:rPr>
      </w:pPr>
    </w:p>
    <w:p w:rsidR="00EA005C" w:rsidRPr="00586316" w:rsidRDefault="00EA005C" w:rsidP="003A42D2">
      <w:pPr>
        <w:spacing w:before="80" w:after="42"/>
        <w:jc w:val="both"/>
        <w:rPr>
          <w:rFonts w:ascii="Times New Roman" w:hAnsi="Times New Roman" w:cs="Times New Roman"/>
          <w:b/>
          <w:color w:val="000000" w:themeColor="text1"/>
          <w:sz w:val="24"/>
          <w:szCs w:val="24"/>
        </w:rPr>
      </w:pPr>
    </w:p>
    <w:p w:rsidR="00F248A9" w:rsidRPr="00586316" w:rsidRDefault="00F248A9" w:rsidP="00455EFF">
      <w:pPr>
        <w:spacing w:before="80" w:after="42"/>
        <w:jc w:val="both"/>
        <w:rPr>
          <w:rFonts w:ascii="Times New Roman" w:hAnsi="Times New Roman" w:cs="Times New Roman"/>
          <w:b/>
          <w:color w:val="000000" w:themeColor="text1"/>
          <w:sz w:val="24"/>
          <w:szCs w:val="24"/>
        </w:rPr>
      </w:pPr>
    </w:p>
    <w:p w:rsidR="00EA005C" w:rsidRPr="00586316" w:rsidRDefault="00EA005C" w:rsidP="00455EFF">
      <w:pPr>
        <w:spacing w:before="80" w:after="42"/>
        <w:jc w:val="both"/>
        <w:rPr>
          <w:rFonts w:ascii="Times New Roman" w:hAnsi="Times New Roman" w:cs="Times New Roman"/>
          <w:b/>
          <w:color w:val="000000" w:themeColor="text1"/>
          <w:spacing w:val="-2"/>
          <w:sz w:val="24"/>
          <w:szCs w:val="24"/>
        </w:rPr>
      </w:pPr>
      <w:r w:rsidRPr="00586316">
        <w:rPr>
          <w:rFonts w:ascii="Times New Roman" w:hAnsi="Times New Roman" w:cs="Times New Roman"/>
          <w:b/>
          <w:color w:val="000000" w:themeColor="text1"/>
          <w:sz w:val="24"/>
          <w:szCs w:val="24"/>
        </w:rPr>
        <w:t xml:space="preserve">          Tablo</w:t>
      </w:r>
      <w:r w:rsidRPr="00586316">
        <w:rPr>
          <w:rFonts w:ascii="Times New Roman" w:hAnsi="Times New Roman" w:cs="Times New Roman"/>
          <w:b/>
          <w:color w:val="000000" w:themeColor="text1"/>
          <w:spacing w:val="14"/>
          <w:sz w:val="24"/>
          <w:szCs w:val="24"/>
        </w:rPr>
        <w:t xml:space="preserve"> </w:t>
      </w:r>
      <w:r w:rsidRPr="00586316">
        <w:rPr>
          <w:rFonts w:ascii="Times New Roman" w:hAnsi="Times New Roman" w:cs="Times New Roman"/>
          <w:b/>
          <w:color w:val="000000" w:themeColor="text1"/>
          <w:sz w:val="24"/>
          <w:szCs w:val="24"/>
        </w:rPr>
        <w:t>16.</w:t>
      </w:r>
      <w:r w:rsidRPr="00586316">
        <w:rPr>
          <w:rFonts w:ascii="Times New Roman" w:hAnsi="Times New Roman" w:cs="Times New Roman"/>
          <w:b/>
          <w:color w:val="000000" w:themeColor="text1"/>
          <w:spacing w:val="17"/>
          <w:sz w:val="24"/>
          <w:szCs w:val="24"/>
        </w:rPr>
        <w:t xml:space="preserve"> </w:t>
      </w:r>
      <w:r w:rsidRPr="00586316">
        <w:rPr>
          <w:rFonts w:ascii="Times New Roman" w:hAnsi="Times New Roman" w:cs="Times New Roman"/>
          <w:b/>
          <w:color w:val="000000" w:themeColor="text1"/>
          <w:sz w:val="24"/>
          <w:szCs w:val="24"/>
        </w:rPr>
        <w:t>Gelir-Gider</w:t>
      </w:r>
      <w:r w:rsidRPr="00586316">
        <w:rPr>
          <w:rFonts w:ascii="Times New Roman" w:hAnsi="Times New Roman" w:cs="Times New Roman"/>
          <w:b/>
          <w:color w:val="000000" w:themeColor="text1"/>
          <w:spacing w:val="15"/>
          <w:sz w:val="24"/>
          <w:szCs w:val="24"/>
        </w:rPr>
        <w:t xml:space="preserve"> </w:t>
      </w:r>
      <w:r w:rsidR="00455EFF" w:rsidRPr="00586316">
        <w:rPr>
          <w:rFonts w:ascii="Times New Roman" w:hAnsi="Times New Roman" w:cs="Times New Roman"/>
          <w:b/>
          <w:color w:val="000000" w:themeColor="text1"/>
          <w:spacing w:val="-2"/>
          <w:sz w:val="24"/>
          <w:szCs w:val="24"/>
        </w:rPr>
        <w:t>Tablosu</w:t>
      </w:r>
      <w:r w:rsidRPr="00586316">
        <w:rPr>
          <w:rFonts w:ascii="Times New Roman" w:hAnsi="Times New Roman" w:cs="Times New Roman"/>
          <w:b/>
          <w:color w:val="000000" w:themeColor="text1"/>
          <w:sz w:val="20"/>
        </w:rPr>
        <w:t xml:space="preserve">      </w:t>
      </w:r>
    </w:p>
    <w:tbl>
      <w:tblPr>
        <w:tblStyle w:val="TableNormal"/>
        <w:tblpPr w:leftFromText="141" w:rightFromText="141" w:vertAnchor="text" w:horzAnchor="margin" w:tblpXSpec="center" w:tblpY="73"/>
        <w:tblW w:w="9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91"/>
        <w:gridCol w:w="993"/>
        <w:gridCol w:w="1275"/>
        <w:gridCol w:w="1134"/>
        <w:gridCol w:w="1418"/>
        <w:gridCol w:w="1276"/>
        <w:gridCol w:w="1324"/>
      </w:tblGrid>
      <w:tr w:rsidR="00EA005C" w:rsidRPr="00586316" w:rsidTr="00F248A9">
        <w:trPr>
          <w:trHeight w:val="375"/>
        </w:trPr>
        <w:tc>
          <w:tcPr>
            <w:tcW w:w="1691" w:type="dxa"/>
            <w:shd w:val="clear" w:color="auto" w:fill="auto"/>
            <w:vAlign w:val="center"/>
          </w:tcPr>
          <w:p w:rsidR="00EA005C" w:rsidRPr="00586316" w:rsidRDefault="00EA005C" w:rsidP="005C58E9">
            <w:pPr>
              <w:pStyle w:val="TableParagraph"/>
              <w:spacing w:line="234" w:lineRule="exact"/>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t>YILLAR</w:t>
            </w:r>
          </w:p>
        </w:tc>
        <w:tc>
          <w:tcPr>
            <w:tcW w:w="2268" w:type="dxa"/>
            <w:gridSpan w:val="2"/>
            <w:shd w:val="clear" w:color="auto" w:fill="auto"/>
            <w:vAlign w:val="center"/>
          </w:tcPr>
          <w:p w:rsidR="00EA005C" w:rsidRPr="00586316" w:rsidRDefault="00EA005C" w:rsidP="005C58E9">
            <w:pPr>
              <w:pStyle w:val="TableParagraph"/>
              <w:spacing w:line="234" w:lineRule="exact"/>
              <w:ind w:left="14"/>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sz w:val="20"/>
              </w:rPr>
              <w:t>2021</w:t>
            </w:r>
          </w:p>
        </w:tc>
        <w:tc>
          <w:tcPr>
            <w:tcW w:w="2552" w:type="dxa"/>
            <w:gridSpan w:val="2"/>
            <w:shd w:val="clear" w:color="auto" w:fill="auto"/>
            <w:vAlign w:val="center"/>
          </w:tcPr>
          <w:p w:rsidR="00EA005C" w:rsidRPr="00586316" w:rsidRDefault="00EA005C" w:rsidP="005C58E9">
            <w:pPr>
              <w:pStyle w:val="TableParagraph"/>
              <w:spacing w:line="234" w:lineRule="exact"/>
              <w:ind w:left="16"/>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sz w:val="20"/>
              </w:rPr>
              <w:t>2022</w:t>
            </w:r>
          </w:p>
        </w:tc>
        <w:tc>
          <w:tcPr>
            <w:tcW w:w="2600" w:type="dxa"/>
            <w:gridSpan w:val="2"/>
            <w:shd w:val="clear" w:color="auto" w:fill="auto"/>
            <w:vAlign w:val="center"/>
          </w:tcPr>
          <w:p w:rsidR="00EA005C" w:rsidRPr="00586316" w:rsidRDefault="00EA005C" w:rsidP="005C58E9">
            <w:pPr>
              <w:pStyle w:val="TableParagraph"/>
              <w:spacing w:line="234" w:lineRule="exact"/>
              <w:ind w:left="22"/>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sz w:val="20"/>
              </w:rPr>
              <w:t>2023</w:t>
            </w:r>
          </w:p>
        </w:tc>
      </w:tr>
      <w:tr w:rsidR="00956681" w:rsidRPr="00586316" w:rsidTr="00F248A9">
        <w:trPr>
          <w:trHeight w:val="378"/>
        </w:trPr>
        <w:tc>
          <w:tcPr>
            <w:tcW w:w="1691" w:type="dxa"/>
            <w:shd w:val="clear" w:color="auto" w:fill="auto"/>
            <w:vAlign w:val="center"/>
          </w:tcPr>
          <w:p w:rsidR="00EA005C" w:rsidRPr="00586316" w:rsidRDefault="00EA005C" w:rsidP="005C58E9">
            <w:pPr>
              <w:pStyle w:val="TableParagraph"/>
              <w:spacing w:before="5"/>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w w:val="85"/>
                <w:sz w:val="20"/>
              </w:rPr>
              <w:t>HARCAMA</w:t>
            </w:r>
            <w:r w:rsidRPr="00586316">
              <w:rPr>
                <w:rFonts w:ascii="Times New Roman" w:hAnsi="Times New Roman" w:cs="Times New Roman"/>
                <w:b/>
                <w:color w:val="000000" w:themeColor="text1"/>
                <w:spacing w:val="28"/>
                <w:sz w:val="20"/>
              </w:rPr>
              <w:t xml:space="preserve"> </w:t>
            </w:r>
            <w:r w:rsidRPr="00586316">
              <w:rPr>
                <w:rFonts w:ascii="Times New Roman" w:hAnsi="Times New Roman" w:cs="Times New Roman"/>
                <w:b/>
                <w:color w:val="000000" w:themeColor="text1"/>
                <w:spacing w:val="-2"/>
                <w:sz w:val="20"/>
              </w:rPr>
              <w:t>KALEMLERİ</w:t>
            </w:r>
          </w:p>
        </w:tc>
        <w:tc>
          <w:tcPr>
            <w:tcW w:w="993" w:type="dxa"/>
            <w:tcBorders>
              <w:bottom w:val="single" w:sz="4" w:space="0" w:color="000000"/>
            </w:tcBorders>
            <w:shd w:val="clear" w:color="auto" w:fill="auto"/>
            <w:vAlign w:val="center"/>
          </w:tcPr>
          <w:p w:rsidR="00EA005C" w:rsidRPr="00586316" w:rsidRDefault="00EA005C" w:rsidP="005C58E9">
            <w:pPr>
              <w:pStyle w:val="TableParagraph"/>
              <w:spacing w:before="5"/>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95"/>
                <w:sz w:val="20"/>
              </w:rPr>
              <w:t>GELİR</w:t>
            </w:r>
          </w:p>
        </w:tc>
        <w:tc>
          <w:tcPr>
            <w:tcW w:w="1275" w:type="dxa"/>
            <w:tcBorders>
              <w:bottom w:val="single" w:sz="4" w:space="0" w:color="000000"/>
            </w:tcBorders>
            <w:shd w:val="clear" w:color="auto" w:fill="auto"/>
            <w:vAlign w:val="center"/>
          </w:tcPr>
          <w:p w:rsidR="00EA005C" w:rsidRPr="00586316" w:rsidRDefault="00EA005C" w:rsidP="005C58E9">
            <w:pPr>
              <w:pStyle w:val="TableParagraph"/>
              <w:spacing w:before="5"/>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t>GİDER</w:t>
            </w:r>
          </w:p>
        </w:tc>
        <w:tc>
          <w:tcPr>
            <w:tcW w:w="1134" w:type="dxa"/>
            <w:shd w:val="clear" w:color="auto" w:fill="auto"/>
            <w:vAlign w:val="center"/>
          </w:tcPr>
          <w:p w:rsidR="00EA005C" w:rsidRPr="00586316" w:rsidRDefault="00EA005C" w:rsidP="005C58E9">
            <w:pPr>
              <w:pStyle w:val="TableParagraph"/>
              <w:spacing w:before="5"/>
              <w:ind w:left="105"/>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95"/>
                <w:sz w:val="20"/>
              </w:rPr>
              <w:t>GELİR</w:t>
            </w:r>
          </w:p>
        </w:tc>
        <w:tc>
          <w:tcPr>
            <w:tcW w:w="1418" w:type="dxa"/>
            <w:shd w:val="clear" w:color="auto" w:fill="auto"/>
            <w:vAlign w:val="center"/>
          </w:tcPr>
          <w:p w:rsidR="00EA005C" w:rsidRPr="00586316" w:rsidRDefault="00EA005C" w:rsidP="005C58E9">
            <w:pPr>
              <w:pStyle w:val="TableParagraph"/>
              <w:spacing w:before="5"/>
              <w:ind w:left="108"/>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t>GİDER</w:t>
            </w:r>
          </w:p>
        </w:tc>
        <w:tc>
          <w:tcPr>
            <w:tcW w:w="1276" w:type="dxa"/>
            <w:shd w:val="clear" w:color="auto" w:fill="auto"/>
            <w:vAlign w:val="center"/>
          </w:tcPr>
          <w:p w:rsidR="00EA005C" w:rsidRPr="00586316" w:rsidRDefault="00EA005C" w:rsidP="005C58E9">
            <w:pPr>
              <w:pStyle w:val="TableParagraph"/>
              <w:spacing w:before="5"/>
              <w:ind w:left="109"/>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w w:val="95"/>
                <w:sz w:val="20"/>
              </w:rPr>
              <w:t>GELİR</w:t>
            </w:r>
          </w:p>
        </w:tc>
        <w:tc>
          <w:tcPr>
            <w:tcW w:w="1324" w:type="dxa"/>
            <w:shd w:val="clear" w:color="auto" w:fill="auto"/>
            <w:vAlign w:val="center"/>
          </w:tcPr>
          <w:p w:rsidR="00EA005C" w:rsidRPr="00586316" w:rsidRDefault="00EA005C" w:rsidP="005C58E9">
            <w:pPr>
              <w:pStyle w:val="TableParagraph"/>
              <w:spacing w:before="5"/>
              <w:ind w:left="110"/>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t>GİDER</w:t>
            </w:r>
          </w:p>
        </w:tc>
      </w:tr>
      <w:tr w:rsidR="00956681" w:rsidRPr="00586316" w:rsidTr="00F248A9">
        <w:trPr>
          <w:trHeight w:val="373"/>
        </w:trPr>
        <w:tc>
          <w:tcPr>
            <w:tcW w:w="1691" w:type="dxa"/>
            <w:tcBorders>
              <w:right w:val="single" w:sz="4" w:space="0" w:color="000000"/>
            </w:tcBorders>
            <w:shd w:val="clear" w:color="auto" w:fill="auto"/>
            <w:vAlign w:val="center"/>
          </w:tcPr>
          <w:p w:rsidR="00EA005C" w:rsidRPr="00586316" w:rsidRDefault="0069673B" w:rsidP="005C58E9">
            <w:pPr>
              <w:pStyle w:val="TableParagraph"/>
              <w:spacing w:before="6" w:line="225" w:lineRule="exact"/>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pacing w:val="-2"/>
                <w:sz w:val="20"/>
              </w:rPr>
              <w:t>Bakım Onarım Mal ve Malzemeleri Alımı</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005C" w:rsidRPr="00586316" w:rsidRDefault="00AD14AC" w:rsidP="00F27606">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2</w:t>
            </w:r>
            <w:r w:rsidR="00F27606" w:rsidRPr="00586316">
              <w:rPr>
                <w:rFonts w:ascii="Times New Roman" w:hAnsi="Times New Roman" w:cs="Times New Roman"/>
                <w:color w:val="000000" w:themeColor="text1"/>
              </w:rPr>
              <w:t>8</w:t>
            </w:r>
            <w:r w:rsidRPr="00586316">
              <w:rPr>
                <w:rFonts w:ascii="Times New Roman" w:hAnsi="Times New Roman" w:cs="Times New Roman"/>
                <w:color w:val="000000" w:themeColor="text1"/>
              </w:rPr>
              <w:t>.849,92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05C" w:rsidRPr="00586316" w:rsidRDefault="00374864" w:rsidP="005C58E9">
            <w:pPr>
              <w:pStyle w:val="TableParagraph"/>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1</w:t>
            </w:r>
            <w:r w:rsidR="00A258D2" w:rsidRPr="00586316">
              <w:rPr>
                <w:rFonts w:ascii="Times New Roman" w:hAnsi="Times New Roman" w:cs="Times New Roman"/>
                <w:color w:val="000000" w:themeColor="text1"/>
                <w:sz w:val="18"/>
              </w:rPr>
              <w:t>.</w:t>
            </w:r>
            <w:r w:rsidRPr="00586316">
              <w:rPr>
                <w:rFonts w:ascii="Times New Roman" w:hAnsi="Times New Roman" w:cs="Times New Roman"/>
                <w:color w:val="000000" w:themeColor="text1"/>
                <w:sz w:val="18"/>
              </w:rPr>
              <w:t>389,74</w:t>
            </w:r>
          </w:p>
        </w:tc>
        <w:tc>
          <w:tcPr>
            <w:tcW w:w="1134" w:type="dxa"/>
            <w:vMerge w:val="restart"/>
            <w:tcBorders>
              <w:left w:val="single" w:sz="4" w:space="0" w:color="000000"/>
            </w:tcBorders>
            <w:shd w:val="clear" w:color="auto" w:fill="auto"/>
            <w:vAlign w:val="center"/>
          </w:tcPr>
          <w:p w:rsidR="00EA005C" w:rsidRPr="00586316" w:rsidRDefault="00F27606" w:rsidP="005C58E9">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52</w:t>
            </w:r>
            <w:r w:rsidR="00566B62" w:rsidRPr="00586316">
              <w:rPr>
                <w:rFonts w:ascii="Times New Roman" w:hAnsi="Times New Roman" w:cs="Times New Roman"/>
                <w:color w:val="000000" w:themeColor="text1"/>
              </w:rPr>
              <w:t>.551,50</w:t>
            </w:r>
          </w:p>
        </w:tc>
        <w:tc>
          <w:tcPr>
            <w:tcW w:w="1418" w:type="dxa"/>
            <w:shd w:val="clear" w:color="auto" w:fill="auto"/>
            <w:vAlign w:val="center"/>
          </w:tcPr>
          <w:p w:rsidR="00EA005C" w:rsidRPr="00586316" w:rsidRDefault="00566B62" w:rsidP="005C58E9">
            <w:pPr>
              <w:pStyle w:val="TableParagraph"/>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1.403,27</w:t>
            </w:r>
          </w:p>
        </w:tc>
        <w:tc>
          <w:tcPr>
            <w:tcW w:w="1276" w:type="dxa"/>
            <w:vMerge w:val="restart"/>
            <w:shd w:val="clear" w:color="auto" w:fill="auto"/>
            <w:vAlign w:val="center"/>
          </w:tcPr>
          <w:p w:rsidR="00EA005C" w:rsidRPr="00586316" w:rsidRDefault="00F27606" w:rsidP="005C58E9">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92</w:t>
            </w:r>
            <w:r w:rsidR="00566B62" w:rsidRPr="00586316">
              <w:rPr>
                <w:rFonts w:ascii="Times New Roman" w:hAnsi="Times New Roman" w:cs="Times New Roman"/>
                <w:color w:val="000000" w:themeColor="text1"/>
              </w:rPr>
              <w:t>.790,58</w:t>
            </w:r>
          </w:p>
        </w:tc>
        <w:tc>
          <w:tcPr>
            <w:tcW w:w="1324" w:type="dxa"/>
            <w:shd w:val="clear" w:color="auto" w:fill="auto"/>
            <w:vAlign w:val="center"/>
          </w:tcPr>
          <w:p w:rsidR="00EA005C" w:rsidRPr="00586316" w:rsidRDefault="0042154C" w:rsidP="005C58E9">
            <w:pPr>
              <w:pStyle w:val="TableParagraph"/>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21.410,71</w:t>
            </w:r>
          </w:p>
        </w:tc>
      </w:tr>
      <w:tr w:rsidR="00956681" w:rsidRPr="00586316" w:rsidTr="00F248A9">
        <w:trPr>
          <w:trHeight w:val="377"/>
        </w:trPr>
        <w:tc>
          <w:tcPr>
            <w:tcW w:w="1691" w:type="dxa"/>
            <w:tcBorders>
              <w:right w:val="single" w:sz="4" w:space="0" w:color="000000"/>
            </w:tcBorders>
            <w:shd w:val="clear" w:color="auto" w:fill="auto"/>
            <w:vAlign w:val="center"/>
          </w:tcPr>
          <w:p w:rsidR="00EA005C" w:rsidRPr="00586316" w:rsidRDefault="0069673B" w:rsidP="005C58E9">
            <w:pPr>
              <w:pStyle w:val="TableParagraph"/>
              <w:spacing w:before="10" w:line="225" w:lineRule="exact"/>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pacing w:val="-7"/>
                <w:sz w:val="20"/>
              </w:rPr>
              <w:t>Bilişim Araçları Bakım Onarım Giderleri</w:t>
            </w:r>
          </w:p>
        </w:tc>
        <w:tc>
          <w:tcPr>
            <w:tcW w:w="993" w:type="dxa"/>
            <w:vMerge/>
            <w:tcBorders>
              <w:top w:val="nil"/>
              <w:left w:val="single" w:sz="4" w:space="0" w:color="000000"/>
              <w:bottom w:val="single" w:sz="4" w:space="0" w:color="000000"/>
              <w:right w:val="single" w:sz="4" w:space="0" w:color="000000"/>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05C" w:rsidRPr="00586316" w:rsidRDefault="00AD14AC" w:rsidP="005C58E9">
            <w:pPr>
              <w:pStyle w:val="TableParagraph"/>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1</w:t>
            </w:r>
            <w:r w:rsidR="00A258D2" w:rsidRPr="00586316">
              <w:rPr>
                <w:rFonts w:ascii="Times New Roman" w:hAnsi="Times New Roman" w:cs="Times New Roman"/>
                <w:color w:val="000000" w:themeColor="text1"/>
                <w:sz w:val="18"/>
              </w:rPr>
              <w:t>.</w:t>
            </w:r>
            <w:r w:rsidRPr="00586316">
              <w:rPr>
                <w:rFonts w:ascii="Times New Roman" w:hAnsi="Times New Roman" w:cs="Times New Roman"/>
                <w:color w:val="000000" w:themeColor="text1"/>
                <w:sz w:val="18"/>
              </w:rPr>
              <w:t>987,39</w:t>
            </w:r>
          </w:p>
        </w:tc>
        <w:tc>
          <w:tcPr>
            <w:tcW w:w="1134" w:type="dxa"/>
            <w:vMerge/>
            <w:tcBorders>
              <w:top w:val="nil"/>
              <w:left w:val="single" w:sz="4" w:space="0" w:color="000000"/>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418" w:type="dxa"/>
            <w:shd w:val="clear" w:color="auto" w:fill="auto"/>
            <w:vAlign w:val="center"/>
          </w:tcPr>
          <w:p w:rsidR="00EA005C" w:rsidRPr="00586316" w:rsidRDefault="00EC2CAC" w:rsidP="005C58E9">
            <w:pPr>
              <w:pStyle w:val="TableParagraph"/>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0</w:t>
            </w:r>
          </w:p>
        </w:tc>
        <w:tc>
          <w:tcPr>
            <w:tcW w:w="1276" w:type="dxa"/>
            <w:vMerge/>
            <w:tcBorders>
              <w:top w:val="nil"/>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324" w:type="dxa"/>
            <w:shd w:val="clear" w:color="auto" w:fill="auto"/>
            <w:vAlign w:val="center"/>
          </w:tcPr>
          <w:p w:rsidR="00EA005C" w:rsidRPr="00586316" w:rsidRDefault="00EA005C" w:rsidP="005C58E9">
            <w:pPr>
              <w:pStyle w:val="TableParagraph"/>
              <w:rPr>
                <w:rFonts w:ascii="Times New Roman" w:hAnsi="Times New Roman" w:cs="Times New Roman"/>
                <w:color w:val="000000" w:themeColor="text1"/>
                <w:sz w:val="18"/>
              </w:rPr>
            </w:pPr>
          </w:p>
        </w:tc>
      </w:tr>
      <w:tr w:rsidR="00956681" w:rsidRPr="00586316" w:rsidTr="00F248A9">
        <w:trPr>
          <w:trHeight w:val="377"/>
        </w:trPr>
        <w:tc>
          <w:tcPr>
            <w:tcW w:w="1691" w:type="dxa"/>
            <w:tcBorders>
              <w:right w:val="single" w:sz="4" w:space="0" w:color="000000"/>
            </w:tcBorders>
            <w:shd w:val="clear" w:color="auto" w:fill="auto"/>
            <w:vAlign w:val="center"/>
          </w:tcPr>
          <w:p w:rsidR="00EA005C" w:rsidRPr="00586316" w:rsidRDefault="0069673B" w:rsidP="005C58E9">
            <w:pPr>
              <w:pStyle w:val="TableParagraph"/>
              <w:spacing w:before="8"/>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Genel Hizmetler</w:t>
            </w:r>
          </w:p>
        </w:tc>
        <w:tc>
          <w:tcPr>
            <w:tcW w:w="993" w:type="dxa"/>
            <w:vMerge/>
            <w:tcBorders>
              <w:top w:val="nil"/>
              <w:left w:val="single" w:sz="4" w:space="0" w:color="000000"/>
              <w:bottom w:val="single" w:sz="4" w:space="0" w:color="000000"/>
              <w:right w:val="single" w:sz="4" w:space="0" w:color="000000"/>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05C" w:rsidRPr="00586316" w:rsidRDefault="00A258D2" w:rsidP="005C58E9">
            <w:pPr>
              <w:pStyle w:val="TableParagraph"/>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2.611,49</w:t>
            </w:r>
          </w:p>
        </w:tc>
        <w:tc>
          <w:tcPr>
            <w:tcW w:w="1134" w:type="dxa"/>
            <w:vMerge/>
            <w:tcBorders>
              <w:top w:val="nil"/>
              <w:left w:val="single" w:sz="4" w:space="0" w:color="000000"/>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418" w:type="dxa"/>
            <w:shd w:val="clear" w:color="auto" w:fill="auto"/>
            <w:vAlign w:val="center"/>
          </w:tcPr>
          <w:p w:rsidR="00EA005C" w:rsidRPr="00586316" w:rsidRDefault="00566B62" w:rsidP="005C58E9">
            <w:pPr>
              <w:pStyle w:val="TableParagraph"/>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5.945,30</w:t>
            </w:r>
          </w:p>
        </w:tc>
        <w:tc>
          <w:tcPr>
            <w:tcW w:w="1276" w:type="dxa"/>
            <w:vMerge/>
            <w:tcBorders>
              <w:top w:val="nil"/>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324" w:type="dxa"/>
            <w:shd w:val="clear" w:color="auto" w:fill="auto"/>
            <w:vAlign w:val="center"/>
          </w:tcPr>
          <w:p w:rsidR="00EA005C" w:rsidRPr="00586316" w:rsidRDefault="0042154C" w:rsidP="005C58E9">
            <w:pPr>
              <w:pStyle w:val="TableParagraph"/>
              <w:rPr>
                <w:rFonts w:ascii="Times New Roman" w:hAnsi="Times New Roman" w:cs="Times New Roman"/>
                <w:color w:val="000000" w:themeColor="text1"/>
                <w:sz w:val="18"/>
              </w:rPr>
            </w:pPr>
            <w:r w:rsidRPr="00586316">
              <w:rPr>
                <w:rFonts w:ascii="Times New Roman" w:hAnsi="Times New Roman" w:cs="Times New Roman"/>
                <w:color w:val="000000" w:themeColor="text1"/>
                <w:sz w:val="18"/>
              </w:rPr>
              <w:t>16.327,07</w:t>
            </w:r>
          </w:p>
        </w:tc>
      </w:tr>
      <w:tr w:rsidR="00956681" w:rsidRPr="00586316" w:rsidTr="00F248A9">
        <w:trPr>
          <w:trHeight w:val="413"/>
        </w:trPr>
        <w:tc>
          <w:tcPr>
            <w:tcW w:w="1691" w:type="dxa"/>
            <w:tcBorders>
              <w:right w:val="single" w:sz="4" w:space="0" w:color="000000"/>
            </w:tcBorders>
            <w:shd w:val="clear" w:color="auto" w:fill="auto"/>
            <w:vAlign w:val="center"/>
          </w:tcPr>
          <w:p w:rsidR="00EA005C" w:rsidRPr="00586316" w:rsidRDefault="0069673B" w:rsidP="005C58E9">
            <w:pPr>
              <w:pStyle w:val="TableParagraph"/>
              <w:spacing w:before="8"/>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Kalorifer Tesisatı Onarımları</w:t>
            </w:r>
          </w:p>
        </w:tc>
        <w:tc>
          <w:tcPr>
            <w:tcW w:w="993" w:type="dxa"/>
            <w:vMerge/>
            <w:tcBorders>
              <w:top w:val="nil"/>
              <w:left w:val="single" w:sz="4" w:space="0" w:color="000000"/>
              <w:bottom w:val="single" w:sz="4" w:space="0" w:color="000000"/>
              <w:right w:val="single" w:sz="4" w:space="0" w:color="000000"/>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05C" w:rsidRPr="00586316" w:rsidRDefault="00A258D2" w:rsidP="005C58E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350.00</w:t>
            </w:r>
          </w:p>
        </w:tc>
        <w:tc>
          <w:tcPr>
            <w:tcW w:w="1134" w:type="dxa"/>
            <w:vMerge/>
            <w:tcBorders>
              <w:top w:val="nil"/>
              <w:left w:val="single" w:sz="4" w:space="0" w:color="000000"/>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418" w:type="dxa"/>
            <w:shd w:val="clear" w:color="auto" w:fill="auto"/>
            <w:vAlign w:val="center"/>
          </w:tcPr>
          <w:p w:rsidR="00EA005C" w:rsidRPr="00586316" w:rsidRDefault="00EC2CAC" w:rsidP="005C58E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276" w:type="dxa"/>
            <w:vMerge/>
            <w:tcBorders>
              <w:top w:val="nil"/>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324" w:type="dxa"/>
            <w:shd w:val="clear" w:color="auto" w:fill="auto"/>
            <w:vAlign w:val="center"/>
          </w:tcPr>
          <w:p w:rsidR="00EA005C" w:rsidRPr="00586316" w:rsidRDefault="00EC2CAC" w:rsidP="005C58E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4.655,36</w:t>
            </w:r>
          </w:p>
        </w:tc>
      </w:tr>
      <w:tr w:rsidR="00956681" w:rsidRPr="00586316" w:rsidTr="00F248A9">
        <w:trPr>
          <w:trHeight w:val="417"/>
        </w:trPr>
        <w:tc>
          <w:tcPr>
            <w:tcW w:w="1691" w:type="dxa"/>
            <w:tcBorders>
              <w:right w:val="single" w:sz="4" w:space="0" w:color="000000"/>
            </w:tcBorders>
            <w:shd w:val="clear" w:color="auto" w:fill="auto"/>
            <w:vAlign w:val="center"/>
          </w:tcPr>
          <w:p w:rsidR="00EA005C" w:rsidRPr="00586316" w:rsidRDefault="0069673B" w:rsidP="005C58E9">
            <w:pPr>
              <w:pStyle w:val="TableParagraph"/>
              <w:spacing w:before="8"/>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pacing w:val="-2"/>
                <w:sz w:val="20"/>
              </w:rPr>
              <w:t>Kırtasiye ve Büro Malzemeleri Alımı</w:t>
            </w:r>
          </w:p>
        </w:tc>
        <w:tc>
          <w:tcPr>
            <w:tcW w:w="993" w:type="dxa"/>
            <w:vMerge/>
            <w:tcBorders>
              <w:top w:val="nil"/>
              <w:left w:val="single" w:sz="4" w:space="0" w:color="000000"/>
              <w:bottom w:val="single" w:sz="4" w:space="0" w:color="000000"/>
              <w:right w:val="single" w:sz="4" w:space="0" w:color="000000"/>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05C" w:rsidRPr="00586316" w:rsidRDefault="00A258D2" w:rsidP="005C58E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3.079.39</w:t>
            </w:r>
          </w:p>
        </w:tc>
        <w:tc>
          <w:tcPr>
            <w:tcW w:w="1134" w:type="dxa"/>
            <w:vMerge/>
            <w:tcBorders>
              <w:top w:val="nil"/>
              <w:left w:val="single" w:sz="4" w:space="0" w:color="000000"/>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418" w:type="dxa"/>
            <w:shd w:val="clear" w:color="auto" w:fill="auto"/>
            <w:vAlign w:val="center"/>
          </w:tcPr>
          <w:p w:rsidR="00EA005C" w:rsidRPr="00586316" w:rsidRDefault="00566B62" w:rsidP="005C58E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1.763,27</w:t>
            </w:r>
          </w:p>
        </w:tc>
        <w:tc>
          <w:tcPr>
            <w:tcW w:w="1276" w:type="dxa"/>
            <w:vMerge/>
            <w:tcBorders>
              <w:top w:val="nil"/>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324" w:type="dxa"/>
            <w:shd w:val="clear" w:color="auto" w:fill="auto"/>
            <w:vAlign w:val="center"/>
          </w:tcPr>
          <w:p w:rsidR="00EA005C" w:rsidRPr="00586316" w:rsidRDefault="0042154C" w:rsidP="0042154C">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3.338,85</w:t>
            </w:r>
          </w:p>
        </w:tc>
      </w:tr>
      <w:tr w:rsidR="00956681" w:rsidRPr="00586316" w:rsidTr="00F248A9">
        <w:trPr>
          <w:trHeight w:val="413"/>
        </w:trPr>
        <w:tc>
          <w:tcPr>
            <w:tcW w:w="1691" w:type="dxa"/>
            <w:tcBorders>
              <w:right w:val="single" w:sz="4" w:space="0" w:color="000000"/>
            </w:tcBorders>
            <w:shd w:val="clear" w:color="auto" w:fill="auto"/>
            <w:vAlign w:val="center"/>
          </w:tcPr>
          <w:p w:rsidR="00EA005C" w:rsidRPr="00586316" w:rsidRDefault="0069673B" w:rsidP="005C58E9">
            <w:pPr>
              <w:pStyle w:val="TableParagraph"/>
              <w:spacing w:before="8"/>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Milli Eğitim Müdürlükleri Aktarım</w:t>
            </w:r>
          </w:p>
        </w:tc>
        <w:tc>
          <w:tcPr>
            <w:tcW w:w="993" w:type="dxa"/>
            <w:vMerge/>
            <w:tcBorders>
              <w:top w:val="nil"/>
              <w:left w:val="single" w:sz="4" w:space="0" w:color="000000"/>
              <w:bottom w:val="single" w:sz="4" w:space="0" w:color="000000"/>
              <w:right w:val="single" w:sz="4" w:space="0" w:color="000000"/>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05C" w:rsidRPr="00586316" w:rsidRDefault="00A258D2" w:rsidP="005C58E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225.78</w:t>
            </w:r>
          </w:p>
        </w:tc>
        <w:tc>
          <w:tcPr>
            <w:tcW w:w="1134" w:type="dxa"/>
            <w:vMerge/>
            <w:tcBorders>
              <w:top w:val="nil"/>
              <w:left w:val="single" w:sz="4" w:space="0" w:color="000000"/>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418" w:type="dxa"/>
            <w:shd w:val="clear" w:color="auto" w:fill="auto"/>
            <w:vAlign w:val="center"/>
          </w:tcPr>
          <w:p w:rsidR="00EA005C" w:rsidRPr="00586316" w:rsidRDefault="00566B62" w:rsidP="005C58E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803,23</w:t>
            </w:r>
          </w:p>
        </w:tc>
        <w:tc>
          <w:tcPr>
            <w:tcW w:w="1276" w:type="dxa"/>
            <w:vMerge/>
            <w:tcBorders>
              <w:top w:val="nil"/>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324" w:type="dxa"/>
            <w:shd w:val="clear" w:color="auto" w:fill="auto"/>
            <w:vAlign w:val="center"/>
          </w:tcPr>
          <w:p w:rsidR="00EA005C" w:rsidRPr="00586316" w:rsidRDefault="00EC2CAC" w:rsidP="005C58E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2.403,90</w:t>
            </w:r>
          </w:p>
        </w:tc>
      </w:tr>
      <w:tr w:rsidR="00956681" w:rsidRPr="00586316" w:rsidTr="00F248A9">
        <w:trPr>
          <w:trHeight w:val="417"/>
        </w:trPr>
        <w:tc>
          <w:tcPr>
            <w:tcW w:w="1691" w:type="dxa"/>
            <w:tcBorders>
              <w:right w:val="single" w:sz="4" w:space="0" w:color="000000"/>
            </w:tcBorders>
            <w:shd w:val="clear" w:color="auto" w:fill="auto"/>
            <w:vAlign w:val="center"/>
          </w:tcPr>
          <w:p w:rsidR="00EA005C" w:rsidRPr="00586316" w:rsidRDefault="0069673B" w:rsidP="005C58E9">
            <w:pPr>
              <w:pStyle w:val="TableParagraph"/>
              <w:spacing w:before="10"/>
              <w:ind w:left="107"/>
              <w:rPr>
                <w:rFonts w:ascii="Times New Roman" w:hAnsi="Times New Roman" w:cs="Times New Roman"/>
                <w:color w:val="000000" w:themeColor="text1"/>
                <w:sz w:val="20"/>
              </w:rPr>
            </w:pPr>
            <w:r w:rsidRPr="00586316">
              <w:rPr>
                <w:rFonts w:ascii="Times New Roman" w:hAnsi="Times New Roman" w:cs="Times New Roman"/>
                <w:color w:val="000000" w:themeColor="text1"/>
                <w:spacing w:val="-2"/>
                <w:sz w:val="20"/>
              </w:rPr>
              <w:t>Temizlik Malzemeleri Alımı</w:t>
            </w:r>
          </w:p>
        </w:tc>
        <w:tc>
          <w:tcPr>
            <w:tcW w:w="993" w:type="dxa"/>
            <w:vMerge/>
            <w:tcBorders>
              <w:top w:val="nil"/>
              <w:left w:val="single" w:sz="4" w:space="0" w:color="000000"/>
              <w:bottom w:val="single" w:sz="4" w:space="0" w:color="000000"/>
              <w:right w:val="single" w:sz="4" w:space="0" w:color="000000"/>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05C" w:rsidRPr="00586316" w:rsidRDefault="00A258D2" w:rsidP="005C58E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929.28</w:t>
            </w:r>
          </w:p>
        </w:tc>
        <w:tc>
          <w:tcPr>
            <w:tcW w:w="1134" w:type="dxa"/>
            <w:vMerge/>
            <w:tcBorders>
              <w:top w:val="nil"/>
              <w:left w:val="single" w:sz="4" w:space="0" w:color="000000"/>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418" w:type="dxa"/>
            <w:shd w:val="clear" w:color="auto" w:fill="auto"/>
            <w:vAlign w:val="center"/>
          </w:tcPr>
          <w:p w:rsidR="00EA005C" w:rsidRPr="00586316" w:rsidRDefault="00566B62" w:rsidP="005C58E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2.362,23</w:t>
            </w:r>
          </w:p>
        </w:tc>
        <w:tc>
          <w:tcPr>
            <w:tcW w:w="1276" w:type="dxa"/>
            <w:vMerge/>
            <w:tcBorders>
              <w:top w:val="nil"/>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324" w:type="dxa"/>
            <w:shd w:val="clear" w:color="auto" w:fill="auto"/>
            <w:vAlign w:val="center"/>
          </w:tcPr>
          <w:p w:rsidR="00EA005C" w:rsidRPr="00586316" w:rsidRDefault="0042154C" w:rsidP="005C58E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3.952,36</w:t>
            </w:r>
          </w:p>
        </w:tc>
      </w:tr>
      <w:tr w:rsidR="00AD14AC" w:rsidRPr="00586316" w:rsidTr="00F248A9">
        <w:trPr>
          <w:trHeight w:val="417"/>
        </w:trPr>
        <w:tc>
          <w:tcPr>
            <w:tcW w:w="1691" w:type="dxa"/>
            <w:tcBorders>
              <w:right w:val="single" w:sz="4" w:space="0" w:color="000000"/>
            </w:tcBorders>
            <w:shd w:val="clear" w:color="auto" w:fill="auto"/>
            <w:vAlign w:val="center"/>
          </w:tcPr>
          <w:p w:rsidR="00AD14AC" w:rsidRPr="00586316" w:rsidRDefault="00AD14AC" w:rsidP="005C58E9">
            <w:pPr>
              <w:pStyle w:val="TableParagraph"/>
              <w:spacing w:before="10"/>
              <w:ind w:left="107"/>
              <w:rPr>
                <w:rFonts w:ascii="Times New Roman" w:hAnsi="Times New Roman" w:cs="Times New Roman"/>
                <w:color w:val="000000" w:themeColor="text1"/>
                <w:spacing w:val="-2"/>
                <w:sz w:val="20"/>
              </w:rPr>
            </w:pPr>
            <w:r w:rsidRPr="00586316">
              <w:rPr>
                <w:rFonts w:ascii="Times New Roman" w:hAnsi="Times New Roman" w:cs="Times New Roman"/>
                <w:color w:val="000000" w:themeColor="text1"/>
                <w:spacing w:val="-2"/>
                <w:sz w:val="20"/>
              </w:rPr>
              <w:t>Elektrik Tesisatı Onarımları</w:t>
            </w:r>
          </w:p>
        </w:tc>
        <w:tc>
          <w:tcPr>
            <w:tcW w:w="993" w:type="dxa"/>
            <w:vMerge/>
            <w:tcBorders>
              <w:top w:val="nil"/>
              <w:left w:val="single" w:sz="4" w:space="0" w:color="000000"/>
              <w:bottom w:val="single" w:sz="4" w:space="0" w:color="000000"/>
              <w:right w:val="single" w:sz="4" w:space="0" w:color="000000"/>
            </w:tcBorders>
            <w:shd w:val="clear" w:color="auto" w:fill="auto"/>
            <w:vAlign w:val="center"/>
          </w:tcPr>
          <w:p w:rsidR="00AD14AC" w:rsidRPr="00586316" w:rsidRDefault="00AD14AC" w:rsidP="005C58E9">
            <w:pPr>
              <w:rPr>
                <w:rFonts w:ascii="Times New Roman" w:hAnsi="Times New Roman" w:cs="Times New Roman"/>
                <w:color w:val="000000" w:themeColor="text1"/>
                <w:sz w:val="2"/>
                <w:szCs w:val="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14AC" w:rsidRPr="00586316" w:rsidRDefault="00A258D2" w:rsidP="005C58E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7.081,20</w:t>
            </w:r>
          </w:p>
        </w:tc>
        <w:tc>
          <w:tcPr>
            <w:tcW w:w="1134" w:type="dxa"/>
            <w:vMerge/>
            <w:tcBorders>
              <w:top w:val="nil"/>
              <w:left w:val="single" w:sz="4" w:space="0" w:color="000000"/>
            </w:tcBorders>
            <w:shd w:val="clear" w:color="auto" w:fill="auto"/>
            <w:vAlign w:val="center"/>
          </w:tcPr>
          <w:p w:rsidR="00AD14AC" w:rsidRPr="00586316" w:rsidRDefault="00AD14AC" w:rsidP="005C58E9">
            <w:pPr>
              <w:rPr>
                <w:rFonts w:ascii="Times New Roman" w:hAnsi="Times New Roman" w:cs="Times New Roman"/>
                <w:color w:val="000000" w:themeColor="text1"/>
                <w:sz w:val="2"/>
                <w:szCs w:val="2"/>
              </w:rPr>
            </w:pPr>
          </w:p>
        </w:tc>
        <w:tc>
          <w:tcPr>
            <w:tcW w:w="1418" w:type="dxa"/>
            <w:shd w:val="clear" w:color="auto" w:fill="auto"/>
            <w:vAlign w:val="center"/>
          </w:tcPr>
          <w:p w:rsidR="00AD14AC" w:rsidRPr="00586316" w:rsidRDefault="00EC2CAC" w:rsidP="005C58E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276" w:type="dxa"/>
            <w:vMerge/>
            <w:tcBorders>
              <w:top w:val="nil"/>
            </w:tcBorders>
            <w:shd w:val="clear" w:color="auto" w:fill="auto"/>
            <w:vAlign w:val="center"/>
          </w:tcPr>
          <w:p w:rsidR="00AD14AC" w:rsidRPr="00586316" w:rsidRDefault="00AD14AC" w:rsidP="005C58E9">
            <w:pPr>
              <w:rPr>
                <w:rFonts w:ascii="Times New Roman" w:hAnsi="Times New Roman" w:cs="Times New Roman"/>
                <w:color w:val="000000" w:themeColor="text1"/>
                <w:sz w:val="2"/>
                <w:szCs w:val="2"/>
              </w:rPr>
            </w:pPr>
          </w:p>
        </w:tc>
        <w:tc>
          <w:tcPr>
            <w:tcW w:w="1324" w:type="dxa"/>
            <w:shd w:val="clear" w:color="auto" w:fill="auto"/>
            <w:vAlign w:val="center"/>
          </w:tcPr>
          <w:p w:rsidR="00AD14AC" w:rsidRPr="00586316" w:rsidRDefault="00EC2CAC" w:rsidP="005C58E9">
            <w:pPr>
              <w:pStyle w:val="TableParagrap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3.500,00</w:t>
            </w:r>
          </w:p>
        </w:tc>
      </w:tr>
      <w:tr w:rsidR="00956681" w:rsidRPr="00586316" w:rsidTr="00F248A9">
        <w:trPr>
          <w:trHeight w:val="818"/>
        </w:trPr>
        <w:tc>
          <w:tcPr>
            <w:tcW w:w="1691" w:type="dxa"/>
            <w:tcBorders>
              <w:right w:val="single" w:sz="4" w:space="0" w:color="000000"/>
            </w:tcBorders>
            <w:shd w:val="clear" w:color="auto" w:fill="auto"/>
            <w:vAlign w:val="center"/>
          </w:tcPr>
          <w:p w:rsidR="00EA005C" w:rsidRPr="00586316" w:rsidRDefault="00EA005C" w:rsidP="005C58E9">
            <w:pPr>
              <w:pStyle w:val="TableParagraph"/>
              <w:spacing w:before="8"/>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w w:val="95"/>
                <w:sz w:val="20"/>
              </w:rPr>
              <w:t>GENEL</w:t>
            </w:r>
          </w:p>
        </w:tc>
        <w:tc>
          <w:tcPr>
            <w:tcW w:w="993" w:type="dxa"/>
            <w:vMerge/>
            <w:tcBorders>
              <w:top w:val="nil"/>
              <w:left w:val="single" w:sz="4" w:space="0" w:color="000000"/>
              <w:bottom w:val="single" w:sz="4" w:space="0" w:color="000000"/>
              <w:right w:val="single" w:sz="4" w:space="0" w:color="000000"/>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005C" w:rsidRPr="00586316" w:rsidRDefault="00566B62" w:rsidP="005C58E9">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17.654,27</w:t>
            </w:r>
          </w:p>
        </w:tc>
        <w:tc>
          <w:tcPr>
            <w:tcW w:w="1134" w:type="dxa"/>
            <w:vMerge/>
            <w:tcBorders>
              <w:top w:val="nil"/>
              <w:left w:val="single" w:sz="4" w:space="0" w:color="000000"/>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418" w:type="dxa"/>
            <w:shd w:val="clear" w:color="auto" w:fill="auto"/>
            <w:vAlign w:val="center"/>
          </w:tcPr>
          <w:p w:rsidR="00EA005C" w:rsidRPr="00586316" w:rsidRDefault="00566B62" w:rsidP="005C58E9">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12.277,30</w:t>
            </w:r>
          </w:p>
        </w:tc>
        <w:tc>
          <w:tcPr>
            <w:tcW w:w="1276" w:type="dxa"/>
            <w:vMerge/>
            <w:tcBorders>
              <w:top w:val="nil"/>
            </w:tcBorders>
            <w:shd w:val="clear" w:color="auto" w:fill="auto"/>
            <w:vAlign w:val="center"/>
          </w:tcPr>
          <w:p w:rsidR="00EA005C" w:rsidRPr="00586316" w:rsidRDefault="00EA005C" w:rsidP="005C58E9">
            <w:pPr>
              <w:rPr>
                <w:rFonts w:ascii="Times New Roman" w:hAnsi="Times New Roman" w:cs="Times New Roman"/>
                <w:color w:val="000000" w:themeColor="text1"/>
                <w:sz w:val="2"/>
                <w:szCs w:val="2"/>
              </w:rPr>
            </w:pPr>
          </w:p>
        </w:tc>
        <w:tc>
          <w:tcPr>
            <w:tcW w:w="1324" w:type="dxa"/>
            <w:shd w:val="clear" w:color="auto" w:fill="auto"/>
            <w:vAlign w:val="center"/>
          </w:tcPr>
          <w:p w:rsidR="00EA005C" w:rsidRPr="00586316" w:rsidRDefault="00375C3F" w:rsidP="005C58E9">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61.823,25</w:t>
            </w:r>
          </w:p>
        </w:tc>
      </w:tr>
    </w:tbl>
    <w:p w:rsidR="00EA005C" w:rsidRPr="00586316" w:rsidRDefault="00EA005C">
      <w:pPr>
        <w:spacing w:before="80" w:after="42"/>
        <w:ind w:left="958"/>
        <w:jc w:val="both"/>
        <w:rPr>
          <w:rFonts w:ascii="Times New Roman" w:hAnsi="Times New Roman" w:cs="Times New Roman"/>
          <w:b/>
          <w:color w:val="000000" w:themeColor="text1"/>
          <w:sz w:val="20"/>
        </w:rPr>
      </w:pPr>
    </w:p>
    <w:p w:rsidR="00EA005C" w:rsidRPr="00586316" w:rsidRDefault="00EA005C">
      <w:pPr>
        <w:spacing w:before="80" w:after="42"/>
        <w:ind w:left="958"/>
        <w:jc w:val="both"/>
        <w:rPr>
          <w:rFonts w:ascii="Times New Roman" w:hAnsi="Times New Roman" w:cs="Times New Roman"/>
          <w:b/>
          <w:color w:val="000000" w:themeColor="text1"/>
          <w:sz w:val="20"/>
        </w:rPr>
      </w:pPr>
    </w:p>
    <w:p w:rsidR="00EA005C" w:rsidRPr="00586316" w:rsidRDefault="00EA005C">
      <w:pPr>
        <w:spacing w:before="80" w:after="42"/>
        <w:ind w:left="958"/>
        <w:jc w:val="both"/>
        <w:rPr>
          <w:rFonts w:ascii="Times New Roman" w:hAnsi="Times New Roman" w:cs="Times New Roman"/>
          <w:b/>
          <w:color w:val="000000" w:themeColor="text1"/>
          <w:sz w:val="20"/>
        </w:rPr>
      </w:pPr>
    </w:p>
    <w:p w:rsidR="00EA005C" w:rsidRPr="00586316" w:rsidRDefault="00EA005C">
      <w:pPr>
        <w:spacing w:before="80" w:after="42"/>
        <w:ind w:left="958"/>
        <w:jc w:val="both"/>
        <w:rPr>
          <w:rFonts w:ascii="Times New Roman" w:hAnsi="Times New Roman" w:cs="Times New Roman"/>
          <w:b/>
          <w:color w:val="000000" w:themeColor="text1"/>
          <w:sz w:val="20"/>
        </w:rPr>
      </w:pPr>
    </w:p>
    <w:p w:rsidR="00EA005C" w:rsidRPr="00586316" w:rsidRDefault="00EA005C">
      <w:pPr>
        <w:spacing w:before="80" w:after="42"/>
        <w:ind w:left="958"/>
        <w:jc w:val="both"/>
        <w:rPr>
          <w:rFonts w:ascii="Times New Roman" w:hAnsi="Times New Roman" w:cs="Times New Roman"/>
          <w:b/>
          <w:color w:val="000000" w:themeColor="text1"/>
          <w:sz w:val="20"/>
        </w:rPr>
      </w:pPr>
    </w:p>
    <w:p w:rsidR="00EA005C" w:rsidRPr="00586316" w:rsidRDefault="00EA005C">
      <w:pPr>
        <w:spacing w:before="80" w:after="42"/>
        <w:ind w:left="958"/>
        <w:jc w:val="both"/>
        <w:rPr>
          <w:rFonts w:ascii="Times New Roman" w:hAnsi="Times New Roman" w:cs="Times New Roman"/>
          <w:b/>
          <w:color w:val="000000" w:themeColor="text1"/>
          <w:sz w:val="20"/>
        </w:rPr>
      </w:pPr>
    </w:p>
    <w:p w:rsidR="00EA005C" w:rsidRPr="00586316" w:rsidRDefault="00EA005C">
      <w:pPr>
        <w:spacing w:before="80" w:after="42"/>
        <w:ind w:left="958"/>
        <w:jc w:val="both"/>
        <w:rPr>
          <w:rFonts w:ascii="Times New Roman" w:hAnsi="Times New Roman" w:cs="Times New Roman"/>
          <w:b/>
          <w:color w:val="000000" w:themeColor="text1"/>
          <w:sz w:val="20"/>
        </w:rPr>
      </w:pPr>
    </w:p>
    <w:p w:rsidR="00EA005C" w:rsidRPr="00586316" w:rsidRDefault="00EA005C">
      <w:pPr>
        <w:spacing w:before="80" w:after="42"/>
        <w:ind w:left="958"/>
        <w:jc w:val="both"/>
        <w:rPr>
          <w:rFonts w:ascii="Times New Roman" w:hAnsi="Times New Roman" w:cs="Times New Roman"/>
          <w:b/>
          <w:color w:val="000000" w:themeColor="text1"/>
          <w:sz w:val="20"/>
        </w:rPr>
      </w:pPr>
    </w:p>
    <w:p w:rsidR="00EA005C" w:rsidRPr="00586316" w:rsidRDefault="00EA005C">
      <w:pPr>
        <w:spacing w:before="80" w:after="42"/>
        <w:ind w:left="958"/>
        <w:jc w:val="both"/>
        <w:rPr>
          <w:rFonts w:ascii="Times New Roman" w:hAnsi="Times New Roman" w:cs="Times New Roman"/>
          <w:b/>
          <w:color w:val="000000" w:themeColor="text1"/>
          <w:sz w:val="20"/>
        </w:rPr>
      </w:pPr>
    </w:p>
    <w:p w:rsidR="00EA005C" w:rsidRPr="00586316" w:rsidRDefault="00EA005C">
      <w:pPr>
        <w:spacing w:before="80" w:after="42"/>
        <w:ind w:left="958"/>
        <w:jc w:val="both"/>
        <w:rPr>
          <w:rFonts w:ascii="Times New Roman" w:hAnsi="Times New Roman" w:cs="Times New Roman"/>
          <w:b/>
          <w:color w:val="000000" w:themeColor="text1"/>
          <w:sz w:val="20"/>
        </w:rPr>
      </w:pPr>
    </w:p>
    <w:p w:rsidR="00EA005C" w:rsidRPr="00586316" w:rsidRDefault="00EA005C">
      <w:pPr>
        <w:spacing w:before="80" w:after="42"/>
        <w:ind w:left="958"/>
        <w:jc w:val="both"/>
        <w:rPr>
          <w:rFonts w:ascii="Times New Roman" w:hAnsi="Times New Roman" w:cs="Times New Roman"/>
          <w:b/>
          <w:color w:val="000000" w:themeColor="text1"/>
          <w:sz w:val="20"/>
        </w:rPr>
      </w:pPr>
    </w:p>
    <w:p w:rsidR="00EA005C" w:rsidRPr="00586316" w:rsidRDefault="00EA005C">
      <w:pPr>
        <w:spacing w:before="80" w:after="42"/>
        <w:ind w:left="958"/>
        <w:jc w:val="both"/>
        <w:rPr>
          <w:rFonts w:ascii="Times New Roman" w:hAnsi="Times New Roman" w:cs="Times New Roman"/>
          <w:b/>
          <w:color w:val="000000" w:themeColor="text1"/>
          <w:sz w:val="20"/>
        </w:rPr>
      </w:pPr>
    </w:p>
    <w:p w:rsidR="00EA005C" w:rsidRPr="00586316" w:rsidRDefault="00EA005C">
      <w:pPr>
        <w:spacing w:before="80" w:after="42"/>
        <w:ind w:left="958"/>
        <w:jc w:val="both"/>
        <w:rPr>
          <w:rFonts w:ascii="Times New Roman" w:hAnsi="Times New Roman" w:cs="Times New Roman"/>
          <w:b/>
          <w:color w:val="000000" w:themeColor="text1"/>
          <w:sz w:val="20"/>
        </w:rPr>
      </w:pPr>
    </w:p>
    <w:p w:rsidR="00EA005C" w:rsidRPr="00586316" w:rsidRDefault="00EA005C">
      <w:pPr>
        <w:spacing w:before="80" w:after="42"/>
        <w:ind w:left="958"/>
        <w:jc w:val="both"/>
        <w:rPr>
          <w:rFonts w:ascii="Times New Roman" w:hAnsi="Times New Roman" w:cs="Times New Roman"/>
          <w:b/>
          <w:color w:val="000000" w:themeColor="text1"/>
          <w:sz w:val="20"/>
        </w:rPr>
      </w:pPr>
    </w:p>
    <w:p w:rsidR="00EA005C" w:rsidRPr="00586316" w:rsidRDefault="00EA005C">
      <w:pPr>
        <w:spacing w:before="80" w:after="42"/>
        <w:ind w:left="958"/>
        <w:jc w:val="both"/>
        <w:rPr>
          <w:rFonts w:ascii="Times New Roman" w:hAnsi="Times New Roman" w:cs="Times New Roman"/>
          <w:b/>
          <w:color w:val="000000" w:themeColor="text1"/>
          <w:sz w:val="20"/>
        </w:rPr>
      </w:pPr>
    </w:p>
    <w:p w:rsidR="00EA005C" w:rsidRPr="00586316" w:rsidRDefault="00EA005C">
      <w:pPr>
        <w:spacing w:before="80" w:after="42"/>
        <w:ind w:left="958"/>
        <w:jc w:val="both"/>
        <w:rPr>
          <w:rFonts w:ascii="Times New Roman" w:hAnsi="Times New Roman" w:cs="Times New Roman"/>
          <w:b/>
          <w:color w:val="000000" w:themeColor="text1"/>
          <w:sz w:val="20"/>
        </w:rPr>
      </w:pPr>
    </w:p>
    <w:p w:rsidR="0069673B" w:rsidRPr="00586316" w:rsidRDefault="0069673B" w:rsidP="0069673B">
      <w:pPr>
        <w:pStyle w:val="GvdeMetni"/>
        <w:spacing w:before="117"/>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 xml:space="preserve">              </w:t>
      </w:r>
    </w:p>
    <w:p w:rsidR="0069673B" w:rsidRPr="00586316" w:rsidRDefault="0069673B" w:rsidP="0069673B">
      <w:pPr>
        <w:pStyle w:val="GvdeMetni"/>
        <w:spacing w:before="117"/>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 xml:space="preserve">                            </w:t>
      </w:r>
    </w:p>
    <w:p w:rsidR="0069673B" w:rsidRPr="00586316" w:rsidRDefault="0069673B" w:rsidP="0069673B">
      <w:pPr>
        <w:pStyle w:val="GvdeMetni"/>
        <w:spacing w:before="117"/>
        <w:rPr>
          <w:rFonts w:ascii="Times New Roman" w:hAnsi="Times New Roman" w:cs="Times New Roman"/>
          <w:b/>
          <w:color w:val="000000" w:themeColor="text1"/>
          <w:sz w:val="20"/>
        </w:rPr>
      </w:pPr>
    </w:p>
    <w:p w:rsidR="0069673B" w:rsidRPr="00586316" w:rsidRDefault="0069673B" w:rsidP="0069673B">
      <w:pPr>
        <w:pStyle w:val="GvdeMetni"/>
        <w:spacing w:before="117"/>
        <w:rPr>
          <w:rFonts w:ascii="Times New Roman" w:hAnsi="Times New Roman" w:cs="Times New Roman"/>
          <w:b/>
          <w:color w:val="000000" w:themeColor="text1"/>
          <w:sz w:val="20"/>
        </w:rPr>
      </w:pPr>
    </w:p>
    <w:p w:rsidR="0069673B" w:rsidRPr="00586316" w:rsidRDefault="0069673B" w:rsidP="0069673B">
      <w:pPr>
        <w:pStyle w:val="GvdeMetni"/>
        <w:spacing w:before="117"/>
        <w:rPr>
          <w:rFonts w:ascii="Times New Roman" w:hAnsi="Times New Roman" w:cs="Times New Roman"/>
          <w:b/>
          <w:color w:val="000000" w:themeColor="text1"/>
          <w:sz w:val="20"/>
        </w:rPr>
      </w:pPr>
    </w:p>
    <w:p w:rsidR="002D0A48" w:rsidRPr="00586316" w:rsidRDefault="00957878" w:rsidP="00EA005C">
      <w:pPr>
        <w:pStyle w:val="Balk4"/>
        <w:numPr>
          <w:ilvl w:val="2"/>
          <w:numId w:val="13"/>
        </w:numPr>
        <w:tabs>
          <w:tab w:val="left" w:pos="993"/>
        </w:tabs>
        <w:ind w:left="709" w:firstLine="0"/>
        <w:rPr>
          <w:color w:val="000000" w:themeColor="text1"/>
        </w:rPr>
      </w:pPr>
      <w:proofErr w:type="gramStart"/>
      <w:r w:rsidRPr="00586316">
        <w:rPr>
          <w:color w:val="000000" w:themeColor="text1"/>
          <w:w w:val="105"/>
        </w:rPr>
        <w:lastRenderedPageBreak/>
        <w:t>İstatistiki</w:t>
      </w:r>
      <w:proofErr w:type="gramEnd"/>
      <w:r w:rsidRPr="00586316">
        <w:rPr>
          <w:color w:val="000000" w:themeColor="text1"/>
          <w:spacing w:val="24"/>
          <w:w w:val="110"/>
        </w:rPr>
        <w:t xml:space="preserve"> </w:t>
      </w:r>
      <w:r w:rsidRPr="00586316">
        <w:rPr>
          <w:color w:val="000000" w:themeColor="text1"/>
          <w:spacing w:val="-2"/>
          <w:w w:val="110"/>
        </w:rPr>
        <w:t>Veriler</w:t>
      </w:r>
    </w:p>
    <w:p w:rsidR="00650B92" w:rsidRPr="00586316" w:rsidRDefault="00650B92">
      <w:pPr>
        <w:pStyle w:val="GvdeMetni"/>
        <w:spacing w:before="10" w:line="372" w:lineRule="auto"/>
        <w:ind w:left="958" w:right="1020"/>
        <w:jc w:val="both"/>
        <w:rPr>
          <w:rFonts w:ascii="Times New Roman" w:hAnsi="Times New Roman" w:cs="Times New Roman"/>
          <w:color w:val="000000" w:themeColor="text1"/>
          <w:sz w:val="20"/>
        </w:rPr>
      </w:pPr>
    </w:p>
    <w:p w:rsidR="002D0A48" w:rsidRPr="00586316" w:rsidRDefault="00EA005C" w:rsidP="00F019B5">
      <w:pPr>
        <w:tabs>
          <w:tab w:val="left" w:pos="1843"/>
        </w:tabs>
        <w:spacing w:line="362" w:lineRule="auto"/>
        <w:ind w:right="1017"/>
        <w:jc w:val="both"/>
        <w:rPr>
          <w:rFonts w:ascii="Times New Roman" w:hAnsi="Times New Roman" w:cs="Times New Roman"/>
          <w:b/>
          <w:color w:val="000000" w:themeColor="text1"/>
          <w:sz w:val="24"/>
          <w:szCs w:val="24"/>
        </w:rPr>
      </w:pPr>
      <w:r w:rsidRPr="00586316">
        <w:rPr>
          <w:rFonts w:ascii="Times New Roman" w:hAnsi="Times New Roman" w:cs="Times New Roman"/>
          <w:b/>
          <w:color w:val="000000" w:themeColor="text1"/>
          <w:sz w:val="24"/>
          <w:szCs w:val="24"/>
        </w:rPr>
        <w:t xml:space="preserve">           </w:t>
      </w:r>
      <w:r w:rsidR="00F019B5" w:rsidRPr="00586316">
        <w:rPr>
          <w:rFonts w:ascii="Times New Roman" w:hAnsi="Times New Roman" w:cs="Times New Roman"/>
          <w:b/>
          <w:color w:val="000000" w:themeColor="text1"/>
          <w:sz w:val="24"/>
          <w:szCs w:val="24"/>
        </w:rPr>
        <w:t>Tablo</w:t>
      </w:r>
      <w:r w:rsidR="00F019B5" w:rsidRPr="00586316">
        <w:rPr>
          <w:rFonts w:ascii="Times New Roman" w:hAnsi="Times New Roman" w:cs="Times New Roman"/>
          <w:b/>
          <w:color w:val="000000" w:themeColor="text1"/>
          <w:spacing w:val="14"/>
          <w:sz w:val="24"/>
          <w:szCs w:val="24"/>
        </w:rPr>
        <w:t xml:space="preserve"> </w:t>
      </w:r>
      <w:r w:rsidR="00F019B5" w:rsidRPr="00586316">
        <w:rPr>
          <w:rFonts w:ascii="Times New Roman" w:hAnsi="Times New Roman" w:cs="Times New Roman"/>
          <w:b/>
          <w:color w:val="000000" w:themeColor="text1"/>
          <w:sz w:val="24"/>
          <w:szCs w:val="24"/>
        </w:rPr>
        <w:t>17.</w:t>
      </w:r>
      <w:r w:rsidR="00F019B5" w:rsidRPr="00586316">
        <w:rPr>
          <w:rFonts w:ascii="Times New Roman" w:hAnsi="Times New Roman" w:cs="Times New Roman"/>
          <w:b/>
          <w:color w:val="000000" w:themeColor="text1"/>
          <w:spacing w:val="17"/>
          <w:sz w:val="24"/>
          <w:szCs w:val="24"/>
        </w:rPr>
        <w:t xml:space="preserve"> </w:t>
      </w:r>
      <w:r w:rsidR="00957878" w:rsidRPr="00586316">
        <w:rPr>
          <w:rFonts w:ascii="Times New Roman" w:hAnsi="Times New Roman" w:cs="Times New Roman"/>
          <w:b/>
          <w:color w:val="000000" w:themeColor="text1"/>
          <w:spacing w:val="-4"/>
          <w:sz w:val="24"/>
          <w:szCs w:val="24"/>
        </w:rPr>
        <w:t>Öğrenci</w:t>
      </w:r>
      <w:r w:rsidR="00957878" w:rsidRPr="00586316">
        <w:rPr>
          <w:rFonts w:ascii="Times New Roman" w:hAnsi="Times New Roman" w:cs="Times New Roman"/>
          <w:b/>
          <w:color w:val="000000" w:themeColor="text1"/>
          <w:spacing w:val="-11"/>
          <w:sz w:val="24"/>
          <w:szCs w:val="24"/>
        </w:rPr>
        <w:t xml:space="preserve"> </w:t>
      </w:r>
      <w:r w:rsidR="00F019B5" w:rsidRPr="00586316">
        <w:rPr>
          <w:rFonts w:ascii="Times New Roman" w:hAnsi="Times New Roman" w:cs="Times New Roman"/>
          <w:b/>
          <w:color w:val="000000" w:themeColor="text1"/>
          <w:spacing w:val="-11"/>
          <w:sz w:val="24"/>
          <w:szCs w:val="24"/>
        </w:rPr>
        <w:t>D</w:t>
      </w:r>
      <w:r w:rsidR="00957878" w:rsidRPr="00586316">
        <w:rPr>
          <w:rFonts w:ascii="Times New Roman" w:hAnsi="Times New Roman" w:cs="Times New Roman"/>
          <w:b/>
          <w:color w:val="000000" w:themeColor="text1"/>
          <w:spacing w:val="-4"/>
          <w:sz w:val="24"/>
          <w:szCs w:val="24"/>
        </w:rPr>
        <w:t>urumu</w:t>
      </w:r>
      <w:r w:rsidR="00957878" w:rsidRPr="00586316">
        <w:rPr>
          <w:rFonts w:ascii="Times New Roman" w:hAnsi="Times New Roman" w:cs="Times New Roman"/>
          <w:b/>
          <w:color w:val="000000" w:themeColor="text1"/>
          <w:spacing w:val="-10"/>
          <w:sz w:val="24"/>
          <w:szCs w:val="24"/>
        </w:rPr>
        <w:t xml:space="preserve"> </w:t>
      </w:r>
    </w:p>
    <w:tbl>
      <w:tblPr>
        <w:tblStyle w:val="TabloKlavuzu"/>
        <w:tblW w:w="0" w:type="auto"/>
        <w:tblInd w:w="704" w:type="dxa"/>
        <w:tblLook w:val="04A0"/>
      </w:tblPr>
      <w:tblGrid>
        <w:gridCol w:w="1633"/>
        <w:gridCol w:w="1684"/>
        <w:gridCol w:w="1633"/>
        <w:gridCol w:w="1633"/>
        <w:gridCol w:w="1633"/>
        <w:gridCol w:w="1609"/>
      </w:tblGrid>
      <w:tr w:rsidR="00F019B5" w:rsidRPr="00586316" w:rsidTr="007F2359">
        <w:tc>
          <w:tcPr>
            <w:tcW w:w="1069" w:type="dxa"/>
            <w:shd w:val="clear" w:color="auto" w:fill="auto"/>
          </w:tcPr>
          <w:p w:rsidR="00EB598F" w:rsidRPr="00586316" w:rsidRDefault="00EB598F" w:rsidP="00EB598F">
            <w:pPr>
              <w:tabs>
                <w:tab w:val="left" w:pos="1678"/>
              </w:tabs>
              <w:ind w:right="310"/>
              <w:rPr>
                <w:rFonts w:ascii="Times New Roman" w:hAnsi="Times New Roman" w:cs="Times New Roman"/>
                <w:color w:val="000000" w:themeColor="text1"/>
                <w:sz w:val="20"/>
              </w:rPr>
            </w:pPr>
          </w:p>
        </w:tc>
        <w:tc>
          <w:tcPr>
            <w:tcW w:w="1739" w:type="dxa"/>
            <w:shd w:val="clear" w:color="auto" w:fill="auto"/>
          </w:tcPr>
          <w:p w:rsidR="00EB598F" w:rsidRPr="00586316" w:rsidRDefault="00EB598F" w:rsidP="00EB598F">
            <w:pPr>
              <w:tabs>
                <w:tab w:val="left" w:pos="1678"/>
              </w:tabs>
              <w:ind w:right="31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Genel mevcut</w:t>
            </w:r>
          </w:p>
        </w:tc>
        <w:tc>
          <w:tcPr>
            <w:tcW w:w="1706" w:type="dxa"/>
            <w:shd w:val="clear" w:color="auto" w:fill="auto"/>
          </w:tcPr>
          <w:p w:rsidR="00EB598F" w:rsidRPr="00586316" w:rsidRDefault="00EB598F" w:rsidP="00EB598F">
            <w:pPr>
              <w:tabs>
                <w:tab w:val="left" w:pos="1678"/>
              </w:tabs>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Ortalama sınıf mevcudu</w:t>
            </w:r>
          </w:p>
        </w:tc>
        <w:tc>
          <w:tcPr>
            <w:tcW w:w="1706" w:type="dxa"/>
            <w:shd w:val="clear" w:color="auto" w:fill="auto"/>
          </w:tcPr>
          <w:p w:rsidR="00EB598F" w:rsidRPr="00586316" w:rsidRDefault="00EB598F" w:rsidP="00EB598F">
            <w:pPr>
              <w:tabs>
                <w:tab w:val="left" w:pos="1678"/>
              </w:tabs>
              <w:ind w:right="73"/>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Mevcudu en fazla olan sınıf mevcudu sayısı</w:t>
            </w:r>
          </w:p>
        </w:tc>
        <w:tc>
          <w:tcPr>
            <w:tcW w:w="1706" w:type="dxa"/>
            <w:shd w:val="clear" w:color="auto" w:fill="auto"/>
          </w:tcPr>
          <w:p w:rsidR="00EB598F" w:rsidRPr="00586316" w:rsidRDefault="00EB598F" w:rsidP="00EB598F">
            <w:pPr>
              <w:tabs>
                <w:tab w:val="left" w:pos="1678"/>
              </w:tabs>
              <w:ind w:right="-181"/>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Mevcudu en az olan sınıf mevcudu sayısı</w:t>
            </w:r>
          </w:p>
        </w:tc>
        <w:tc>
          <w:tcPr>
            <w:tcW w:w="1673" w:type="dxa"/>
            <w:shd w:val="clear" w:color="auto" w:fill="auto"/>
          </w:tcPr>
          <w:p w:rsidR="00EB598F" w:rsidRPr="00586316" w:rsidRDefault="00EB598F" w:rsidP="00EB598F">
            <w:pPr>
              <w:tabs>
                <w:tab w:val="left" w:pos="1678"/>
              </w:tabs>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Kaynaştırma eğitimine tabi öğrenci sayısı</w:t>
            </w:r>
          </w:p>
        </w:tc>
      </w:tr>
      <w:tr w:rsidR="00F019B5" w:rsidRPr="00586316" w:rsidTr="007F2359">
        <w:tc>
          <w:tcPr>
            <w:tcW w:w="1069" w:type="dxa"/>
            <w:shd w:val="clear" w:color="auto" w:fill="auto"/>
          </w:tcPr>
          <w:p w:rsidR="00EB598F" w:rsidRPr="00586316" w:rsidRDefault="00680AFB"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2023</w:t>
            </w:r>
          </w:p>
        </w:tc>
        <w:tc>
          <w:tcPr>
            <w:tcW w:w="1739" w:type="dxa"/>
            <w:shd w:val="clear" w:color="auto" w:fill="auto"/>
          </w:tcPr>
          <w:p w:rsidR="00EB598F" w:rsidRPr="00586316" w:rsidRDefault="00152A01"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717</w:t>
            </w:r>
          </w:p>
        </w:tc>
        <w:tc>
          <w:tcPr>
            <w:tcW w:w="1706" w:type="dxa"/>
            <w:shd w:val="clear" w:color="auto" w:fill="auto"/>
          </w:tcPr>
          <w:p w:rsidR="00EB598F" w:rsidRPr="00586316" w:rsidRDefault="00152A01"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30</w:t>
            </w:r>
          </w:p>
        </w:tc>
        <w:tc>
          <w:tcPr>
            <w:tcW w:w="1706" w:type="dxa"/>
            <w:shd w:val="clear" w:color="auto" w:fill="auto"/>
          </w:tcPr>
          <w:p w:rsidR="00EB598F" w:rsidRPr="00586316" w:rsidRDefault="00152A01"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4</w:t>
            </w:r>
            <w:r w:rsidR="00950214" w:rsidRPr="00586316">
              <w:rPr>
                <w:rFonts w:ascii="Times New Roman" w:hAnsi="Times New Roman" w:cs="Times New Roman"/>
                <w:color w:val="000000" w:themeColor="text1"/>
                <w:sz w:val="20"/>
              </w:rPr>
              <w:t>3</w:t>
            </w:r>
          </w:p>
        </w:tc>
        <w:tc>
          <w:tcPr>
            <w:tcW w:w="1706" w:type="dxa"/>
            <w:shd w:val="clear" w:color="auto" w:fill="auto"/>
          </w:tcPr>
          <w:p w:rsidR="00EB598F" w:rsidRPr="00586316" w:rsidRDefault="00950214"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21</w:t>
            </w:r>
          </w:p>
        </w:tc>
        <w:tc>
          <w:tcPr>
            <w:tcW w:w="1673" w:type="dxa"/>
            <w:shd w:val="clear" w:color="auto" w:fill="auto"/>
          </w:tcPr>
          <w:p w:rsidR="00EB598F" w:rsidRPr="00586316" w:rsidRDefault="00950214"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35</w:t>
            </w:r>
          </w:p>
        </w:tc>
      </w:tr>
      <w:tr w:rsidR="00F019B5" w:rsidRPr="00586316" w:rsidTr="007F2359">
        <w:tc>
          <w:tcPr>
            <w:tcW w:w="1069" w:type="dxa"/>
            <w:shd w:val="clear" w:color="auto" w:fill="auto"/>
          </w:tcPr>
          <w:p w:rsidR="00EB598F" w:rsidRPr="00586316" w:rsidRDefault="00680AFB"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2022</w:t>
            </w:r>
          </w:p>
        </w:tc>
        <w:tc>
          <w:tcPr>
            <w:tcW w:w="1739" w:type="dxa"/>
            <w:shd w:val="clear" w:color="auto" w:fill="auto"/>
          </w:tcPr>
          <w:p w:rsidR="00EB598F" w:rsidRPr="00586316" w:rsidRDefault="00950214"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655</w:t>
            </w:r>
          </w:p>
        </w:tc>
        <w:tc>
          <w:tcPr>
            <w:tcW w:w="1706" w:type="dxa"/>
            <w:shd w:val="clear" w:color="auto" w:fill="auto"/>
          </w:tcPr>
          <w:p w:rsidR="00EB598F" w:rsidRPr="00586316" w:rsidRDefault="00950214"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27</w:t>
            </w:r>
          </w:p>
        </w:tc>
        <w:tc>
          <w:tcPr>
            <w:tcW w:w="1706" w:type="dxa"/>
            <w:shd w:val="clear" w:color="auto" w:fill="auto"/>
          </w:tcPr>
          <w:p w:rsidR="00EB598F" w:rsidRPr="00586316" w:rsidRDefault="00950214"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39</w:t>
            </w:r>
          </w:p>
        </w:tc>
        <w:tc>
          <w:tcPr>
            <w:tcW w:w="1706" w:type="dxa"/>
            <w:shd w:val="clear" w:color="auto" w:fill="auto"/>
          </w:tcPr>
          <w:p w:rsidR="00EB598F" w:rsidRPr="00586316" w:rsidRDefault="00950214"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w:t>
            </w:r>
          </w:p>
        </w:tc>
        <w:tc>
          <w:tcPr>
            <w:tcW w:w="1673" w:type="dxa"/>
            <w:shd w:val="clear" w:color="auto" w:fill="auto"/>
          </w:tcPr>
          <w:p w:rsidR="00EB598F" w:rsidRPr="00586316" w:rsidRDefault="00950214"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31</w:t>
            </w:r>
          </w:p>
        </w:tc>
      </w:tr>
      <w:tr w:rsidR="00F019B5" w:rsidRPr="00586316" w:rsidTr="007F2359">
        <w:tc>
          <w:tcPr>
            <w:tcW w:w="1069" w:type="dxa"/>
            <w:shd w:val="clear" w:color="auto" w:fill="auto"/>
          </w:tcPr>
          <w:p w:rsidR="00EB598F" w:rsidRPr="00586316" w:rsidRDefault="00680AFB"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2021</w:t>
            </w:r>
          </w:p>
        </w:tc>
        <w:tc>
          <w:tcPr>
            <w:tcW w:w="1739" w:type="dxa"/>
            <w:shd w:val="clear" w:color="auto" w:fill="auto"/>
          </w:tcPr>
          <w:p w:rsidR="00EB598F" w:rsidRPr="00586316" w:rsidRDefault="00950214"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610</w:t>
            </w:r>
          </w:p>
        </w:tc>
        <w:tc>
          <w:tcPr>
            <w:tcW w:w="1706" w:type="dxa"/>
            <w:shd w:val="clear" w:color="auto" w:fill="auto"/>
          </w:tcPr>
          <w:p w:rsidR="00EB598F" w:rsidRPr="00586316" w:rsidRDefault="00950214"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25</w:t>
            </w:r>
          </w:p>
        </w:tc>
        <w:tc>
          <w:tcPr>
            <w:tcW w:w="1706" w:type="dxa"/>
            <w:shd w:val="clear" w:color="auto" w:fill="auto"/>
          </w:tcPr>
          <w:p w:rsidR="00EB598F" w:rsidRPr="00586316" w:rsidRDefault="00950214"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36</w:t>
            </w:r>
          </w:p>
        </w:tc>
        <w:tc>
          <w:tcPr>
            <w:tcW w:w="1706" w:type="dxa"/>
            <w:shd w:val="clear" w:color="auto" w:fill="auto"/>
          </w:tcPr>
          <w:p w:rsidR="00EB598F" w:rsidRPr="00586316" w:rsidRDefault="00950214"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18</w:t>
            </w:r>
          </w:p>
        </w:tc>
        <w:tc>
          <w:tcPr>
            <w:tcW w:w="1673" w:type="dxa"/>
            <w:shd w:val="clear" w:color="auto" w:fill="auto"/>
          </w:tcPr>
          <w:p w:rsidR="00EB598F" w:rsidRPr="00586316" w:rsidRDefault="00950214"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26</w:t>
            </w:r>
          </w:p>
        </w:tc>
      </w:tr>
    </w:tbl>
    <w:p w:rsidR="000F2331" w:rsidRPr="00586316" w:rsidRDefault="000F2331" w:rsidP="000F2331">
      <w:pPr>
        <w:tabs>
          <w:tab w:val="left" w:pos="1678"/>
        </w:tabs>
        <w:spacing w:line="362" w:lineRule="auto"/>
        <w:ind w:right="1017"/>
        <w:jc w:val="both"/>
        <w:rPr>
          <w:rFonts w:ascii="Times New Roman" w:hAnsi="Times New Roman" w:cs="Times New Roman"/>
          <w:color w:val="000000" w:themeColor="text1"/>
          <w:sz w:val="20"/>
        </w:rPr>
      </w:pPr>
    </w:p>
    <w:p w:rsidR="00113B72" w:rsidRPr="00586316" w:rsidRDefault="00113B72" w:rsidP="000F2331">
      <w:pPr>
        <w:tabs>
          <w:tab w:val="left" w:pos="1678"/>
        </w:tabs>
        <w:spacing w:line="362" w:lineRule="auto"/>
        <w:ind w:right="1017"/>
        <w:jc w:val="both"/>
        <w:rPr>
          <w:rFonts w:ascii="Times New Roman" w:hAnsi="Times New Roman" w:cs="Times New Roman"/>
          <w:color w:val="000000" w:themeColor="text1"/>
          <w:sz w:val="20"/>
        </w:rPr>
      </w:pPr>
    </w:p>
    <w:p w:rsidR="002D0A48" w:rsidRPr="00586316" w:rsidRDefault="00EA005C" w:rsidP="00F019B5">
      <w:pPr>
        <w:tabs>
          <w:tab w:val="left" w:pos="1418"/>
        </w:tabs>
        <w:spacing w:line="360" w:lineRule="auto"/>
        <w:ind w:right="1015"/>
        <w:jc w:val="both"/>
        <w:rPr>
          <w:rFonts w:ascii="Times New Roman" w:hAnsi="Times New Roman" w:cs="Times New Roman"/>
          <w:b/>
          <w:color w:val="000000" w:themeColor="text1"/>
          <w:sz w:val="24"/>
          <w:szCs w:val="24"/>
        </w:rPr>
      </w:pPr>
      <w:r w:rsidRPr="00586316">
        <w:rPr>
          <w:rFonts w:ascii="Times New Roman" w:hAnsi="Times New Roman" w:cs="Times New Roman"/>
          <w:b/>
          <w:color w:val="000000" w:themeColor="text1"/>
          <w:sz w:val="24"/>
          <w:szCs w:val="24"/>
        </w:rPr>
        <w:t xml:space="preserve">           </w:t>
      </w:r>
      <w:r w:rsidR="00F019B5" w:rsidRPr="00586316">
        <w:rPr>
          <w:rFonts w:ascii="Times New Roman" w:hAnsi="Times New Roman" w:cs="Times New Roman"/>
          <w:b/>
          <w:color w:val="000000" w:themeColor="text1"/>
          <w:sz w:val="24"/>
          <w:szCs w:val="24"/>
        </w:rPr>
        <w:t>Tablo</w:t>
      </w:r>
      <w:r w:rsidR="00F019B5" w:rsidRPr="00586316">
        <w:rPr>
          <w:rFonts w:ascii="Times New Roman" w:hAnsi="Times New Roman" w:cs="Times New Roman"/>
          <w:b/>
          <w:color w:val="000000" w:themeColor="text1"/>
          <w:spacing w:val="14"/>
          <w:sz w:val="24"/>
          <w:szCs w:val="24"/>
        </w:rPr>
        <w:t xml:space="preserve"> </w:t>
      </w:r>
      <w:r w:rsidR="00F019B5" w:rsidRPr="00586316">
        <w:rPr>
          <w:rFonts w:ascii="Times New Roman" w:hAnsi="Times New Roman" w:cs="Times New Roman"/>
          <w:b/>
          <w:color w:val="000000" w:themeColor="text1"/>
          <w:sz w:val="24"/>
          <w:szCs w:val="24"/>
        </w:rPr>
        <w:t>18.</w:t>
      </w:r>
      <w:r w:rsidR="00F019B5" w:rsidRPr="00586316">
        <w:rPr>
          <w:rFonts w:ascii="Times New Roman" w:hAnsi="Times New Roman" w:cs="Times New Roman"/>
          <w:b/>
          <w:color w:val="000000" w:themeColor="text1"/>
          <w:spacing w:val="17"/>
          <w:sz w:val="24"/>
          <w:szCs w:val="24"/>
        </w:rPr>
        <w:t xml:space="preserve"> </w:t>
      </w:r>
      <w:r w:rsidR="00F019B5" w:rsidRPr="00586316">
        <w:rPr>
          <w:rFonts w:ascii="Times New Roman" w:hAnsi="Times New Roman" w:cs="Times New Roman"/>
          <w:b/>
          <w:color w:val="000000" w:themeColor="text1"/>
          <w:sz w:val="24"/>
          <w:szCs w:val="24"/>
        </w:rPr>
        <w:t>Öğrenci K</w:t>
      </w:r>
      <w:r w:rsidR="00957878" w:rsidRPr="00586316">
        <w:rPr>
          <w:rFonts w:ascii="Times New Roman" w:hAnsi="Times New Roman" w:cs="Times New Roman"/>
          <w:b/>
          <w:color w:val="000000" w:themeColor="text1"/>
          <w:sz w:val="24"/>
          <w:szCs w:val="24"/>
        </w:rPr>
        <w:t xml:space="preserve">ursları </w:t>
      </w:r>
    </w:p>
    <w:tbl>
      <w:tblPr>
        <w:tblStyle w:val="TabloKlavuzu"/>
        <w:tblW w:w="0" w:type="auto"/>
        <w:tblInd w:w="704" w:type="dxa"/>
        <w:tblLook w:val="04A0"/>
      </w:tblPr>
      <w:tblGrid>
        <w:gridCol w:w="1242"/>
        <w:gridCol w:w="2085"/>
        <w:gridCol w:w="1557"/>
        <w:gridCol w:w="1541"/>
        <w:gridCol w:w="1673"/>
        <w:gridCol w:w="1727"/>
      </w:tblGrid>
      <w:tr w:rsidR="00F019B5" w:rsidRPr="00586316" w:rsidTr="007F2359">
        <w:tc>
          <w:tcPr>
            <w:tcW w:w="1242" w:type="dxa"/>
            <w:shd w:val="clear" w:color="auto" w:fill="auto"/>
          </w:tcPr>
          <w:p w:rsidR="00EB598F" w:rsidRPr="00586316" w:rsidRDefault="00EB598F" w:rsidP="00EB598F">
            <w:pPr>
              <w:tabs>
                <w:tab w:val="left" w:pos="1678"/>
              </w:tabs>
              <w:ind w:right="310"/>
              <w:rPr>
                <w:rFonts w:ascii="Times New Roman" w:hAnsi="Times New Roman" w:cs="Times New Roman"/>
                <w:color w:val="000000" w:themeColor="text1"/>
                <w:sz w:val="20"/>
              </w:rPr>
            </w:pPr>
          </w:p>
        </w:tc>
        <w:tc>
          <w:tcPr>
            <w:tcW w:w="2085" w:type="dxa"/>
            <w:shd w:val="clear" w:color="auto" w:fill="auto"/>
          </w:tcPr>
          <w:p w:rsidR="00EB598F" w:rsidRPr="00586316" w:rsidRDefault="00EB598F" w:rsidP="00EB598F">
            <w:pPr>
              <w:tabs>
                <w:tab w:val="left" w:pos="1678"/>
              </w:tabs>
              <w:ind w:right="31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Kurs açılan dersler</w:t>
            </w:r>
          </w:p>
        </w:tc>
        <w:tc>
          <w:tcPr>
            <w:tcW w:w="1557" w:type="dxa"/>
            <w:shd w:val="clear" w:color="auto" w:fill="auto"/>
          </w:tcPr>
          <w:p w:rsidR="00EB598F" w:rsidRPr="00586316" w:rsidRDefault="00EB598F" w:rsidP="00EB598F">
            <w:pPr>
              <w:tabs>
                <w:tab w:val="left" w:pos="1678"/>
              </w:tabs>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Katılan öğrenci sayısı</w:t>
            </w:r>
          </w:p>
        </w:tc>
        <w:tc>
          <w:tcPr>
            <w:tcW w:w="1541" w:type="dxa"/>
            <w:shd w:val="clear" w:color="auto" w:fill="auto"/>
          </w:tcPr>
          <w:p w:rsidR="00EB598F" w:rsidRPr="00586316" w:rsidRDefault="00EB598F" w:rsidP="00EB598F">
            <w:pPr>
              <w:tabs>
                <w:tab w:val="left" w:pos="1678"/>
              </w:tabs>
              <w:ind w:right="73"/>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Görev alan öğretmenlerin sayısı</w:t>
            </w:r>
          </w:p>
        </w:tc>
        <w:tc>
          <w:tcPr>
            <w:tcW w:w="1673" w:type="dxa"/>
            <w:shd w:val="clear" w:color="auto" w:fill="auto"/>
          </w:tcPr>
          <w:p w:rsidR="00EB598F" w:rsidRPr="00586316" w:rsidRDefault="00EB598F" w:rsidP="00EB598F">
            <w:pPr>
              <w:tabs>
                <w:tab w:val="left" w:pos="1678"/>
              </w:tabs>
              <w:ind w:right="-181"/>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Kursun akademik başarıya olan katkısı</w:t>
            </w:r>
          </w:p>
        </w:tc>
        <w:tc>
          <w:tcPr>
            <w:tcW w:w="1727" w:type="dxa"/>
            <w:shd w:val="clear" w:color="auto" w:fill="auto"/>
          </w:tcPr>
          <w:p w:rsidR="00EB598F" w:rsidRPr="00586316" w:rsidRDefault="00EB598F" w:rsidP="00EB598F">
            <w:pPr>
              <w:tabs>
                <w:tab w:val="left" w:pos="1678"/>
              </w:tabs>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Kursun Açılımı</w:t>
            </w:r>
          </w:p>
        </w:tc>
      </w:tr>
      <w:tr w:rsidR="00F019B5" w:rsidRPr="00586316" w:rsidTr="007F2359">
        <w:tc>
          <w:tcPr>
            <w:tcW w:w="1242" w:type="dxa"/>
            <w:shd w:val="clear" w:color="auto" w:fill="auto"/>
          </w:tcPr>
          <w:p w:rsidR="00EB598F" w:rsidRPr="00586316" w:rsidRDefault="00680AFB" w:rsidP="00F019B5">
            <w:pPr>
              <w:tabs>
                <w:tab w:val="left" w:pos="1678"/>
              </w:tabs>
              <w:spacing w:line="362" w:lineRule="auto"/>
              <w:ind w:right="483"/>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2023</w:t>
            </w:r>
          </w:p>
        </w:tc>
        <w:tc>
          <w:tcPr>
            <w:tcW w:w="2085" w:type="dxa"/>
            <w:shd w:val="clear" w:color="auto" w:fill="auto"/>
          </w:tcPr>
          <w:p w:rsidR="00EB598F" w:rsidRPr="00586316" w:rsidRDefault="00EB598F"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Türk</w:t>
            </w:r>
            <w:r w:rsidR="005971BF" w:rsidRPr="00586316">
              <w:rPr>
                <w:rFonts w:ascii="Times New Roman" w:hAnsi="Times New Roman" w:cs="Times New Roman"/>
                <w:color w:val="000000" w:themeColor="text1"/>
                <w:sz w:val="20"/>
              </w:rPr>
              <w:t>çe</w:t>
            </w:r>
          </w:p>
        </w:tc>
        <w:tc>
          <w:tcPr>
            <w:tcW w:w="1557" w:type="dxa"/>
            <w:shd w:val="clear" w:color="auto" w:fill="auto"/>
          </w:tcPr>
          <w:p w:rsidR="00EB598F" w:rsidRPr="00586316" w:rsidRDefault="005971BF"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w:t>
            </w:r>
          </w:p>
        </w:tc>
        <w:tc>
          <w:tcPr>
            <w:tcW w:w="1541" w:type="dxa"/>
            <w:shd w:val="clear" w:color="auto" w:fill="auto"/>
          </w:tcPr>
          <w:p w:rsidR="00EB598F" w:rsidRPr="00586316" w:rsidRDefault="00EB598F"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w:t>
            </w:r>
          </w:p>
        </w:tc>
        <w:tc>
          <w:tcPr>
            <w:tcW w:w="1673" w:type="dxa"/>
            <w:shd w:val="clear" w:color="auto" w:fill="auto"/>
          </w:tcPr>
          <w:p w:rsidR="00EB598F" w:rsidRPr="00586316" w:rsidRDefault="00EB598F"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%95</w:t>
            </w:r>
          </w:p>
        </w:tc>
        <w:tc>
          <w:tcPr>
            <w:tcW w:w="1727" w:type="dxa"/>
            <w:shd w:val="clear" w:color="auto" w:fill="auto"/>
          </w:tcPr>
          <w:p w:rsidR="00EB598F" w:rsidRPr="00586316" w:rsidRDefault="00EB598F"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İYEP</w:t>
            </w:r>
          </w:p>
        </w:tc>
      </w:tr>
      <w:tr w:rsidR="00F019B5" w:rsidRPr="00586316" w:rsidTr="007F2359">
        <w:tc>
          <w:tcPr>
            <w:tcW w:w="1242" w:type="dxa"/>
            <w:shd w:val="clear" w:color="auto" w:fill="auto"/>
          </w:tcPr>
          <w:p w:rsidR="00EB598F" w:rsidRPr="00586316" w:rsidRDefault="00680AFB" w:rsidP="00F019B5">
            <w:pPr>
              <w:tabs>
                <w:tab w:val="left" w:pos="1678"/>
              </w:tabs>
              <w:spacing w:line="362" w:lineRule="auto"/>
              <w:ind w:right="551"/>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2022</w:t>
            </w:r>
          </w:p>
        </w:tc>
        <w:tc>
          <w:tcPr>
            <w:tcW w:w="2085" w:type="dxa"/>
            <w:shd w:val="clear" w:color="auto" w:fill="auto"/>
          </w:tcPr>
          <w:p w:rsidR="00EB598F" w:rsidRPr="00586316" w:rsidRDefault="005971BF"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Bilgisayar </w:t>
            </w:r>
          </w:p>
        </w:tc>
        <w:tc>
          <w:tcPr>
            <w:tcW w:w="1557" w:type="dxa"/>
            <w:shd w:val="clear" w:color="auto" w:fill="auto"/>
          </w:tcPr>
          <w:p w:rsidR="00EB598F" w:rsidRPr="00586316" w:rsidRDefault="005971BF"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15</w:t>
            </w:r>
          </w:p>
        </w:tc>
        <w:tc>
          <w:tcPr>
            <w:tcW w:w="1541" w:type="dxa"/>
            <w:shd w:val="clear" w:color="auto" w:fill="auto"/>
          </w:tcPr>
          <w:p w:rsidR="00EB598F" w:rsidRPr="00586316" w:rsidRDefault="005971BF"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w:t>
            </w:r>
          </w:p>
        </w:tc>
        <w:tc>
          <w:tcPr>
            <w:tcW w:w="1673" w:type="dxa"/>
            <w:shd w:val="clear" w:color="auto" w:fill="auto"/>
          </w:tcPr>
          <w:p w:rsidR="00EB598F" w:rsidRPr="00586316" w:rsidRDefault="005971BF"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90</w:t>
            </w:r>
          </w:p>
        </w:tc>
        <w:tc>
          <w:tcPr>
            <w:tcW w:w="1727" w:type="dxa"/>
            <w:shd w:val="clear" w:color="auto" w:fill="auto"/>
          </w:tcPr>
          <w:p w:rsidR="00EB598F" w:rsidRPr="00586316" w:rsidRDefault="00EB598F" w:rsidP="00EB598F">
            <w:pPr>
              <w:tabs>
                <w:tab w:val="left" w:pos="1678"/>
              </w:tabs>
              <w:spacing w:line="362" w:lineRule="auto"/>
              <w:ind w:right="1017"/>
              <w:jc w:val="both"/>
              <w:rPr>
                <w:rFonts w:ascii="Times New Roman" w:hAnsi="Times New Roman" w:cs="Times New Roman"/>
                <w:color w:val="000000" w:themeColor="text1"/>
                <w:sz w:val="20"/>
              </w:rPr>
            </w:pPr>
          </w:p>
        </w:tc>
      </w:tr>
      <w:tr w:rsidR="005971BF" w:rsidRPr="00586316" w:rsidTr="007F2359">
        <w:tc>
          <w:tcPr>
            <w:tcW w:w="1242" w:type="dxa"/>
            <w:shd w:val="clear" w:color="auto" w:fill="auto"/>
          </w:tcPr>
          <w:p w:rsidR="005971BF" w:rsidRPr="00586316" w:rsidRDefault="005971BF" w:rsidP="00EB598F">
            <w:pPr>
              <w:tabs>
                <w:tab w:val="left" w:pos="1678"/>
              </w:tabs>
              <w:spacing w:line="362" w:lineRule="auto"/>
              <w:ind w:right="625"/>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2021</w:t>
            </w:r>
          </w:p>
        </w:tc>
        <w:tc>
          <w:tcPr>
            <w:tcW w:w="2085" w:type="dxa"/>
            <w:shd w:val="clear" w:color="auto" w:fill="auto"/>
          </w:tcPr>
          <w:p w:rsidR="005971BF" w:rsidRPr="00586316" w:rsidRDefault="005971BF" w:rsidP="005971B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Türkçe</w:t>
            </w:r>
          </w:p>
        </w:tc>
        <w:tc>
          <w:tcPr>
            <w:tcW w:w="1557" w:type="dxa"/>
            <w:shd w:val="clear" w:color="auto" w:fill="auto"/>
          </w:tcPr>
          <w:p w:rsidR="005971BF" w:rsidRPr="00586316" w:rsidRDefault="005971BF" w:rsidP="005971B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23</w:t>
            </w:r>
          </w:p>
        </w:tc>
        <w:tc>
          <w:tcPr>
            <w:tcW w:w="1541" w:type="dxa"/>
            <w:shd w:val="clear" w:color="auto" w:fill="auto"/>
          </w:tcPr>
          <w:p w:rsidR="005971BF" w:rsidRPr="00586316" w:rsidRDefault="005971BF" w:rsidP="005971B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w:t>
            </w:r>
          </w:p>
        </w:tc>
        <w:tc>
          <w:tcPr>
            <w:tcW w:w="1673" w:type="dxa"/>
            <w:shd w:val="clear" w:color="auto" w:fill="auto"/>
          </w:tcPr>
          <w:p w:rsidR="005971BF" w:rsidRPr="00586316" w:rsidRDefault="005971BF" w:rsidP="005971B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%95</w:t>
            </w:r>
          </w:p>
        </w:tc>
        <w:tc>
          <w:tcPr>
            <w:tcW w:w="1727" w:type="dxa"/>
            <w:shd w:val="clear" w:color="auto" w:fill="auto"/>
          </w:tcPr>
          <w:p w:rsidR="005971BF" w:rsidRPr="00586316" w:rsidRDefault="005971BF" w:rsidP="005971B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İYEP</w:t>
            </w:r>
          </w:p>
        </w:tc>
      </w:tr>
    </w:tbl>
    <w:p w:rsidR="00EA005C" w:rsidRPr="00586316" w:rsidRDefault="00EA005C" w:rsidP="00EB598F">
      <w:pPr>
        <w:tabs>
          <w:tab w:val="left" w:pos="1678"/>
        </w:tabs>
        <w:spacing w:line="360" w:lineRule="auto"/>
        <w:ind w:right="1015"/>
        <w:jc w:val="both"/>
        <w:rPr>
          <w:rFonts w:ascii="Times New Roman" w:hAnsi="Times New Roman" w:cs="Times New Roman"/>
          <w:color w:val="000000" w:themeColor="text1"/>
          <w:sz w:val="20"/>
        </w:rPr>
      </w:pPr>
    </w:p>
    <w:p w:rsidR="00EA005C" w:rsidRPr="00586316" w:rsidRDefault="00EA005C" w:rsidP="00EB598F">
      <w:pPr>
        <w:tabs>
          <w:tab w:val="left" w:pos="1678"/>
        </w:tabs>
        <w:spacing w:line="360" w:lineRule="auto"/>
        <w:ind w:right="1015"/>
        <w:jc w:val="both"/>
        <w:rPr>
          <w:rFonts w:ascii="Times New Roman" w:hAnsi="Times New Roman" w:cs="Times New Roman"/>
          <w:color w:val="000000" w:themeColor="text1"/>
          <w:sz w:val="20"/>
        </w:rPr>
      </w:pPr>
    </w:p>
    <w:p w:rsidR="002D0A48" w:rsidRPr="00586316" w:rsidRDefault="00EA005C" w:rsidP="00F019B5">
      <w:pPr>
        <w:tabs>
          <w:tab w:val="left" w:pos="1418"/>
        </w:tabs>
        <w:spacing w:line="364" w:lineRule="auto"/>
        <w:ind w:right="1016"/>
        <w:jc w:val="both"/>
        <w:rPr>
          <w:rFonts w:ascii="Times New Roman" w:hAnsi="Times New Roman" w:cs="Times New Roman"/>
          <w:b/>
          <w:color w:val="000000" w:themeColor="text1"/>
          <w:sz w:val="24"/>
          <w:szCs w:val="24"/>
        </w:rPr>
      </w:pPr>
      <w:r w:rsidRPr="00586316">
        <w:rPr>
          <w:rFonts w:ascii="Times New Roman" w:hAnsi="Times New Roman" w:cs="Times New Roman"/>
          <w:b/>
          <w:color w:val="000000" w:themeColor="text1"/>
          <w:sz w:val="24"/>
          <w:szCs w:val="24"/>
        </w:rPr>
        <w:t xml:space="preserve">             </w:t>
      </w:r>
      <w:r w:rsidR="00F019B5" w:rsidRPr="00586316">
        <w:rPr>
          <w:rFonts w:ascii="Times New Roman" w:hAnsi="Times New Roman" w:cs="Times New Roman"/>
          <w:b/>
          <w:color w:val="000000" w:themeColor="text1"/>
          <w:sz w:val="24"/>
          <w:szCs w:val="24"/>
        </w:rPr>
        <w:t>Tablo</w:t>
      </w:r>
      <w:r w:rsidR="00F019B5" w:rsidRPr="00586316">
        <w:rPr>
          <w:rFonts w:ascii="Times New Roman" w:hAnsi="Times New Roman" w:cs="Times New Roman"/>
          <w:b/>
          <w:color w:val="000000" w:themeColor="text1"/>
          <w:spacing w:val="14"/>
          <w:sz w:val="24"/>
          <w:szCs w:val="24"/>
        </w:rPr>
        <w:t xml:space="preserve"> </w:t>
      </w:r>
      <w:r w:rsidR="00F019B5" w:rsidRPr="00586316">
        <w:rPr>
          <w:rFonts w:ascii="Times New Roman" w:hAnsi="Times New Roman" w:cs="Times New Roman"/>
          <w:b/>
          <w:color w:val="000000" w:themeColor="text1"/>
          <w:sz w:val="24"/>
          <w:szCs w:val="24"/>
        </w:rPr>
        <w:t>19.</w:t>
      </w:r>
      <w:r w:rsidR="00F019B5" w:rsidRPr="00586316">
        <w:rPr>
          <w:rFonts w:ascii="Times New Roman" w:hAnsi="Times New Roman" w:cs="Times New Roman"/>
          <w:b/>
          <w:color w:val="000000" w:themeColor="text1"/>
          <w:spacing w:val="17"/>
          <w:sz w:val="24"/>
          <w:szCs w:val="24"/>
        </w:rPr>
        <w:t xml:space="preserve"> </w:t>
      </w:r>
      <w:r w:rsidR="00F019B5" w:rsidRPr="00586316">
        <w:rPr>
          <w:rFonts w:ascii="Times New Roman" w:hAnsi="Times New Roman" w:cs="Times New Roman"/>
          <w:b/>
          <w:color w:val="000000" w:themeColor="text1"/>
          <w:sz w:val="24"/>
          <w:szCs w:val="24"/>
        </w:rPr>
        <w:t>Okul/Kurumun Akademik B</w:t>
      </w:r>
      <w:r w:rsidR="00957878" w:rsidRPr="00586316">
        <w:rPr>
          <w:rFonts w:ascii="Times New Roman" w:hAnsi="Times New Roman" w:cs="Times New Roman"/>
          <w:b/>
          <w:color w:val="000000" w:themeColor="text1"/>
          <w:sz w:val="24"/>
          <w:szCs w:val="24"/>
        </w:rPr>
        <w:t xml:space="preserve">aşarısı </w:t>
      </w:r>
    </w:p>
    <w:tbl>
      <w:tblPr>
        <w:tblStyle w:val="TabloKlavuzu"/>
        <w:tblW w:w="0" w:type="auto"/>
        <w:tblInd w:w="704" w:type="dxa"/>
        <w:tblLook w:val="04A0"/>
      </w:tblPr>
      <w:tblGrid>
        <w:gridCol w:w="1776"/>
        <w:gridCol w:w="1730"/>
        <w:gridCol w:w="1675"/>
        <w:gridCol w:w="1356"/>
        <w:gridCol w:w="762"/>
        <w:gridCol w:w="683"/>
        <w:gridCol w:w="964"/>
        <w:gridCol w:w="624"/>
      </w:tblGrid>
      <w:tr w:rsidR="00F019B5" w:rsidRPr="00586316" w:rsidTr="007F2359">
        <w:tc>
          <w:tcPr>
            <w:tcW w:w="1776" w:type="dxa"/>
            <w:shd w:val="clear" w:color="auto" w:fill="auto"/>
          </w:tcPr>
          <w:p w:rsidR="003D398D" w:rsidRPr="00586316" w:rsidRDefault="003D398D" w:rsidP="003D398D">
            <w:pPr>
              <w:tabs>
                <w:tab w:val="left" w:pos="1678"/>
              </w:tabs>
              <w:ind w:right="310"/>
              <w:rPr>
                <w:rFonts w:ascii="Times New Roman" w:hAnsi="Times New Roman" w:cs="Times New Roman"/>
                <w:color w:val="000000" w:themeColor="text1"/>
                <w:sz w:val="20"/>
              </w:rPr>
            </w:pPr>
          </w:p>
        </w:tc>
        <w:tc>
          <w:tcPr>
            <w:tcW w:w="1730" w:type="dxa"/>
            <w:shd w:val="clear" w:color="auto" w:fill="auto"/>
          </w:tcPr>
          <w:p w:rsidR="003D398D" w:rsidRPr="00586316" w:rsidRDefault="003D398D" w:rsidP="003D398D">
            <w:pPr>
              <w:tabs>
                <w:tab w:val="left" w:pos="1678"/>
              </w:tabs>
              <w:ind w:right="31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Genel mevcut</w:t>
            </w:r>
          </w:p>
        </w:tc>
        <w:tc>
          <w:tcPr>
            <w:tcW w:w="1675" w:type="dxa"/>
            <w:shd w:val="clear" w:color="auto" w:fill="auto"/>
          </w:tcPr>
          <w:p w:rsidR="003D398D" w:rsidRPr="00586316" w:rsidRDefault="003D398D" w:rsidP="002376F8">
            <w:pPr>
              <w:tabs>
                <w:tab w:val="left" w:pos="1678"/>
              </w:tabs>
              <w:ind w:right="-165"/>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Ulusal düzeyde yapılan sınavlarda başarı sağlayan öğrenci sayısı</w:t>
            </w:r>
            <w:r w:rsidRPr="00586316">
              <w:rPr>
                <w:color w:val="000000" w:themeColor="text1"/>
              </w:rPr>
              <w:t xml:space="preserve"> </w:t>
            </w:r>
            <w:r w:rsidRPr="00586316">
              <w:rPr>
                <w:rFonts w:ascii="Times New Roman" w:hAnsi="Times New Roman" w:cs="Times New Roman"/>
                <w:color w:val="000000" w:themeColor="text1"/>
                <w:sz w:val="20"/>
              </w:rPr>
              <w:t>mevcuda oranı</w:t>
            </w:r>
          </w:p>
        </w:tc>
        <w:tc>
          <w:tcPr>
            <w:tcW w:w="1356" w:type="dxa"/>
            <w:shd w:val="clear" w:color="auto" w:fill="auto"/>
          </w:tcPr>
          <w:p w:rsidR="003D398D" w:rsidRPr="00586316" w:rsidRDefault="003D398D" w:rsidP="003D398D">
            <w:pPr>
              <w:tabs>
                <w:tab w:val="left" w:pos="1678"/>
              </w:tabs>
              <w:ind w:right="73"/>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İl başarı sırası</w:t>
            </w:r>
          </w:p>
        </w:tc>
        <w:tc>
          <w:tcPr>
            <w:tcW w:w="1445" w:type="dxa"/>
            <w:gridSpan w:val="2"/>
            <w:shd w:val="clear" w:color="auto" w:fill="auto"/>
          </w:tcPr>
          <w:p w:rsidR="003D398D" w:rsidRPr="00586316" w:rsidRDefault="003D398D" w:rsidP="003D398D">
            <w:pPr>
              <w:tabs>
                <w:tab w:val="left" w:pos="1678"/>
              </w:tabs>
              <w:ind w:right="-181"/>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Sınıfını doğrudan geçen öğrenci sayısı/oranı</w:t>
            </w:r>
          </w:p>
        </w:tc>
        <w:tc>
          <w:tcPr>
            <w:tcW w:w="1588" w:type="dxa"/>
            <w:gridSpan w:val="2"/>
            <w:shd w:val="clear" w:color="auto" w:fill="auto"/>
          </w:tcPr>
          <w:p w:rsidR="003D398D" w:rsidRPr="00586316" w:rsidRDefault="003D398D" w:rsidP="003D398D">
            <w:pPr>
              <w:tabs>
                <w:tab w:val="left" w:pos="1678"/>
              </w:tabs>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Sınıf tekrarı yapan öğrenci sayısı/oranı</w:t>
            </w:r>
          </w:p>
        </w:tc>
      </w:tr>
      <w:tr w:rsidR="00F019B5" w:rsidRPr="00586316" w:rsidTr="007F2359">
        <w:tc>
          <w:tcPr>
            <w:tcW w:w="1776" w:type="dxa"/>
            <w:shd w:val="clear" w:color="auto" w:fill="auto"/>
          </w:tcPr>
          <w:p w:rsidR="003D398D" w:rsidRPr="00586316" w:rsidRDefault="003D398D" w:rsidP="003D398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2024</w:t>
            </w:r>
          </w:p>
        </w:tc>
        <w:tc>
          <w:tcPr>
            <w:tcW w:w="1730" w:type="dxa"/>
            <w:shd w:val="clear" w:color="auto" w:fill="auto"/>
          </w:tcPr>
          <w:p w:rsidR="003D398D" w:rsidRPr="00586316" w:rsidRDefault="00152A01" w:rsidP="003D398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717</w:t>
            </w:r>
          </w:p>
        </w:tc>
        <w:tc>
          <w:tcPr>
            <w:tcW w:w="1675" w:type="dxa"/>
            <w:shd w:val="clear" w:color="auto" w:fill="auto"/>
          </w:tcPr>
          <w:p w:rsidR="003D398D" w:rsidRPr="00586316" w:rsidRDefault="003D398D" w:rsidP="003D398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356" w:type="dxa"/>
            <w:shd w:val="clear" w:color="auto" w:fill="auto"/>
          </w:tcPr>
          <w:p w:rsidR="003D398D" w:rsidRPr="00586316" w:rsidRDefault="00455EFF" w:rsidP="003D398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762" w:type="dxa"/>
            <w:tcBorders>
              <w:right w:val="single" w:sz="4" w:space="0" w:color="000000"/>
            </w:tcBorders>
            <w:shd w:val="clear" w:color="auto" w:fill="auto"/>
          </w:tcPr>
          <w:p w:rsidR="003D398D" w:rsidRPr="00586316" w:rsidRDefault="00152A01" w:rsidP="003D398D">
            <w:pPr>
              <w:tabs>
                <w:tab w:val="left" w:pos="1678"/>
              </w:tabs>
              <w:spacing w:line="362" w:lineRule="auto"/>
              <w:ind w:right="-94"/>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706</w:t>
            </w:r>
          </w:p>
        </w:tc>
        <w:tc>
          <w:tcPr>
            <w:tcW w:w="683" w:type="dxa"/>
            <w:tcBorders>
              <w:left w:val="single" w:sz="4" w:space="0" w:color="000000"/>
            </w:tcBorders>
            <w:shd w:val="clear" w:color="auto" w:fill="auto"/>
          </w:tcPr>
          <w:p w:rsidR="003D398D" w:rsidRPr="00586316" w:rsidRDefault="00152A01" w:rsidP="003D398D">
            <w:pPr>
              <w:tabs>
                <w:tab w:val="left" w:pos="1678"/>
              </w:tabs>
              <w:spacing w:line="362" w:lineRule="auto"/>
              <w:ind w:right="-94"/>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%95</w:t>
            </w:r>
          </w:p>
        </w:tc>
        <w:tc>
          <w:tcPr>
            <w:tcW w:w="964" w:type="dxa"/>
            <w:tcBorders>
              <w:right w:val="single" w:sz="4" w:space="0" w:color="000000"/>
            </w:tcBorders>
            <w:shd w:val="clear" w:color="auto" w:fill="auto"/>
          </w:tcPr>
          <w:p w:rsidR="003D398D" w:rsidRPr="00586316" w:rsidRDefault="003D398D" w:rsidP="003D398D">
            <w:pPr>
              <w:tabs>
                <w:tab w:val="left" w:pos="1678"/>
              </w:tabs>
              <w:spacing w:line="362" w:lineRule="auto"/>
              <w:ind w:right="1017"/>
              <w:jc w:val="both"/>
              <w:rPr>
                <w:rFonts w:ascii="Times New Roman" w:hAnsi="Times New Roman" w:cs="Times New Roman"/>
                <w:color w:val="000000" w:themeColor="text1"/>
                <w:sz w:val="20"/>
              </w:rPr>
            </w:pPr>
          </w:p>
        </w:tc>
        <w:tc>
          <w:tcPr>
            <w:tcW w:w="624" w:type="dxa"/>
            <w:tcBorders>
              <w:left w:val="single" w:sz="4" w:space="0" w:color="000000"/>
            </w:tcBorders>
            <w:shd w:val="clear" w:color="auto" w:fill="auto"/>
          </w:tcPr>
          <w:p w:rsidR="003D398D" w:rsidRPr="00586316" w:rsidRDefault="003D398D" w:rsidP="003D398D">
            <w:pPr>
              <w:tabs>
                <w:tab w:val="left" w:pos="1678"/>
              </w:tabs>
              <w:spacing w:line="362" w:lineRule="auto"/>
              <w:ind w:right="1017"/>
              <w:jc w:val="both"/>
              <w:rPr>
                <w:rFonts w:ascii="Times New Roman" w:hAnsi="Times New Roman" w:cs="Times New Roman"/>
                <w:color w:val="000000" w:themeColor="text1"/>
                <w:sz w:val="20"/>
              </w:rPr>
            </w:pPr>
          </w:p>
        </w:tc>
      </w:tr>
      <w:tr w:rsidR="00F019B5" w:rsidRPr="00586316" w:rsidTr="007F2359">
        <w:tc>
          <w:tcPr>
            <w:tcW w:w="1776" w:type="dxa"/>
            <w:shd w:val="clear" w:color="auto" w:fill="auto"/>
          </w:tcPr>
          <w:p w:rsidR="003D398D" w:rsidRPr="00586316" w:rsidRDefault="003D398D" w:rsidP="003D398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2023</w:t>
            </w:r>
          </w:p>
        </w:tc>
        <w:tc>
          <w:tcPr>
            <w:tcW w:w="1730" w:type="dxa"/>
            <w:shd w:val="clear" w:color="auto" w:fill="auto"/>
          </w:tcPr>
          <w:p w:rsidR="003D398D" w:rsidRPr="00586316" w:rsidRDefault="00F27606" w:rsidP="003D398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690</w:t>
            </w:r>
          </w:p>
        </w:tc>
        <w:tc>
          <w:tcPr>
            <w:tcW w:w="1675" w:type="dxa"/>
            <w:shd w:val="clear" w:color="auto" w:fill="auto"/>
          </w:tcPr>
          <w:p w:rsidR="003D398D" w:rsidRPr="00586316" w:rsidRDefault="003D398D" w:rsidP="003D398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356" w:type="dxa"/>
            <w:shd w:val="clear" w:color="auto" w:fill="auto"/>
          </w:tcPr>
          <w:p w:rsidR="003D398D" w:rsidRPr="00586316" w:rsidRDefault="003D398D" w:rsidP="003D398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762" w:type="dxa"/>
            <w:tcBorders>
              <w:right w:val="single" w:sz="4" w:space="0" w:color="000000"/>
            </w:tcBorders>
            <w:shd w:val="clear" w:color="auto" w:fill="auto"/>
          </w:tcPr>
          <w:p w:rsidR="003D398D" w:rsidRPr="00586316" w:rsidRDefault="00F27606" w:rsidP="003D398D">
            <w:pPr>
              <w:tabs>
                <w:tab w:val="left" w:pos="1678"/>
              </w:tabs>
              <w:spacing w:line="362" w:lineRule="auto"/>
              <w:ind w:right="48"/>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675</w:t>
            </w:r>
          </w:p>
        </w:tc>
        <w:tc>
          <w:tcPr>
            <w:tcW w:w="683" w:type="dxa"/>
            <w:tcBorders>
              <w:left w:val="single" w:sz="4" w:space="0" w:color="000000"/>
            </w:tcBorders>
            <w:shd w:val="clear" w:color="auto" w:fill="auto"/>
          </w:tcPr>
          <w:p w:rsidR="003D398D" w:rsidRPr="00586316" w:rsidRDefault="003D398D" w:rsidP="003D398D">
            <w:pPr>
              <w:tabs>
                <w:tab w:val="left" w:pos="1678"/>
              </w:tabs>
              <w:spacing w:line="362" w:lineRule="auto"/>
              <w:ind w:right="48"/>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%98</w:t>
            </w:r>
          </w:p>
        </w:tc>
        <w:tc>
          <w:tcPr>
            <w:tcW w:w="964" w:type="dxa"/>
            <w:tcBorders>
              <w:right w:val="single" w:sz="4" w:space="0" w:color="000000"/>
            </w:tcBorders>
            <w:shd w:val="clear" w:color="auto" w:fill="auto"/>
          </w:tcPr>
          <w:p w:rsidR="003D398D" w:rsidRPr="00586316" w:rsidRDefault="00F27606" w:rsidP="003D398D">
            <w:pPr>
              <w:tabs>
                <w:tab w:val="left" w:pos="1678"/>
              </w:tabs>
              <w:spacing w:line="362" w:lineRule="auto"/>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15</w:t>
            </w:r>
          </w:p>
        </w:tc>
        <w:tc>
          <w:tcPr>
            <w:tcW w:w="624" w:type="dxa"/>
            <w:tcBorders>
              <w:left w:val="single" w:sz="4" w:space="0" w:color="000000"/>
            </w:tcBorders>
            <w:shd w:val="clear" w:color="auto" w:fill="auto"/>
          </w:tcPr>
          <w:p w:rsidR="003D398D" w:rsidRPr="00586316" w:rsidRDefault="003D398D" w:rsidP="003D398D">
            <w:pPr>
              <w:tabs>
                <w:tab w:val="left" w:pos="1678"/>
              </w:tabs>
              <w:spacing w:line="362" w:lineRule="auto"/>
              <w:ind w:right="1017"/>
              <w:jc w:val="both"/>
              <w:rPr>
                <w:rFonts w:ascii="Times New Roman" w:hAnsi="Times New Roman" w:cs="Times New Roman"/>
                <w:color w:val="000000" w:themeColor="text1"/>
                <w:sz w:val="20"/>
              </w:rPr>
            </w:pPr>
          </w:p>
        </w:tc>
      </w:tr>
      <w:tr w:rsidR="00F019B5" w:rsidRPr="00586316" w:rsidTr="007F2359">
        <w:tc>
          <w:tcPr>
            <w:tcW w:w="1776" w:type="dxa"/>
            <w:shd w:val="clear" w:color="auto" w:fill="auto"/>
          </w:tcPr>
          <w:p w:rsidR="003D398D" w:rsidRPr="00586316" w:rsidRDefault="003D398D" w:rsidP="003D398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2022</w:t>
            </w:r>
          </w:p>
        </w:tc>
        <w:tc>
          <w:tcPr>
            <w:tcW w:w="1730" w:type="dxa"/>
            <w:shd w:val="clear" w:color="auto" w:fill="auto"/>
          </w:tcPr>
          <w:p w:rsidR="003D398D" w:rsidRPr="00586316" w:rsidRDefault="00F27606" w:rsidP="003D398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650</w:t>
            </w:r>
          </w:p>
        </w:tc>
        <w:tc>
          <w:tcPr>
            <w:tcW w:w="1675" w:type="dxa"/>
            <w:shd w:val="clear" w:color="auto" w:fill="auto"/>
          </w:tcPr>
          <w:p w:rsidR="003D398D" w:rsidRPr="00586316" w:rsidRDefault="00F27606" w:rsidP="003D398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356" w:type="dxa"/>
            <w:shd w:val="clear" w:color="auto" w:fill="auto"/>
          </w:tcPr>
          <w:p w:rsidR="003D398D" w:rsidRPr="00586316" w:rsidRDefault="00455EFF" w:rsidP="003D398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762" w:type="dxa"/>
            <w:tcBorders>
              <w:right w:val="single" w:sz="4" w:space="0" w:color="000000"/>
            </w:tcBorders>
            <w:shd w:val="clear" w:color="auto" w:fill="auto"/>
          </w:tcPr>
          <w:p w:rsidR="003D398D" w:rsidRPr="00586316" w:rsidRDefault="00F27606" w:rsidP="003D398D">
            <w:pPr>
              <w:tabs>
                <w:tab w:val="left" w:pos="1678"/>
              </w:tabs>
              <w:spacing w:line="362" w:lineRule="auto"/>
              <w:ind w:right="-94"/>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640</w:t>
            </w:r>
          </w:p>
        </w:tc>
        <w:tc>
          <w:tcPr>
            <w:tcW w:w="683" w:type="dxa"/>
            <w:tcBorders>
              <w:left w:val="single" w:sz="4" w:space="0" w:color="000000"/>
            </w:tcBorders>
            <w:shd w:val="clear" w:color="auto" w:fill="auto"/>
          </w:tcPr>
          <w:p w:rsidR="003D398D" w:rsidRPr="00586316" w:rsidRDefault="002B2C1D" w:rsidP="003D398D">
            <w:pPr>
              <w:tabs>
                <w:tab w:val="left" w:pos="1678"/>
              </w:tabs>
              <w:spacing w:line="362" w:lineRule="auto"/>
              <w:ind w:right="-94"/>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w:t>
            </w:r>
            <w:r w:rsidR="00F27606" w:rsidRPr="00586316">
              <w:rPr>
                <w:rFonts w:ascii="Times New Roman" w:hAnsi="Times New Roman" w:cs="Times New Roman"/>
                <w:color w:val="000000" w:themeColor="text1"/>
                <w:sz w:val="20"/>
              </w:rPr>
              <w:t>95</w:t>
            </w:r>
          </w:p>
        </w:tc>
        <w:tc>
          <w:tcPr>
            <w:tcW w:w="964" w:type="dxa"/>
            <w:tcBorders>
              <w:right w:val="single" w:sz="4" w:space="0" w:color="000000"/>
            </w:tcBorders>
            <w:shd w:val="clear" w:color="auto" w:fill="auto"/>
          </w:tcPr>
          <w:p w:rsidR="003D398D" w:rsidRPr="00586316" w:rsidRDefault="00F27606" w:rsidP="003D398D">
            <w:pPr>
              <w:tabs>
                <w:tab w:val="left" w:pos="1678"/>
              </w:tabs>
              <w:spacing w:line="362" w:lineRule="auto"/>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10</w:t>
            </w:r>
          </w:p>
        </w:tc>
        <w:tc>
          <w:tcPr>
            <w:tcW w:w="624" w:type="dxa"/>
            <w:tcBorders>
              <w:left w:val="single" w:sz="4" w:space="0" w:color="000000"/>
            </w:tcBorders>
            <w:shd w:val="clear" w:color="auto" w:fill="auto"/>
          </w:tcPr>
          <w:p w:rsidR="003D398D" w:rsidRPr="00586316" w:rsidRDefault="003D398D" w:rsidP="003D398D">
            <w:pPr>
              <w:tabs>
                <w:tab w:val="left" w:pos="1678"/>
              </w:tabs>
              <w:spacing w:line="362" w:lineRule="auto"/>
              <w:jc w:val="both"/>
              <w:rPr>
                <w:rFonts w:ascii="Times New Roman" w:hAnsi="Times New Roman" w:cs="Times New Roman"/>
                <w:color w:val="000000" w:themeColor="text1"/>
                <w:sz w:val="20"/>
              </w:rPr>
            </w:pPr>
          </w:p>
        </w:tc>
      </w:tr>
    </w:tbl>
    <w:p w:rsidR="00EB598F" w:rsidRPr="00586316" w:rsidRDefault="00EB598F" w:rsidP="00EB598F">
      <w:pPr>
        <w:tabs>
          <w:tab w:val="left" w:pos="1678"/>
        </w:tabs>
        <w:spacing w:line="364" w:lineRule="auto"/>
        <w:ind w:right="1016"/>
        <w:jc w:val="both"/>
        <w:rPr>
          <w:rFonts w:ascii="Times New Roman" w:hAnsi="Times New Roman" w:cs="Times New Roman"/>
          <w:color w:val="000000" w:themeColor="text1"/>
          <w:sz w:val="20"/>
        </w:rPr>
      </w:pPr>
    </w:p>
    <w:p w:rsidR="002D0A48" w:rsidRPr="00586316" w:rsidRDefault="00EA005C" w:rsidP="00F019B5">
      <w:pPr>
        <w:tabs>
          <w:tab w:val="left" w:pos="1843"/>
        </w:tabs>
        <w:spacing w:before="4" w:line="364" w:lineRule="auto"/>
        <w:ind w:right="1013"/>
        <w:jc w:val="both"/>
        <w:rPr>
          <w:rFonts w:ascii="Times New Roman" w:hAnsi="Times New Roman" w:cs="Times New Roman"/>
          <w:b/>
          <w:color w:val="000000" w:themeColor="text1"/>
          <w:sz w:val="24"/>
          <w:szCs w:val="24"/>
        </w:rPr>
      </w:pPr>
      <w:r w:rsidRPr="00586316">
        <w:rPr>
          <w:rFonts w:ascii="Times New Roman" w:hAnsi="Times New Roman" w:cs="Times New Roman"/>
          <w:b/>
          <w:color w:val="000000" w:themeColor="text1"/>
          <w:sz w:val="24"/>
          <w:szCs w:val="24"/>
        </w:rPr>
        <w:t xml:space="preserve">              </w:t>
      </w:r>
      <w:r w:rsidR="00F019B5" w:rsidRPr="00586316">
        <w:rPr>
          <w:rFonts w:ascii="Times New Roman" w:hAnsi="Times New Roman" w:cs="Times New Roman"/>
          <w:b/>
          <w:color w:val="000000" w:themeColor="text1"/>
          <w:sz w:val="24"/>
          <w:szCs w:val="24"/>
        </w:rPr>
        <w:t>Tablo</w:t>
      </w:r>
      <w:r w:rsidR="00F019B5" w:rsidRPr="00586316">
        <w:rPr>
          <w:rFonts w:ascii="Times New Roman" w:hAnsi="Times New Roman" w:cs="Times New Roman"/>
          <w:b/>
          <w:color w:val="000000" w:themeColor="text1"/>
          <w:spacing w:val="14"/>
          <w:sz w:val="24"/>
          <w:szCs w:val="24"/>
        </w:rPr>
        <w:t xml:space="preserve"> </w:t>
      </w:r>
      <w:r w:rsidR="00F019B5" w:rsidRPr="00586316">
        <w:rPr>
          <w:rFonts w:ascii="Times New Roman" w:hAnsi="Times New Roman" w:cs="Times New Roman"/>
          <w:b/>
          <w:color w:val="000000" w:themeColor="text1"/>
          <w:sz w:val="24"/>
          <w:szCs w:val="24"/>
        </w:rPr>
        <w:t>20.</w:t>
      </w:r>
      <w:r w:rsidR="00F019B5" w:rsidRPr="00586316">
        <w:rPr>
          <w:rFonts w:ascii="Times New Roman" w:hAnsi="Times New Roman" w:cs="Times New Roman"/>
          <w:b/>
          <w:color w:val="000000" w:themeColor="text1"/>
          <w:spacing w:val="17"/>
          <w:sz w:val="24"/>
          <w:szCs w:val="24"/>
        </w:rPr>
        <w:t xml:space="preserve"> </w:t>
      </w:r>
      <w:r w:rsidR="00F019B5" w:rsidRPr="00586316">
        <w:rPr>
          <w:rFonts w:ascii="Times New Roman" w:hAnsi="Times New Roman" w:cs="Times New Roman"/>
          <w:b/>
          <w:color w:val="000000" w:themeColor="text1"/>
          <w:sz w:val="24"/>
          <w:szCs w:val="24"/>
        </w:rPr>
        <w:t>Okul/K</w:t>
      </w:r>
      <w:r w:rsidR="00957878" w:rsidRPr="00586316">
        <w:rPr>
          <w:rFonts w:ascii="Times New Roman" w:hAnsi="Times New Roman" w:cs="Times New Roman"/>
          <w:b/>
          <w:color w:val="000000" w:themeColor="text1"/>
          <w:sz w:val="24"/>
          <w:szCs w:val="24"/>
        </w:rPr>
        <w:t>urumda</w:t>
      </w:r>
      <w:r w:rsidR="00957878" w:rsidRPr="00586316">
        <w:rPr>
          <w:rFonts w:ascii="Times New Roman" w:hAnsi="Times New Roman" w:cs="Times New Roman"/>
          <w:b/>
          <w:color w:val="000000" w:themeColor="text1"/>
          <w:spacing w:val="-15"/>
          <w:sz w:val="24"/>
          <w:szCs w:val="24"/>
        </w:rPr>
        <w:t xml:space="preserve"> </w:t>
      </w:r>
      <w:r w:rsidR="00F019B5" w:rsidRPr="00586316">
        <w:rPr>
          <w:rFonts w:ascii="Times New Roman" w:hAnsi="Times New Roman" w:cs="Times New Roman"/>
          <w:b/>
          <w:color w:val="000000" w:themeColor="text1"/>
          <w:sz w:val="24"/>
          <w:szCs w:val="24"/>
        </w:rPr>
        <w:t>Y</w:t>
      </w:r>
      <w:r w:rsidR="00957878" w:rsidRPr="00586316">
        <w:rPr>
          <w:rFonts w:ascii="Times New Roman" w:hAnsi="Times New Roman" w:cs="Times New Roman"/>
          <w:b/>
          <w:color w:val="000000" w:themeColor="text1"/>
          <w:sz w:val="24"/>
          <w:szCs w:val="24"/>
        </w:rPr>
        <w:t>apılan</w:t>
      </w:r>
      <w:r w:rsidR="00957878" w:rsidRPr="00586316">
        <w:rPr>
          <w:rFonts w:ascii="Times New Roman" w:hAnsi="Times New Roman" w:cs="Times New Roman"/>
          <w:b/>
          <w:color w:val="000000" w:themeColor="text1"/>
          <w:spacing w:val="-14"/>
          <w:sz w:val="24"/>
          <w:szCs w:val="24"/>
        </w:rPr>
        <w:t xml:space="preserve"> </w:t>
      </w:r>
      <w:r w:rsidR="00F019B5" w:rsidRPr="00586316">
        <w:rPr>
          <w:rFonts w:ascii="Times New Roman" w:hAnsi="Times New Roman" w:cs="Times New Roman"/>
          <w:b/>
          <w:color w:val="000000" w:themeColor="text1"/>
          <w:sz w:val="24"/>
          <w:szCs w:val="24"/>
        </w:rPr>
        <w:t>S</w:t>
      </w:r>
      <w:r w:rsidR="00957878" w:rsidRPr="00586316">
        <w:rPr>
          <w:rFonts w:ascii="Times New Roman" w:hAnsi="Times New Roman" w:cs="Times New Roman"/>
          <w:b/>
          <w:color w:val="000000" w:themeColor="text1"/>
          <w:sz w:val="24"/>
          <w:szCs w:val="24"/>
        </w:rPr>
        <w:t>osyal</w:t>
      </w:r>
      <w:r w:rsidR="00F019B5" w:rsidRPr="00586316">
        <w:rPr>
          <w:rFonts w:ascii="Times New Roman" w:hAnsi="Times New Roman" w:cs="Times New Roman"/>
          <w:b/>
          <w:color w:val="000000" w:themeColor="text1"/>
          <w:sz w:val="24"/>
          <w:szCs w:val="24"/>
        </w:rPr>
        <w:t xml:space="preserve"> </w:t>
      </w:r>
      <w:r w:rsidR="00F019B5" w:rsidRPr="00586316">
        <w:rPr>
          <w:rFonts w:ascii="Times New Roman" w:hAnsi="Times New Roman" w:cs="Times New Roman"/>
          <w:b/>
          <w:color w:val="000000" w:themeColor="text1"/>
          <w:spacing w:val="-15"/>
          <w:sz w:val="24"/>
          <w:szCs w:val="24"/>
        </w:rPr>
        <w:t>F</w:t>
      </w:r>
      <w:r w:rsidR="00957878" w:rsidRPr="00586316">
        <w:rPr>
          <w:rFonts w:ascii="Times New Roman" w:hAnsi="Times New Roman" w:cs="Times New Roman"/>
          <w:b/>
          <w:color w:val="000000" w:themeColor="text1"/>
          <w:sz w:val="24"/>
          <w:szCs w:val="24"/>
        </w:rPr>
        <w:t>aaliyetler</w:t>
      </w:r>
    </w:p>
    <w:tbl>
      <w:tblPr>
        <w:tblStyle w:val="TabloKlavuzu"/>
        <w:tblW w:w="9497" w:type="dxa"/>
        <w:tblInd w:w="846" w:type="dxa"/>
        <w:tblLayout w:type="fixed"/>
        <w:tblLook w:val="04A0"/>
      </w:tblPr>
      <w:tblGrid>
        <w:gridCol w:w="2410"/>
        <w:gridCol w:w="1534"/>
        <w:gridCol w:w="1726"/>
        <w:gridCol w:w="1701"/>
        <w:gridCol w:w="2126"/>
      </w:tblGrid>
      <w:tr w:rsidR="00F019B5" w:rsidRPr="00586316" w:rsidTr="007F2359">
        <w:tc>
          <w:tcPr>
            <w:tcW w:w="2410" w:type="dxa"/>
            <w:shd w:val="clear" w:color="auto" w:fill="auto"/>
          </w:tcPr>
          <w:p w:rsidR="002B2C1D" w:rsidRPr="00586316" w:rsidRDefault="002B2C1D" w:rsidP="00EB598F">
            <w:pPr>
              <w:tabs>
                <w:tab w:val="left" w:pos="1678"/>
              </w:tabs>
              <w:ind w:right="310"/>
              <w:rPr>
                <w:rFonts w:ascii="Times New Roman" w:hAnsi="Times New Roman" w:cs="Times New Roman"/>
                <w:color w:val="000000" w:themeColor="text1"/>
                <w:sz w:val="20"/>
              </w:rPr>
            </w:pPr>
          </w:p>
        </w:tc>
        <w:tc>
          <w:tcPr>
            <w:tcW w:w="1534" w:type="dxa"/>
            <w:shd w:val="clear" w:color="auto" w:fill="auto"/>
          </w:tcPr>
          <w:p w:rsidR="002B2C1D" w:rsidRPr="00586316" w:rsidRDefault="002B2C1D" w:rsidP="002B2C1D">
            <w:pPr>
              <w:tabs>
                <w:tab w:val="left" w:pos="1678"/>
              </w:tabs>
              <w:ind w:right="31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Toplam Kutlanan BG ve Hafta Sayısı</w:t>
            </w:r>
          </w:p>
        </w:tc>
        <w:tc>
          <w:tcPr>
            <w:tcW w:w="1726" w:type="dxa"/>
            <w:shd w:val="clear" w:color="auto" w:fill="auto"/>
          </w:tcPr>
          <w:p w:rsidR="002B2C1D" w:rsidRPr="00586316" w:rsidRDefault="002B2C1D" w:rsidP="00EB598F">
            <w:pPr>
              <w:tabs>
                <w:tab w:val="left" w:pos="1678"/>
              </w:tabs>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Toplam Düzenlenen Kermes Sayısı</w:t>
            </w:r>
          </w:p>
        </w:tc>
        <w:tc>
          <w:tcPr>
            <w:tcW w:w="1701" w:type="dxa"/>
            <w:shd w:val="clear" w:color="auto" w:fill="auto"/>
          </w:tcPr>
          <w:p w:rsidR="002B2C1D" w:rsidRPr="00586316" w:rsidRDefault="002B2C1D" w:rsidP="00EB598F">
            <w:pPr>
              <w:tabs>
                <w:tab w:val="left" w:pos="1678"/>
              </w:tabs>
              <w:ind w:right="73"/>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Toplam Düzenlenen Gezi Sayısı</w:t>
            </w:r>
          </w:p>
        </w:tc>
        <w:tc>
          <w:tcPr>
            <w:tcW w:w="2126" w:type="dxa"/>
            <w:shd w:val="clear" w:color="auto" w:fill="auto"/>
          </w:tcPr>
          <w:p w:rsidR="002B2C1D" w:rsidRPr="00586316" w:rsidRDefault="002B2C1D" w:rsidP="00EB598F">
            <w:pPr>
              <w:tabs>
                <w:tab w:val="left" w:pos="1678"/>
              </w:tabs>
              <w:ind w:right="-181"/>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Toplam Düzenlenen Spor Etkinliği Sayısı</w:t>
            </w:r>
          </w:p>
        </w:tc>
      </w:tr>
      <w:tr w:rsidR="00F019B5" w:rsidRPr="00586316" w:rsidTr="007F2359">
        <w:tc>
          <w:tcPr>
            <w:tcW w:w="2410" w:type="dxa"/>
            <w:shd w:val="clear" w:color="auto" w:fill="auto"/>
          </w:tcPr>
          <w:p w:rsidR="002B2C1D" w:rsidRPr="00586316" w:rsidRDefault="002B2C1D"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2024</w:t>
            </w:r>
          </w:p>
        </w:tc>
        <w:tc>
          <w:tcPr>
            <w:tcW w:w="1534" w:type="dxa"/>
            <w:shd w:val="clear" w:color="auto" w:fill="auto"/>
          </w:tcPr>
          <w:p w:rsidR="002B2C1D" w:rsidRPr="00586316" w:rsidRDefault="00152A01"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16</w:t>
            </w:r>
          </w:p>
        </w:tc>
        <w:tc>
          <w:tcPr>
            <w:tcW w:w="1726" w:type="dxa"/>
            <w:shd w:val="clear" w:color="auto" w:fill="auto"/>
          </w:tcPr>
          <w:p w:rsidR="002B2C1D" w:rsidRPr="00586316" w:rsidRDefault="00152A01"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701" w:type="dxa"/>
            <w:shd w:val="clear" w:color="auto" w:fill="auto"/>
          </w:tcPr>
          <w:p w:rsidR="002B2C1D" w:rsidRPr="00586316" w:rsidRDefault="00152A01"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w:t>
            </w:r>
          </w:p>
        </w:tc>
        <w:tc>
          <w:tcPr>
            <w:tcW w:w="2126" w:type="dxa"/>
            <w:shd w:val="clear" w:color="auto" w:fill="auto"/>
          </w:tcPr>
          <w:p w:rsidR="002B2C1D" w:rsidRPr="00586316" w:rsidRDefault="00152A01" w:rsidP="00EB598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w:t>
            </w:r>
          </w:p>
        </w:tc>
      </w:tr>
      <w:tr w:rsidR="00F019B5" w:rsidRPr="00586316" w:rsidTr="007F2359">
        <w:tc>
          <w:tcPr>
            <w:tcW w:w="2410" w:type="dxa"/>
            <w:shd w:val="clear" w:color="auto" w:fill="auto"/>
          </w:tcPr>
          <w:p w:rsidR="002B2C1D" w:rsidRPr="00586316" w:rsidRDefault="002B2C1D" w:rsidP="002B2C1D">
            <w:pPr>
              <w:tabs>
                <w:tab w:val="left" w:pos="1678"/>
              </w:tabs>
              <w:spacing w:line="362" w:lineRule="auto"/>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Görev alan öğretmen</w:t>
            </w:r>
            <w:r w:rsidR="00F8763F" w:rsidRPr="00586316">
              <w:rPr>
                <w:rFonts w:ascii="Times New Roman" w:hAnsi="Times New Roman" w:cs="Times New Roman"/>
                <w:color w:val="000000" w:themeColor="text1"/>
                <w:sz w:val="20"/>
              </w:rPr>
              <w:t xml:space="preserve"> sayısı</w:t>
            </w:r>
          </w:p>
        </w:tc>
        <w:tc>
          <w:tcPr>
            <w:tcW w:w="1534" w:type="dxa"/>
            <w:shd w:val="clear" w:color="auto" w:fill="auto"/>
          </w:tcPr>
          <w:p w:rsidR="002B2C1D" w:rsidRPr="00586316" w:rsidRDefault="00152A01" w:rsidP="002B2C1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46</w:t>
            </w:r>
          </w:p>
        </w:tc>
        <w:tc>
          <w:tcPr>
            <w:tcW w:w="1726" w:type="dxa"/>
            <w:shd w:val="clear" w:color="auto" w:fill="auto"/>
          </w:tcPr>
          <w:p w:rsidR="002B2C1D" w:rsidRPr="00586316" w:rsidRDefault="00152A01" w:rsidP="002B2C1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701" w:type="dxa"/>
            <w:shd w:val="clear" w:color="auto" w:fill="auto"/>
          </w:tcPr>
          <w:p w:rsidR="002B2C1D" w:rsidRPr="00586316" w:rsidRDefault="00152A01" w:rsidP="002B2C1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w:t>
            </w:r>
          </w:p>
        </w:tc>
        <w:tc>
          <w:tcPr>
            <w:tcW w:w="2126" w:type="dxa"/>
            <w:shd w:val="clear" w:color="auto" w:fill="auto"/>
          </w:tcPr>
          <w:p w:rsidR="002B2C1D" w:rsidRPr="00586316" w:rsidRDefault="00152A01" w:rsidP="002B2C1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w:t>
            </w:r>
          </w:p>
        </w:tc>
      </w:tr>
      <w:tr w:rsidR="00F019B5" w:rsidRPr="00586316" w:rsidTr="007F2359">
        <w:tc>
          <w:tcPr>
            <w:tcW w:w="2410" w:type="dxa"/>
            <w:shd w:val="clear" w:color="auto" w:fill="auto"/>
          </w:tcPr>
          <w:p w:rsidR="002B2C1D" w:rsidRPr="00586316" w:rsidRDefault="002B2C1D" w:rsidP="001F355E">
            <w:pPr>
              <w:tabs>
                <w:tab w:val="left" w:pos="1678"/>
              </w:tabs>
              <w:spacing w:line="362" w:lineRule="auto"/>
              <w:ind w:right="672"/>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Görev alan öğrenci </w:t>
            </w:r>
            <w:r w:rsidR="001F355E" w:rsidRPr="00586316">
              <w:rPr>
                <w:rFonts w:ascii="Times New Roman" w:hAnsi="Times New Roman" w:cs="Times New Roman"/>
                <w:color w:val="000000" w:themeColor="text1"/>
                <w:sz w:val="20"/>
              </w:rPr>
              <w:t>s</w:t>
            </w:r>
            <w:r w:rsidRPr="00586316">
              <w:rPr>
                <w:rFonts w:ascii="Times New Roman" w:hAnsi="Times New Roman" w:cs="Times New Roman"/>
                <w:color w:val="000000" w:themeColor="text1"/>
                <w:sz w:val="20"/>
              </w:rPr>
              <w:t>ayısı</w:t>
            </w:r>
          </w:p>
        </w:tc>
        <w:tc>
          <w:tcPr>
            <w:tcW w:w="1534" w:type="dxa"/>
            <w:shd w:val="clear" w:color="auto" w:fill="auto"/>
          </w:tcPr>
          <w:p w:rsidR="002B2C1D" w:rsidRPr="00586316" w:rsidRDefault="00152A01" w:rsidP="002B2C1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86</w:t>
            </w:r>
          </w:p>
        </w:tc>
        <w:tc>
          <w:tcPr>
            <w:tcW w:w="1726" w:type="dxa"/>
            <w:shd w:val="clear" w:color="auto" w:fill="auto"/>
          </w:tcPr>
          <w:p w:rsidR="002B2C1D" w:rsidRPr="00586316" w:rsidRDefault="00152A01" w:rsidP="002B2C1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701" w:type="dxa"/>
            <w:shd w:val="clear" w:color="auto" w:fill="auto"/>
          </w:tcPr>
          <w:p w:rsidR="002B2C1D" w:rsidRPr="00586316" w:rsidRDefault="00152A01" w:rsidP="002B2C1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160</w:t>
            </w:r>
          </w:p>
        </w:tc>
        <w:tc>
          <w:tcPr>
            <w:tcW w:w="2126" w:type="dxa"/>
            <w:shd w:val="clear" w:color="auto" w:fill="auto"/>
          </w:tcPr>
          <w:p w:rsidR="002B2C1D" w:rsidRPr="00586316" w:rsidRDefault="00152A01" w:rsidP="002B2C1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620</w:t>
            </w:r>
          </w:p>
        </w:tc>
      </w:tr>
      <w:tr w:rsidR="00F019B5" w:rsidRPr="00586316" w:rsidTr="007F2359">
        <w:tc>
          <w:tcPr>
            <w:tcW w:w="2410" w:type="dxa"/>
            <w:shd w:val="clear" w:color="auto" w:fill="auto"/>
          </w:tcPr>
          <w:p w:rsidR="002B2C1D" w:rsidRPr="00586316" w:rsidRDefault="002B2C1D" w:rsidP="00F8763F">
            <w:pPr>
              <w:tabs>
                <w:tab w:val="left" w:pos="1678"/>
              </w:tabs>
              <w:spacing w:line="362" w:lineRule="auto"/>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Görev alan velilerin sayısı</w:t>
            </w:r>
          </w:p>
        </w:tc>
        <w:tc>
          <w:tcPr>
            <w:tcW w:w="1534" w:type="dxa"/>
            <w:shd w:val="clear" w:color="auto" w:fill="auto"/>
          </w:tcPr>
          <w:p w:rsidR="002B2C1D" w:rsidRPr="00586316" w:rsidRDefault="00152A01" w:rsidP="002B2C1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726" w:type="dxa"/>
            <w:shd w:val="clear" w:color="auto" w:fill="auto"/>
          </w:tcPr>
          <w:p w:rsidR="002B2C1D" w:rsidRPr="00586316" w:rsidRDefault="00152A01" w:rsidP="002B2C1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701" w:type="dxa"/>
            <w:shd w:val="clear" w:color="auto" w:fill="auto"/>
          </w:tcPr>
          <w:p w:rsidR="002B2C1D" w:rsidRPr="00586316" w:rsidRDefault="00152A01" w:rsidP="002B2C1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22</w:t>
            </w:r>
          </w:p>
        </w:tc>
        <w:tc>
          <w:tcPr>
            <w:tcW w:w="2126" w:type="dxa"/>
            <w:shd w:val="clear" w:color="auto" w:fill="auto"/>
          </w:tcPr>
          <w:p w:rsidR="002B2C1D" w:rsidRPr="00586316" w:rsidRDefault="00152A01" w:rsidP="002B2C1D">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r>
      <w:tr w:rsidR="00F019B5" w:rsidRPr="00586316" w:rsidTr="007F2359">
        <w:tc>
          <w:tcPr>
            <w:tcW w:w="2410"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2023</w:t>
            </w:r>
          </w:p>
        </w:tc>
        <w:tc>
          <w:tcPr>
            <w:tcW w:w="1534" w:type="dxa"/>
            <w:shd w:val="clear" w:color="auto" w:fill="auto"/>
          </w:tcPr>
          <w:p w:rsidR="00F8763F" w:rsidRPr="00586316" w:rsidRDefault="00152A01"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16</w:t>
            </w:r>
          </w:p>
        </w:tc>
        <w:tc>
          <w:tcPr>
            <w:tcW w:w="1726" w:type="dxa"/>
            <w:shd w:val="clear" w:color="auto" w:fill="auto"/>
          </w:tcPr>
          <w:p w:rsidR="00F8763F" w:rsidRPr="00586316" w:rsidRDefault="00152A01"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w:t>
            </w:r>
          </w:p>
        </w:tc>
        <w:tc>
          <w:tcPr>
            <w:tcW w:w="1701" w:type="dxa"/>
            <w:shd w:val="clear" w:color="auto" w:fill="auto"/>
          </w:tcPr>
          <w:p w:rsidR="00F8763F" w:rsidRPr="00586316" w:rsidRDefault="00152A01"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w:t>
            </w:r>
          </w:p>
        </w:tc>
        <w:tc>
          <w:tcPr>
            <w:tcW w:w="2126" w:type="dxa"/>
            <w:shd w:val="clear" w:color="auto" w:fill="auto"/>
          </w:tcPr>
          <w:p w:rsidR="00F8763F" w:rsidRPr="00586316" w:rsidRDefault="00152A01"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w:t>
            </w:r>
          </w:p>
        </w:tc>
      </w:tr>
      <w:tr w:rsidR="00F019B5" w:rsidRPr="00586316" w:rsidTr="007F2359">
        <w:tc>
          <w:tcPr>
            <w:tcW w:w="2410" w:type="dxa"/>
            <w:shd w:val="clear" w:color="auto" w:fill="auto"/>
          </w:tcPr>
          <w:p w:rsidR="00F8763F" w:rsidRPr="00586316" w:rsidRDefault="00F8763F" w:rsidP="00F8763F">
            <w:pPr>
              <w:tabs>
                <w:tab w:val="left" w:pos="1678"/>
              </w:tabs>
              <w:spacing w:line="362" w:lineRule="auto"/>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Görev alan öğretmen sayısı</w:t>
            </w:r>
          </w:p>
        </w:tc>
        <w:tc>
          <w:tcPr>
            <w:tcW w:w="1534" w:type="dxa"/>
            <w:shd w:val="clear" w:color="auto" w:fill="auto"/>
          </w:tcPr>
          <w:p w:rsidR="00F8763F" w:rsidRPr="00586316" w:rsidRDefault="00152A01"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44</w:t>
            </w:r>
          </w:p>
        </w:tc>
        <w:tc>
          <w:tcPr>
            <w:tcW w:w="1726" w:type="dxa"/>
            <w:shd w:val="clear" w:color="auto" w:fill="auto"/>
          </w:tcPr>
          <w:p w:rsidR="00F8763F" w:rsidRPr="00586316" w:rsidRDefault="00152A01"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w:t>
            </w:r>
          </w:p>
        </w:tc>
        <w:tc>
          <w:tcPr>
            <w:tcW w:w="1701" w:type="dxa"/>
            <w:shd w:val="clear" w:color="auto" w:fill="auto"/>
          </w:tcPr>
          <w:p w:rsidR="00F8763F" w:rsidRPr="00586316" w:rsidRDefault="00152A01"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w:t>
            </w:r>
          </w:p>
        </w:tc>
        <w:tc>
          <w:tcPr>
            <w:tcW w:w="2126" w:type="dxa"/>
            <w:shd w:val="clear" w:color="auto" w:fill="auto"/>
          </w:tcPr>
          <w:p w:rsidR="00F8763F" w:rsidRPr="00586316" w:rsidRDefault="00152A01"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w:t>
            </w:r>
          </w:p>
        </w:tc>
      </w:tr>
      <w:tr w:rsidR="00F019B5" w:rsidRPr="00586316" w:rsidTr="007F2359">
        <w:tc>
          <w:tcPr>
            <w:tcW w:w="2410"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Görev alan öğrenci sayısı</w:t>
            </w:r>
          </w:p>
        </w:tc>
        <w:tc>
          <w:tcPr>
            <w:tcW w:w="1534" w:type="dxa"/>
            <w:shd w:val="clear" w:color="auto" w:fill="auto"/>
          </w:tcPr>
          <w:p w:rsidR="00F8763F" w:rsidRPr="00586316" w:rsidRDefault="00F27606"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690</w:t>
            </w:r>
          </w:p>
        </w:tc>
        <w:tc>
          <w:tcPr>
            <w:tcW w:w="1726" w:type="dxa"/>
            <w:shd w:val="clear" w:color="auto" w:fill="auto"/>
          </w:tcPr>
          <w:p w:rsidR="00F8763F" w:rsidRPr="00586316" w:rsidRDefault="00F27606"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690</w:t>
            </w:r>
          </w:p>
        </w:tc>
        <w:tc>
          <w:tcPr>
            <w:tcW w:w="1701" w:type="dxa"/>
            <w:shd w:val="clear" w:color="auto" w:fill="auto"/>
          </w:tcPr>
          <w:p w:rsidR="00F8763F" w:rsidRPr="00586316" w:rsidRDefault="00F27606"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120</w:t>
            </w:r>
          </w:p>
        </w:tc>
        <w:tc>
          <w:tcPr>
            <w:tcW w:w="2126" w:type="dxa"/>
            <w:shd w:val="clear" w:color="auto" w:fill="auto"/>
          </w:tcPr>
          <w:p w:rsidR="00F8763F" w:rsidRPr="00586316" w:rsidRDefault="00F27606"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140</w:t>
            </w:r>
          </w:p>
        </w:tc>
      </w:tr>
      <w:tr w:rsidR="00F019B5" w:rsidRPr="00586316" w:rsidTr="007F2359">
        <w:tc>
          <w:tcPr>
            <w:tcW w:w="2410" w:type="dxa"/>
            <w:shd w:val="clear" w:color="auto" w:fill="auto"/>
          </w:tcPr>
          <w:p w:rsidR="00F8763F" w:rsidRPr="00586316" w:rsidRDefault="00F8763F" w:rsidP="00F8763F">
            <w:pPr>
              <w:tabs>
                <w:tab w:val="left" w:pos="1678"/>
              </w:tabs>
              <w:spacing w:line="362" w:lineRule="auto"/>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Görev alan velilerin sayısı</w:t>
            </w:r>
          </w:p>
        </w:tc>
        <w:tc>
          <w:tcPr>
            <w:tcW w:w="1534"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57</w:t>
            </w:r>
          </w:p>
        </w:tc>
        <w:tc>
          <w:tcPr>
            <w:tcW w:w="1726"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82</w:t>
            </w:r>
          </w:p>
        </w:tc>
        <w:tc>
          <w:tcPr>
            <w:tcW w:w="1701"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35</w:t>
            </w:r>
          </w:p>
        </w:tc>
        <w:tc>
          <w:tcPr>
            <w:tcW w:w="2126"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12</w:t>
            </w:r>
          </w:p>
        </w:tc>
      </w:tr>
      <w:tr w:rsidR="00F019B5" w:rsidRPr="00586316" w:rsidTr="007F2359">
        <w:tc>
          <w:tcPr>
            <w:tcW w:w="2410"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lastRenderedPageBreak/>
              <w:t>2022</w:t>
            </w:r>
          </w:p>
        </w:tc>
        <w:tc>
          <w:tcPr>
            <w:tcW w:w="1534"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28</w:t>
            </w:r>
          </w:p>
        </w:tc>
        <w:tc>
          <w:tcPr>
            <w:tcW w:w="1726"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701" w:type="dxa"/>
            <w:shd w:val="clear" w:color="auto" w:fill="auto"/>
          </w:tcPr>
          <w:p w:rsidR="00F8763F" w:rsidRPr="00586316" w:rsidRDefault="00F27606"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8</w:t>
            </w:r>
          </w:p>
        </w:tc>
        <w:tc>
          <w:tcPr>
            <w:tcW w:w="2126"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w:t>
            </w:r>
          </w:p>
        </w:tc>
      </w:tr>
      <w:tr w:rsidR="00F019B5" w:rsidRPr="00586316" w:rsidTr="007F2359">
        <w:tc>
          <w:tcPr>
            <w:tcW w:w="2410" w:type="dxa"/>
            <w:shd w:val="clear" w:color="auto" w:fill="auto"/>
          </w:tcPr>
          <w:p w:rsidR="00F8763F" w:rsidRPr="00586316" w:rsidRDefault="00F8763F" w:rsidP="00F8763F">
            <w:pPr>
              <w:tabs>
                <w:tab w:val="left" w:pos="1678"/>
              </w:tabs>
              <w:spacing w:line="362" w:lineRule="auto"/>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Görev alan öğretmen sayısı</w:t>
            </w:r>
          </w:p>
        </w:tc>
        <w:tc>
          <w:tcPr>
            <w:tcW w:w="1534" w:type="dxa"/>
            <w:shd w:val="clear" w:color="auto" w:fill="auto"/>
          </w:tcPr>
          <w:p w:rsidR="00F8763F" w:rsidRPr="00586316" w:rsidRDefault="00F27606"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22</w:t>
            </w:r>
          </w:p>
        </w:tc>
        <w:tc>
          <w:tcPr>
            <w:tcW w:w="1726"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701" w:type="dxa"/>
            <w:shd w:val="clear" w:color="auto" w:fill="auto"/>
          </w:tcPr>
          <w:p w:rsidR="00F8763F" w:rsidRPr="00586316" w:rsidRDefault="00F27606"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8</w:t>
            </w:r>
          </w:p>
        </w:tc>
        <w:tc>
          <w:tcPr>
            <w:tcW w:w="2126" w:type="dxa"/>
            <w:shd w:val="clear" w:color="auto" w:fill="auto"/>
          </w:tcPr>
          <w:p w:rsidR="00F8763F" w:rsidRPr="00586316" w:rsidRDefault="00F27606"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10</w:t>
            </w:r>
          </w:p>
        </w:tc>
      </w:tr>
      <w:tr w:rsidR="00F019B5" w:rsidRPr="00586316" w:rsidTr="007F2359">
        <w:tc>
          <w:tcPr>
            <w:tcW w:w="2410"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Görev alan öğrenci sayısı</w:t>
            </w:r>
          </w:p>
        </w:tc>
        <w:tc>
          <w:tcPr>
            <w:tcW w:w="1534" w:type="dxa"/>
            <w:shd w:val="clear" w:color="auto" w:fill="auto"/>
          </w:tcPr>
          <w:p w:rsidR="00F8763F" w:rsidRPr="00586316" w:rsidRDefault="00F27606"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640</w:t>
            </w:r>
          </w:p>
        </w:tc>
        <w:tc>
          <w:tcPr>
            <w:tcW w:w="1726"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701"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33</w:t>
            </w:r>
          </w:p>
        </w:tc>
        <w:tc>
          <w:tcPr>
            <w:tcW w:w="2126"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80</w:t>
            </w:r>
          </w:p>
        </w:tc>
      </w:tr>
      <w:tr w:rsidR="00F019B5" w:rsidRPr="00586316" w:rsidTr="007F2359">
        <w:tc>
          <w:tcPr>
            <w:tcW w:w="2410" w:type="dxa"/>
            <w:shd w:val="clear" w:color="auto" w:fill="auto"/>
          </w:tcPr>
          <w:p w:rsidR="00F8763F" w:rsidRPr="00586316" w:rsidRDefault="00F8763F" w:rsidP="00F8763F">
            <w:pPr>
              <w:tabs>
                <w:tab w:val="left" w:pos="1678"/>
              </w:tabs>
              <w:spacing w:line="362" w:lineRule="auto"/>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Görev alan velilerin sayısı</w:t>
            </w:r>
          </w:p>
        </w:tc>
        <w:tc>
          <w:tcPr>
            <w:tcW w:w="1534" w:type="dxa"/>
            <w:shd w:val="clear" w:color="auto" w:fill="auto"/>
          </w:tcPr>
          <w:p w:rsidR="00F8763F" w:rsidRPr="00586316" w:rsidRDefault="00F27606"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45</w:t>
            </w:r>
          </w:p>
        </w:tc>
        <w:tc>
          <w:tcPr>
            <w:tcW w:w="1726" w:type="dxa"/>
            <w:shd w:val="clear" w:color="auto" w:fill="auto"/>
          </w:tcPr>
          <w:p w:rsidR="00F8763F" w:rsidRPr="00586316" w:rsidRDefault="00F8763F"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701" w:type="dxa"/>
            <w:shd w:val="clear" w:color="auto" w:fill="auto"/>
          </w:tcPr>
          <w:p w:rsidR="00F8763F" w:rsidRPr="00586316" w:rsidRDefault="00F27606"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10</w:t>
            </w:r>
          </w:p>
        </w:tc>
        <w:tc>
          <w:tcPr>
            <w:tcW w:w="2126" w:type="dxa"/>
            <w:shd w:val="clear" w:color="auto" w:fill="auto"/>
          </w:tcPr>
          <w:p w:rsidR="00F8763F" w:rsidRPr="00586316" w:rsidRDefault="00F27606" w:rsidP="00F8763F">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12</w:t>
            </w:r>
          </w:p>
        </w:tc>
      </w:tr>
    </w:tbl>
    <w:p w:rsidR="00EA005C" w:rsidRPr="00586316" w:rsidRDefault="00EA005C" w:rsidP="00EA005C">
      <w:pPr>
        <w:tabs>
          <w:tab w:val="left" w:pos="1318"/>
        </w:tabs>
        <w:spacing w:before="3" w:line="364" w:lineRule="auto"/>
        <w:ind w:right="-1"/>
        <w:jc w:val="both"/>
        <w:rPr>
          <w:rFonts w:ascii="Times New Roman" w:hAnsi="Times New Roman" w:cs="Times New Roman"/>
          <w:color w:val="000000" w:themeColor="text1"/>
          <w:sz w:val="20"/>
          <w:highlight w:val="green"/>
        </w:rPr>
      </w:pPr>
    </w:p>
    <w:p w:rsidR="002D0A48" w:rsidRPr="00586316" w:rsidRDefault="00EA005C" w:rsidP="00113B72">
      <w:pPr>
        <w:tabs>
          <w:tab w:val="left" w:pos="1678"/>
        </w:tabs>
        <w:spacing w:before="78" w:line="364" w:lineRule="auto"/>
        <w:ind w:right="1017"/>
        <w:jc w:val="both"/>
        <w:rPr>
          <w:rFonts w:ascii="Times New Roman" w:hAnsi="Times New Roman" w:cs="Times New Roman"/>
          <w:b/>
          <w:color w:val="000000" w:themeColor="text1"/>
          <w:sz w:val="20"/>
        </w:rPr>
      </w:pPr>
      <w:r w:rsidRPr="00586316">
        <w:rPr>
          <w:rFonts w:ascii="Times New Roman" w:hAnsi="Times New Roman" w:cs="Times New Roman"/>
          <w:b/>
          <w:color w:val="000000" w:themeColor="text1"/>
          <w:sz w:val="24"/>
          <w:szCs w:val="24"/>
        </w:rPr>
        <w:t xml:space="preserve">              </w:t>
      </w:r>
      <w:r w:rsidR="00113B72" w:rsidRPr="00586316">
        <w:rPr>
          <w:rFonts w:ascii="Times New Roman" w:hAnsi="Times New Roman" w:cs="Times New Roman"/>
          <w:b/>
          <w:color w:val="000000" w:themeColor="text1"/>
          <w:sz w:val="24"/>
          <w:szCs w:val="24"/>
        </w:rPr>
        <w:t>Tablo</w:t>
      </w:r>
      <w:r w:rsidR="00113B72" w:rsidRPr="00586316">
        <w:rPr>
          <w:rFonts w:ascii="Times New Roman" w:hAnsi="Times New Roman" w:cs="Times New Roman"/>
          <w:b/>
          <w:color w:val="000000" w:themeColor="text1"/>
          <w:spacing w:val="14"/>
          <w:sz w:val="24"/>
          <w:szCs w:val="24"/>
        </w:rPr>
        <w:t xml:space="preserve"> 2</w:t>
      </w:r>
      <w:r w:rsidR="00113B72" w:rsidRPr="00586316">
        <w:rPr>
          <w:rFonts w:ascii="Times New Roman" w:hAnsi="Times New Roman" w:cs="Times New Roman"/>
          <w:b/>
          <w:color w:val="000000" w:themeColor="text1"/>
          <w:sz w:val="24"/>
          <w:szCs w:val="24"/>
        </w:rPr>
        <w:t>1.</w:t>
      </w:r>
      <w:r w:rsidR="00113B72" w:rsidRPr="00586316">
        <w:rPr>
          <w:rFonts w:ascii="Times New Roman" w:hAnsi="Times New Roman" w:cs="Times New Roman"/>
          <w:b/>
          <w:color w:val="000000" w:themeColor="text1"/>
          <w:spacing w:val="17"/>
          <w:sz w:val="24"/>
          <w:szCs w:val="24"/>
        </w:rPr>
        <w:t xml:space="preserve"> </w:t>
      </w:r>
      <w:r w:rsidR="00113B72" w:rsidRPr="00586316">
        <w:rPr>
          <w:rFonts w:ascii="Times New Roman" w:hAnsi="Times New Roman" w:cs="Times New Roman"/>
          <w:b/>
          <w:color w:val="000000" w:themeColor="text1"/>
          <w:sz w:val="20"/>
        </w:rPr>
        <w:t>Öğrenci Devam D</w:t>
      </w:r>
      <w:r w:rsidR="00957878" w:rsidRPr="00586316">
        <w:rPr>
          <w:rFonts w:ascii="Times New Roman" w:hAnsi="Times New Roman" w:cs="Times New Roman"/>
          <w:b/>
          <w:color w:val="000000" w:themeColor="text1"/>
          <w:sz w:val="20"/>
        </w:rPr>
        <w:t xml:space="preserve">urumu </w:t>
      </w:r>
    </w:p>
    <w:tbl>
      <w:tblPr>
        <w:tblStyle w:val="TabloKlavuzu"/>
        <w:tblW w:w="0" w:type="auto"/>
        <w:tblInd w:w="846" w:type="dxa"/>
        <w:tblLook w:val="04A0"/>
      </w:tblPr>
      <w:tblGrid>
        <w:gridCol w:w="1633"/>
        <w:gridCol w:w="2408"/>
        <w:gridCol w:w="1773"/>
        <w:gridCol w:w="1994"/>
        <w:gridCol w:w="1875"/>
      </w:tblGrid>
      <w:tr w:rsidR="00F019B5" w:rsidRPr="00586316" w:rsidTr="00F248A9">
        <w:tc>
          <w:tcPr>
            <w:tcW w:w="956" w:type="dxa"/>
            <w:shd w:val="clear" w:color="auto" w:fill="auto"/>
          </w:tcPr>
          <w:p w:rsidR="008D7B62" w:rsidRPr="00586316" w:rsidRDefault="008D7B62" w:rsidP="009E39E6">
            <w:pPr>
              <w:tabs>
                <w:tab w:val="left" w:pos="1678"/>
              </w:tabs>
              <w:ind w:right="310"/>
              <w:rPr>
                <w:rFonts w:ascii="Times New Roman" w:hAnsi="Times New Roman" w:cs="Times New Roman"/>
                <w:color w:val="000000" w:themeColor="text1"/>
                <w:sz w:val="20"/>
              </w:rPr>
            </w:pPr>
          </w:p>
        </w:tc>
        <w:tc>
          <w:tcPr>
            <w:tcW w:w="2571" w:type="dxa"/>
            <w:shd w:val="clear" w:color="auto" w:fill="auto"/>
          </w:tcPr>
          <w:p w:rsidR="008D7B62" w:rsidRPr="00586316" w:rsidRDefault="008D7B62" w:rsidP="009E39E6">
            <w:pPr>
              <w:tabs>
                <w:tab w:val="left" w:pos="1678"/>
              </w:tabs>
              <w:ind w:right="310"/>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Öğrencilerin devamsızlık ortalaması</w:t>
            </w:r>
          </w:p>
        </w:tc>
        <w:tc>
          <w:tcPr>
            <w:tcW w:w="1837" w:type="dxa"/>
            <w:shd w:val="clear" w:color="auto" w:fill="auto"/>
          </w:tcPr>
          <w:p w:rsidR="008D7B62" w:rsidRPr="00586316" w:rsidRDefault="008D7B62" w:rsidP="009E39E6">
            <w:pPr>
              <w:tabs>
                <w:tab w:val="left" w:pos="1678"/>
              </w:tabs>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Önceki yılda devamsızlıktan kalan öğrenci sayısı</w:t>
            </w:r>
          </w:p>
        </w:tc>
        <w:tc>
          <w:tcPr>
            <w:tcW w:w="2117" w:type="dxa"/>
            <w:shd w:val="clear" w:color="auto" w:fill="auto"/>
          </w:tcPr>
          <w:p w:rsidR="008D7B62" w:rsidRPr="00586316" w:rsidRDefault="008D7B62" w:rsidP="009E39E6">
            <w:pPr>
              <w:tabs>
                <w:tab w:val="left" w:pos="1678"/>
              </w:tabs>
              <w:ind w:right="73"/>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Bu yıl sürekli devamsızlık yapan öğrenci sayısı</w:t>
            </w:r>
          </w:p>
        </w:tc>
        <w:tc>
          <w:tcPr>
            <w:tcW w:w="1976" w:type="dxa"/>
            <w:shd w:val="clear" w:color="auto" w:fill="auto"/>
          </w:tcPr>
          <w:p w:rsidR="008D7B62" w:rsidRPr="00586316" w:rsidRDefault="008D7B62" w:rsidP="009E39E6">
            <w:pPr>
              <w:tabs>
                <w:tab w:val="left" w:pos="1678"/>
              </w:tabs>
              <w:ind w:right="-181"/>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Önceden devamsız olup da devamı sağlanan öğrenci sayısı</w:t>
            </w:r>
          </w:p>
        </w:tc>
      </w:tr>
      <w:tr w:rsidR="00F019B5" w:rsidRPr="00586316" w:rsidTr="00F248A9">
        <w:tc>
          <w:tcPr>
            <w:tcW w:w="956" w:type="dxa"/>
            <w:shd w:val="clear" w:color="auto" w:fill="auto"/>
          </w:tcPr>
          <w:p w:rsidR="008D7B62" w:rsidRPr="00586316" w:rsidRDefault="00680AFB"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2023</w:t>
            </w:r>
          </w:p>
        </w:tc>
        <w:tc>
          <w:tcPr>
            <w:tcW w:w="2571" w:type="dxa"/>
            <w:shd w:val="clear" w:color="auto" w:fill="auto"/>
          </w:tcPr>
          <w:p w:rsidR="008D7B62" w:rsidRPr="00586316" w:rsidRDefault="008D7B62"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w:t>
            </w:r>
            <w:r w:rsidR="00F27606" w:rsidRPr="00586316">
              <w:rPr>
                <w:rFonts w:ascii="Times New Roman" w:hAnsi="Times New Roman" w:cs="Times New Roman"/>
                <w:color w:val="000000" w:themeColor="text1"/>
                <w:sz w:val="20"/>
              </w:rPr>
              <w:t>0</w:t>
            </w:r>
          </w:p>
        </w:tc>
        <w:tc>
          <w:tcPr>
            <w:tcW w:w="1837" w:type="dxa"/>
            <w:shd w:val="clear" w:color="auto" w:fill="auto"/>
          </w:tcPr>
          <w:p w:rsidR="008D7B62" w:rsidRPr="00586316" w:rsidRDefault="00F27606"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10</w:t>
            </w:r>
          </w:p>
        </w:tc>
        <w:tc>
          <w:tcPr>
            <w:tcW w:w="2117" w:type="dxa"/>
            <w:shd w:val="clear" w:color="auto" w:fill="auto"/>
          </w:tcPr>
          <w:p w:rsidR="008D7B62" w:rsidRPr="00586316" w:rsidRDefault="00F27606"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5</w:t>
            </w:r>
          </w:p>
        </w:tc>
        <w:tc>
          <w:tcPr>
            <w:tcW w:w="1976" w:type="dxa"/>
            <w:shd w:val="clear" w:color="auto" w:fill="auto"/>
          </w:tcPr>
          <w:p w:rsidR="008D7B62" w:rsidRPr="00586316" w:rsidRDefault="008D7B62"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r>
      <w:tr w:rsidR="00F019B5" w:rsidRPr="00586316" w:rsidTr="00F248A9">
        <w:tc>
          <w:tcPr>
            <w:tcW w:w="956" w:type="dxa"/>
            <w:shd w:val="clear" w:color="auto" w:fill="auto"/>
          </w:tcPr>
          <w:p w:rsidR="008D7B62" w:rsidRPr="00586316" w:rsidRDefault="00680AFB"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2022</w:t>
            </w:r>
          </w:p>
        </w:tc>
        <w:tc>
          <w:tcPr>
            <w:tcW w:w="2571" w:type="dxa"/>
            <w:shd w:val="clear" w:color="auto" w:fill="auto"/>
          </w:tcPr>
          <w:p w:rsidR="008D7B62" w:rsidRPr="00586316" w:rsidRDefault="008D7B62"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w:t>
            </w:r>
            <w:r w:rsidR="00F27606" w:rsidRPr="00586316">
              <w:rPr>
                <w:rFonts w:ascii="Times New Roman" w:hAnsi="Times New Roman" w:cs="Times New Roman"/>
                <w:color w:val="000000" w:themeColor="text1"/>
                <w:sz w:val="20"/>
              </w:rPr>
              <w:t>5</w:t>
            </w:r>
          </w:p>
        </w:tc>
        <w:tc>
          <w:tcPr>
            <w:tcW w:w="1837" w:type="dxa"/>
            <w:shd w:val="clear" w:color="auto" w:fill="auto"/>
          </w:tcPr>
          <w:p w:rsidR="008D7B62" w:rsidRPr="00586316" w:rsidRDefault="00F27606"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12</w:t>
            </w:r>
          </w:p>
        </w:tc>
        <w:tc>
          <w:tcPr>
            <w:tcW w:w="2117" w:type="dxa"/>
            <w:shd w:val="clear" w:color="auto" w:fill="auto"/>
          </w:tcPr>
          <w:p w:rsidR="008D7B62" w:rsidRPr="00586316" w:rsidRDefault="00F27606"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w:t>
            </w:r>
          </w:p>
        </w:tc>
        <w:tc>
          <w:tcPr>
            <w:tcW w:w="1976" w:type="dxa"/>
            <w:shd w:val="clear" w:color="auto" w:fill="auto"/>
          </w:tcPr>
          <w:p w:rsidR="008D7B62" w:rsidRPr="00586316" w:rsidRDefault="008D7B62"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r>
      <w:tr w:rsidR="00F019B5" w:rsidRPr="00586316" w:rsidTr="00F248A9">
        <w:tc>
          <w:tcPr>
            <w:tcW w:w="956" w:type="dxa"/>
            <w:shd w:val="clear" w:color="auto" w:fill="auto"/>
          </w:tcPr>
          <w:p w:rsidR="008D7B62" w:rsidRPr="00586316" w:rsidRDefault="00680AFB"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2021</w:t>
            </w:r>
          </w:p>
        </w:tc>
        <w:tc>
          <w:tcPr>
            <w:tcW w:w="2571" w:type="dxa"/>
            <w:shd w:val="clear" w:color="auto" w:fill="auto"/>
          </w:tcPr>
          <w:p w:rsidR="008D7B62" w:rsidRPr="00586316" w:rsidRDefault="00F27606"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18</w:t>
            </w:r>
          </w:p>
        </w:tc>
        <w:tc>
          <w:tcPr>
            <w:tcW w:w="1837" w:type="dxa"/>
            <w:shd w:val="clear" w:color="auto" w:fill="auto"/>
          </w:tcPr>
          <w:p w:rsidR="008D7B62" w:rsidRPr="00586316" w:rsidRDefault="00F27606"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14</w:t>
            </w:r>
          </w:p>
        </w:tc>
        <w:tc>
          <w:tcPr>
            <w:tcW w:w="2117" w:type="dxa"/>
            <w:shd w:val="clear" w:color="auto" w:fill="auto"/>
          </w:tcPr>
          <w:p w:rsidR="008D7B62" w:rsidRPr="00586316" w:rsidRDefault="00F27606"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8</w:t>
            </w:r>
          </w:p>
        </w:tc>
        <w:tc>
          <w:tcPr>
            <w:tcW w:w="1976" w:type="dxa"/>
            <w:shd w:val="clear" w:color="auto" w:fill="auto"/>
          </w:tcPr>
          <w:p w:rsidR="008D7B62" w:rsidRPr="00586316" w:rsidRDefault="008D7B62"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r>
    </w:tbl>
    <w:p w:rsidR="002376F8" w:rsidRPr="00586316" w:rsidRDefault="002376F8" w:rsidP="002376F8">
      <w:pPr>
        <w:tabs>
          <w:tab w:val="left" w:pos="1678"/>
        </w:tabs>
        <w:spacing w:before="78" w:line="364" w:lineRule="auto"/>
        <w:ind w:right="1017"/>
        <w:jc w:val="both"/>
        <w:rPr>
          <w:rFonts w:ascii="Times New Roman" w:hAnsi="Times New Roman" w:cs="Times New Roman"/>
          <w:color w:val="000000" w:themeColor="text1"/>
          <w:sz w:val="20"/>
        </w:rPr>
      </w:pPr>
    </w:p>
    <w:p w:rsidR="00EA005C" w:rsidRPr="00586316" w:rsidRDefault="00EA005C" w:rsidP="00113B72">
      <w:pPr>
        <w:tabs>
          <w:tab w:val="left" w:pos="1678"/>
        </w:tabs>
        <w:spacing w:before="4" w:line="360" w:lineRule="auto"/>
        <w:ind w:right="1016"/>
        <w:jc w:val="both"/>
        <w:rPr>
          <w:rFonts w:ascii="Times New Roman" w:hAnsi="Times New Roman" w:cs="Times New Roman"/>
          <w:b/>
          <w:color w:val="000000" w:themeColor="text1"/>
          <w:spacing w:val="-2"/>
          <w:sz w:val="20"/>
        </w:rPr>
      </w:pPr>
      <w:r w:rsidRPr="00586316">
        <w:rPr>
          <w:rFonts w:ascii="Times New Roman" w:hAnsi="Times New Roman" w:cs="Times New Roman"/>
          <w:b/>
          <w:color w:val="000000" w:themeColor="text1"/>
          <w:sz w:val="24"/>
          <w:szCs w:val="24"/>
        </w:rPr>
        <w:t xml:space="preserve">              </w:t>
      </w:r>
      <w:r w:rsidRPr="00586316">
        <w:rPr>
          <w:rFonts w:ascii="Times New Roman" w:hAnsi="Times New Roman" w:cs="Times New Roman"/>
          <w:b/>
          <w:color w:val="000000" w:themeColor="text1"/>
          <w:spacing w:val="-2"/>
          <w:sz w:val="20"/>
        </w:rPr>
        <w:t xml:space="preserve">                 </w:t>
      </w:r>
      <w:r w:rsidR="00956681" w:rsidRPr="00586316">
        <w:rPr>
          <w:rFonts w:ascii="Times New Roman" w:hAnsi="Times New Roman" w:cs="Times New Roman"/>
          <w:b/>
          <w:color w:val="000000" w:themeColor="text1"/>
          <w:sz w:val="24"/>
          <w:szCs w:val="24"/>
        </w:rPr>
        <w:t>Tablo</w:t>
      </w:r>
      <w:r w:rsidR="00956681" w:rsidRPr="00586316">
        <w:rPr>
          <w:rFonts w:ascii="Times New Roman" w:hAnsi="Times New Roman" w:cs="Times New Roman"/>
          <w:b/>
          <w:color w:val="000000" w:themeColor="text1"/>
          <w:spacing w:val="14"/>
          <w:sz w:val="24"/>
          <w:szCs w:val="24"/>
        </w:rPr>
        <w:t xml:space="preserve"> 22</w:t>
      </w:r>
      <w:r w:rsidR="00956681" w:rsidRPr="00586316">
        <w:rPr>
          <w:rFonts w:ascii="Times New Roman" w:hAnsi="Times New Roman" w:cs="Times New Roman"/>
          <w:b/>
          <w:color w:val="000000" w:themeColor="text1"/>
          <w:sz w:val="24"/>
          <w:szCs w:val="24"/>
        </w:rPr>
        <w:t>.</w:t>
      </w:r>
      <w:r w:rsidR="00956681" w:rsidRPr="00586316">
        <w:rPr>
          <w:rFonts w:ascii="Times New Roman" w:hAnsi="Times New Roman" w:cs="Times New Roman"/>
          <w:b/>
          <w:color w:val="000000" w:themeColor="text1"/>
          <w:spacing w:val="17"/>
          <w:sz w:val="24"/>
          <w:szCs w:val="24"/>
        </w:rPr>
        <w:t xml:space="preserve"> </w:t>
      </w:r>
      <w:r w:rsidR="00956681" w:rsidRPr="00586316">
        <w:rPr>
          <w:rFonts w:ascii="Times New Roman" w:hAnsi="Times New Roman" w:cs="Times New Roman"/>
          <w:b/>
          <w:color w:val="000000" w:themeColor="text1"/>
          <w:spacing w:val="-2"/>
          <w:sz w:val="20"/>
        </w:rPr>
        <w:t xml:space="preserve">Sosyal Kulüplerin Çalışması                </w:t>
      </w:r>
    </w:p>
    <w:tbl>
      <w:tblPr>
        <w:tblStyle w:val="TabloKlavuzu"/>
        <w:tblpPr w:leftFromText="141" w:rightFromText="141" w:vertAnchor="text" w:horzAnchor="margin" w:tblpX="846" w:tblpY="134"/>
        <w:tblW w:w="0" w:type="auto"/>
        <w:tblLook w:val="04A0"/>
      </w:tblPr>
      <w:tblGrid>
        <w:gridCol w:w="3964"/>
        <w:gridCol w:w="5529"/>
      </w:tblGrid>
      <w:tr w:rsidR="00EA005C" w:rsidRPr="00586316" w:rsidTr="00F248A9">
        <w:trPr>
          <w:trHeight w:val="215"/>
        </w:trPr>
        <w:tc>
          <w:tcPr>
            <w:tcW w:w="3964" w:type="dxa"/>
            <w:shd w:val="clear" w:color="auto" w:fill="auto"/>
          </w:tcPr>
          <w:p w:rsidR="00EA005C" w:rsidRPr="00586316" w:rsidRDefault="00EA005C" w:rsidP="005C58E9">
            <w:pPr>
              <w:tabs>
                <w:tab w:val="left" w:pos="1678"/>
              </w:tabs>
              <w:ind w:right="310"/>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Kurulan sosyal kulüpler</w:t>
            </w:r>
          </w:p>
        </w:tc>
        <w:tc>
          <w:tcPr>
            <w:tcW w:w="5529" w:type="dxa"/>
            <w:shd w:val="clear" w:color="auto" w:fill="auto"/>
          </w:tcPr>
          <w:p w:rsidR="00EA005C" w:rsidRPr="00586316" w:rsidRDefault="00EA005C" w:rsidP="005C58E9">
            <w:pPr>
              <w:tabs>
                <w:tab w:val="left" w:pos="1678"/>
              </w:tabs>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Gerçekleştirdiği projeler</w:t>
            </w:r>
          </w:p>
        </w:tc>
      </w:tr>
      <w:tr w:rsidR="00EA005C" w:rsidRPr="00586316" w:rsidTr="00F248A9">
        <w:trPr>
          <w:trHeight w:val="509"/>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EA005C" w:rsidRPr="00586316" w:rsidRDefault="00EA005C" w:rsidP="005C58E9">
            <w:pPr>
              <w:rPr>
                <w:rFonts w:ascii="Calibri" w:eastAsia="Times New Roman" w:hAnsi="Calibri" w:cs="Calibri"/>
                <w:color w:val="000000" w:themeColor="text1"/>
              </w:rPr>
            </w:pPr>
          </w:p>
          <w:p w:rsidR="00EA005C" w:rsidRPr="00586316" w:rsidRDefault="00EA005C" w:rsidP="005C58E9">
            <w:pPr>
              <w:rPr>
                <w:rFonts w:ascii="Calibri" w:eastAsia="Times New Roman" w:hAnsi="Calibri" w:cs="Calibri"/>
                <w:color w:val="000000" w:themeColor="text1"/>
              </w:rPr>
            </w:pPr>
            <w:r w:rsidRPr="00586316">
              <w:rPr>
                <w:rFonts w:ascii="Calibri" w:eastAsia="Times New Roman" w:hAnsi="Calibri" w:cs="Calibri"/>
                <w:color w:val="000000" w:themeColor="text1"/>
              </w:rPr>
              <w:t>Afet Hazırlık ve Sivil Savunma Kulübü</w:t>
            </w:r>
          </w:p>
        </w:tc>
        <w:tc>
          <w:tcPr>
            <w:tcW w:w="5529" w:type="dxa"/>
            <w:shd w:val="clear" w:color="auto" w:fill="auto"/>
          </w:tcPr>
          <w:p w:rsidR="00EA005C" w:rsidRPr="00586316" w:rsidRDefault="00EA005C" w:rsidP="005C58E9">
            <w:pPr>
              <w:tabs>
                <w:tab w:val="left" w:pos="1678"/>
              </w:tabs>
              <w:spacing w:line="362" w:lineRule="auto"/>
              <w:ind w:right="1017"/>
              <w:jc w:val="both"/>
              <w:rPr>
                <w:rFonts w:ascii="Times New Roman" w:hAnsi="Times New Roman" w:cs="Times New Roman"/>
                <w:color w:val="000000" w:themeColor="text1"/>
                <w:sz w:val="20"/>
              </w:rPr>
            </w:pPr>
          </w:p>
        </w:tc>
      </w:tr>
      <w:tr w:rsidR="00EA005C" w:rsidRPr="00586316" w:rsidTr="00F248A9">
        <w:trPr>
          <w:trHeight w:val="498"/>
        </w:trPr>
        <w:tc>
          <w:tcPr>
            <w:tcW w:w="3964" w:type="dxa"/>
            <w:tcBorders>
              <w:top w:val="nil"/>
              <w:left w:val="single" w:sz="4" w:space="0" w:color="auto"/>
              <w:bottom w:val="single" w:sz="4" w:space="0" w:color="auto"/>
              <w:right w:val="single" w:sz="4" w:space="0" w:color="auto"/>
            </w:tcBorders>
            <w:shd w:val="clear" w:color="auto" w:fill="auto"/>
            <w:vAlign w:val="bottom"/>
          </w:tcPr>
          <w:p w:rsidR="00EA005C" w:rsidRPr="00586316" w:rsidRDefault="00EA005C" w:rsidP="005C58E9">
            <w:pPr>
              <w:rPr>
                <w:rFonts w:ascii="Calibri" w:eastAsia="Times New Roman" w:hAnsi="Calibri" w:cs="Calibri"/>
                <w:color w:val="000000" w:themeColor="text1"/>
              </w:rPr>
            </w:pPr>
          </w:p>
          <w:p w:rsidR="00EA005C" w:rsidRPr="00586316" w:rsidRDefault="00EA005C" w:rsidP="005C58E9">
            <w:pPr>
              <w:rPr>
                <w:rFonts w:ascii="Calibri" w:eastAsia="Times New Roman" w:hAnsi="Calibri" w:cs="Calibri"/>
                <w:color w:val="000000" w:themeColor="text1"/>
              </w:rPr>
            </w:pPr>
            <w:r w:rsidRPr="00586316">
              <w:rPr>
                <w:rFonts w:ascii="Calibri" w:eastAsia="Times New Roman" w:hAnsi="Calibri" w:cs="Calibri"/>
                <w:color w:val="000000" w:themeColor="text1"/>
              </w:rPr>
              <w:t>Yeşilay, Kızılay ve Kan Bağışı Kulübü</w:t>
            </w:r>
          </w:p>
        </w:tc>
        <w:tc>
          <w:tcPr>
            <w:tcW w:w="5529" w:type="dxa"/>
            <w:shd w:val="clear" w:color="auto" w:fill="auto"/>
          </w:tcPr>
          <w:p w:rsidR="00EA005C" w:rsidRPr="00586316" w:rsidRDefault="00EA005C" w:rsidP="005C58E9">
            <w:pPr>
              <w:tabs>
                <w:tab w:val="left" w:pos="1678"/>
              </w:tabs>
              <w:spacing w:line="362" w:lineRule="auto"/>
              <w:ind w:right="1017"/>
              <w:jc w:val="both"/>
              <w:rPr>
                <w:rFonts w:ascii="Times New Roman" w:hAnsi="Times New Roman" w:cs="Times New Roman"/>
                <w:color w:val="000000" w:themeColor="text1"/>
                <w:sz w:val="20"/>
              </w:rPr>
            </w:pPr>
          </w:p>
        </w:tc>
      </w:tr>
      <w:tr w:rsidR="00EA005C" w:rsidRPr="00586316" w:rsidTr="00F248A9">
        <w:trPr>
          <w:trHeight w:val="509"/>
        </w:trPr>
        <w:tc>
          <w:tcPr>
            <w:tcW w:w="3964" w:type="dxa"/>
            <w:tcBorders>
              <w:top w:val="nil"/>
              <w:left w:val="single" w:sz="4" w:space="0" w:color="auto"/>
              <w:bottom w:val="single" w:sz="4" w:space="0" w:color="auto"/>
              <w:right w:val="single" w:sz="4" w:space="0" w:color="auto"/>
            </w:tcBorders>
            <w:shd w:val="clear" w:color="auto" w:fill="auto"/>
            <w:vAlign w:val="bottom"/>
          </w:tcPr>
          <w:p w:rsidR="00EA005C" w:rsidRPr="00586316" w:rsidRDefault="00EA005C" w:rsidP="005C58E9">
            <w:pPr>
              <w:rPr>
                <w:rFonts w:ascii="Calibri" w:eastAsia="Times New Roman" w:hAnsi="Calibri" w:cs="Calibri"/>
                <w:color w:val="000000" w:themeColor="text1"/>
              </w:rPr>
            </w:pPr>
          </w:p>
          <w:p w:rsidR="00EA005C" w:rsidRPr="00586316" w:rsidRDefault="00EA005C" w:rsidP="005C58E9">
            <w:pPr>
              <w:rPr>
                <w:rFonts w:ascii="Calibri" w:eastAsia="Times New Roman" w:hAnsi="Calibri" w:cs="Calibri"/>
                <w:color w:val="000000" w:themeColor="text1"/>
              </w:rPr>
            </w:pPr>
            <w:proofErr w:type="gramStart"/>
            <w:r w:rsidRPr="00586316">
              <w:rPr>
                <w:rFonts w:ascii="Calibri" w:eastAsia="Times New Roman" w:hAnsi="Calibri" w:cs="Calibri"/>
                <w:color w:val="000000" w:themeColor="text1"/>
              </w:rPr>
              <w:t>Zeka</w:t>
            </w:r>
            <w:proofErr w:type="gramEnd"/>
            <w:r w:rsidRPr="00586316">
              <w:rPr>
                <w:rFonts w:ascii="Calibri" w:eastAsia="Times New Roman" w:hAnsi="Calibri" w:cs="Calibri"/>
                <w:color w:val="000000" w:themeColor="text1"/>
              </w:rPr>
              <w:t xml:space="preserve"> Oyunları ve Spor Kulübü</w:t>
            </w:r>
          </w:p>
        </w:tc>
        <w:tc>
          <w:tcPr>
            <w:tcW w:w="5529" w:type="dxa"/>
            <w:shd w:val="clear" w:color="auto" w:fill="auto"/>
          </w:tcPr>
          <w:p w:rsidR="00EA005C" w:rsidRPr="00586316" w:rsidRDefault="00EA005C" w:rsidP="005C58E9">
            <w:pPr>
              <w:tabs>
                <w:tab w:val="left" w:pos="1678"/>
              </w:tabs>
              <w:spacing w:line="362" w:lineRule="auto"/>
              <w:ind w:right="1017"/>
              <w:jc w:val="both"/>
              <w:rPr>
                <w:rFonts w:ascii="Times New Roman" w:hAnsi="Times New Roman" w:cs="Times New Roman"/>
                <w:color w:val="000000" w:themeColor="text1"/>
                <w:sz w:val="20"/>
              </w:rPr>
            </w:pPr>
          </w:p>
        </w:tc>
      </w:tr>
      <w:tr w:rsidR="00EA005C" w:rsidRPr="00586316" w:rsidTr="00F248A9">
        <w:trPr>
          <w:trHeight w:val="498"/>
        </w:trPr>
        <w:tc>
          <w:tcPr>
            <w:tcW w:w="3964" w:type="dxa"/>
            <w:tcBorders>
              <w:top w:val="nil"/>
              <w:left w:val="single" w:sz="4" w:space="0" w:color="auto"/>
              <w:bottom w:val="single" w:sz="4" w:space="0" w:color="auto"/>
              <w:right w:val="single" w:sz="4" w:space="0" w:color="auto"/>
            </w:tcBorders>
            <w:shd w:val="clear" w:color="auto" w:fill="auto"/>
            <w:vAlign w:val="bottom"/>
          </w:tcPr>
          <w:p w:rsidR="00EA005C" w:rsidRPr="00586316" w:rsidRDefault="00EA005C" w:rsidP="005C58E9">
            <w:pPr>
              <w:rPr>
                <w:rFonts w:ascii="Calibri" w:eastAsia="Times New Roman" w:hAnsi="Calibri" w:cs="Calibri"/>
                <w:color w:val="000000" w:themeColor="text1"/>
              </w:rPr>
            </w:pPr>
          </w:p>
          <w:p w:rsidR="00EA005C" w:rsidRPr="00586316" w:rsidRDefault="00EA005C" w:rsidP="005C58E9">
            <w:pPr>
              <w:rPr>
                <w:rFonts w:ascii="Calibri" w:eastAsia="Times New Roman" w:hAnsi="Calibri" w:cs="Calibri"/>
                <w:color w:val="000000" w:themeColor="text1"/>
              </w:rPr>
            </w:pPr>
            <w:r w:rsidRPr="00586316">
              <w:rPr>
                <w:rFonts w:ascii="Calibri" w:eastAsia="Times New Roman" w:hAnsi="Calibri" w:cs="Calibri"/>
                <w:color w:val="000000" w:themeColor="text1"/>
              </w:rPr>
              <w:t>Atatürkçü Düşünceyi Geliştirme Kulübü</w:t>
            </w:r>
          </w:p>
        </w:tc>
        <w:tc>
          <w:tcPr>
            <w:tcW w:w="5529" w:type="dxa"/>
            <w:shd w:val="clear" w:color="auto" w:fill="auto"/>
          </w:tcPr>
          <w:p w:rsidR="00EA005C" w:rsidRPr="00586316" w:rsidRDefault="00EA005C" w:rsidP="005C58E9">
            <w:pPr>
              <w:tabs>
                <w:tab w:val="left" w:pos="1678"/>
              </w:tabs>
              <w:spacing w:line="362" w:lineRule="auto"/>
              <w:ind w:right="1017"/>
              <w:jc w:val="both"/>
              <w:rPr>
                <w:rFonts w:ascii="Times New Roman" w:hAnsi="Times New Roman" w:cs="Times New Roman"/>
                <w:color w:val="000000" w:themeColor="text1"/>
                <w:sz w:val="20"/>
              </w:rPr>
            </w:pPr>
          </w:p>
        </w:tc>
      </w:tr>
      <w:tr w:rsidR="00EA005C" w:rsidRPr="00586316" w:rsidTr="00F248A9">
        <w:trPr>
          <w:trHeight w:val="509"/>
        </w:trPr>
        <w:tc>
          <w:tcPr>
            <w:tcW w:w="3964" w:type="dxa"/>
            <w:tcBorders>
              <w:top w:val="nil"/>
              <w:left w:val="single" w:sz="4" w:space="0" w:color="auto"/>
              <w:bottom w:val="single" w:sz="4" w:space="0" w:color="auto"/>
              <w:right w:val="single" w:sz="4" w:space="0" w:color="auto"/>
            </w:tcBorders>
            <w:shd w:val="clear" w:color="auto" w:fill="auto"/>
            <w:vAlign w:val="bottom"/>
          </w:tcPr>
          <w:p w:rsidR="00EA005C" w:rsidRPr="00586316" w:rsidRDefault="00EA005C" w:rsidP="005C58E9">
            <w:pPr>
              <w:rPr>
                <w:rFonts w:ascii="Calibri" w:eastAsia="Times New Roman" w:hAnsi="Calibri" w:cs="Calibri"/>
                <w:color w:val="000000" w:themeColor="text1"/>
              </w:rPr>
            </w:pPr>
          </w:p>
          <w:p w:rsidR="00EA005C" w:rsidRPr="00586316" w:rsidRDefault="00EA005C" w:rsidP="005C58E9">
            <w:pPr>
              <w:rPr>
                <w:rFonts w:ascii="Calibri" w:eastAsia="Times New Roman" w:hAnsi="Calibri" w:cs="Calibri"/>
                <w:color w:val="000000" w:themeColor="text1"/>
              </w:rPr>
            </w:pPr>
            <w:r w:rsidRPr="00586316">
              <w:rPr>
                <w:rFonts w:ascii="Calibri" w:eastAsia="Times New Roman" w:hAnsi="Calibri" w:cs="Calibri"/>
                <w:color w:val="000000" w:themeColor="text1"/>
              </w:rPr>
              <w:t>Çocuk Hakları Kulübü</w:t>
            </w:r>
          </w:p>
        </w:tc>
        <w:tc>
          <w:tcPr>
            <w:tcW w:w="5529" w:type="dxa"/>
            <w:shd w:val="clear" w:color="auto" w:fill="auto"/>
          </w:tcPr>
          <w:p w:rsidR="00EA005C" w:rsidRPr="00586316" w:rsidRDefault="00EA005C" w:rsidP="005C58E9">
            <w:pPr>
              <w:tabs>
                <w:tab w:val="left" w:pos="1678"/>
              </w:tabs>
              <w:spacing w:line="362" w:lineRule="auto"/>
              <w:ind w:right="1017"/>
              <w:jc w:val="both"/>
              <w:rPr>
                <w:rFonts w:ascii="Times New Roman" w:hAnsi="Times New Roman" w:cs="Times New Roman"/>
                <w:color w:val="000000" w:themeColor="text1"/>
                <w:sz w:val="20"/>
              </w:rPr>
            </w:pPr>
          </w:p>
        </w:tc>
      </w:tr>
      <w:tr w:rsidR="00EA005C" w:rsidRPr="00586316" w:rsidTr="00F248A9">
        <w:trPr>
          <w:trHeight w:val="509"/>
        </w:trPr>
        <w:tc>
          <w:tcPr>
            <w:tcW w:w="3964" w:type="dxa"/>
            <w:tcBorders>
              <w:top w:val="nil"/>
              <w:left w:val="single" w:sz="4" w:space="0" w:color="auto"/>
              <w:bottom w:val="single" w:sz="4" w:space="0" w:color="auto"/>
              <w:right w:val="single" w:sz="4" w:space="0" w:color="auto"/>
            </w:tcBorders>
            <w:shd w:val="clear" w:color="auto" w:fill="auto"/>
            <w:vAlign w:val="bottom"/>
          </w:tcPr>
          <w:p w:rsidR="00EA005C" w:rsidRPr="00586316" w:rsidRDefault="00EA005C" w:rsidP="005C58E9">
            <w:pPr>
              <w:rPr>
                <w:rFonts w:ascii="Calibri" w:eastAsia="Times New Roman" w:hAnsi="Calibri" w:cs="Calibri"/>
                <w:color w:val="000000" w:themeColor="text1"/>
              </w:rPr>
            </w:pPr>
          </w:p>
          <w:p w:rsidR="00EA005C" w:rsidRPr="00586316" w:rsidRDefault="00EA005C" w:rsidP="005C58E9">
            <w:pPr>
              <w:rPr>
                <w:rFonts w:ascii="Calibri" w:eastAsia="Times New Roman" w:hAnsi="Calibri" w:cs="Calibri"/>
                <w:color w:val="000000" w:themeColor="text1"/>
              </w:rPr>
            </w:pPr>
            <w:r w:rsidRPr="00586316">
              <w:rPr>
                <w:rFonts w:ascii="Calibri" w:eastAsia="Times New Roman" w:hAnsi="Calibri" w:cs="Calibri"/>
                <w:color w:val="000000" w:themeColor="text1"/>
              </w:rPr>
              <w:t>E-</w:t>
            </w:r>
            <w:proofErr w:type="spellStart"/>
            <w:r w:rsidRPr="00586316">
              <w:rPr>
                <w:rFonts w:ascii="Calibri" w:eastAsia="Times New Roman" w:hAnsi="Calibri" w:cs="Calibri"/>
                <w:color w:val="000000" w:themeColor="text1"/>
              </w:rPr>
              <w:t>twinning</w:t>
            </w:r>
            <w:proofErr w:type="spellEnd"/>
            <w:r w:rsidRPr="00586316">
              <w:rPr>
                <w:rFonts w:ascii="Calibri" w:eastAsia="Times New Roman" w:hAnsi="Calibri" w:cs="Calibri"/>
                <w:color w:val="000000" w:themeColor="text1"/>
              </w:rPr>
              <w:t xml:space="preserve"> Kulübü</w:t>
            </w:r>
          </w:p>
        </w:tc>
        <w:tc>
          <w:tcPr>
            <w:tcW w:w="5529" w:type="dxa"/>
            <w:shd w:val="clear" w:color="auto" w:fill="auto"/>
          </w:tcPr>
          <w:p w:rsidR="00EA005C" w:rsidRPr="00586316" w:rsidRDefault="00EA005C" w:rsidP="005C58E9">
            <w:pPr>
              <w:tabs>
                <w:tab w:val="left" w:pos="1678"/>
              </w:tabs>
              <w:spacing w:line="362" w:lineRule="auto"/>
              <w:ind w:right="1017"/>
              <w:jc w:val="both"/>
              <w:rPr>
                <w:rFonts w:ascii="Times New Roman" w:hAnsi="Times New Roman" w:cs="Times New Roman"/>
                <w:color w:val="000000" w:themeColor="text1"/>
                <w:sz w:val="20"/>
              </w:rPr>
            </w:pPr>
          </w:p>
        </w:tc>
      </w:tr>
      <w:tr w:rsidR="00EA005C" w:rsidRPr="00586316" w:rsidTr="00F248A9">
        <w:trPr>
          <w:trHeight w:val="498"/>
        </w:trPr>
        <w:tc>
          <w:tcPr>
            <w:tcW w:w="3964" w:type="dxa"/>
            <w:tcBorders>
              <w:top w:val="nil"/>
              <w:left w:val="single" w:sz="4" w:space="0" w:color="auto"/>
              <w:bottom w:val="single" w:sz="4" w:space="0" w:color="auto"/>
              <w:right w:val="single" w:sz="4" w:space="0" w:color="auto"/>
            </w:tcBorders>
            <w:shd w:val="clear" w:color="auto" w:fill="auto"/>
            <w:vAlign w:val="bottom"/>
          </w:tcPr>
          <w:p w:rsidR="00EA005C" w:rsidRPr="00586316" w:rsidRDefault="00EA005C" w:rsidP="005C58E9">
            <w:pPr>
              <w:rPr>
                <w:rFonts w:ascii="Calibri" w:eastAsia="Times New Roman" w:hAnsi="Calibri" w:cs="Calibri"/>
                <w:color w:val="000000" w:themeColor="text1"/>
              </w:rPr>
            </w:pPr>
          </w:p>
          <w:p w:rsidR="00EA005C" w:rsidRPr="00586316" w:rsidRDefault="00EA005C" w:rsidP="005C58E9">
            <w:pPr>
              <w:rPr>
                <w:rFonts w:ascii="Calibri" w:eastAsia="Times New Roman" w:hAnsi="Calibri" w:cs="Calibri"/>
                <w:color w:val="000000" w:themeColor="text1"/>
              </w:rPr>
            </w:pPr>
            <w:r w:rsidRPr="00586316">
              <w:rPr>
                <w:rFonts w:ascii="Calibri" w:eastAsia="Times New Roman" w:hAnsi="Calibri" w:cs="Calibri"/>
                <w:color w:val="000000" w:themeColor="text1"/>
              </w:rPr>
              <w:t>Kütüphanecilik Kulübü</w:t>
            </w:r>
          </w:p>
        </w:tc>
        <w:tc>
          <w:tcPr>
            <w:tcW w:w="5529" w:type="dxa"/>
            <w:shd w:val="clear" w:color="auto" w:fill="auto"/>
          </w:tcPr>
          <w:p w:rsidR="00EA005C" w:rsidRPr="00586316" w:rsidRDefault="00EA005C" w:rsidP="005C58E9">
            <w:pPr>
              <w:tabs>
                <w:tab w:val="left" w:pos="1678"/>
              </w:tabs>
              <w:spacing w:line="362" w:lineRule="auto"/>
              <w:ind w:right="1017"/>
              <w:jc w:val="both"/>
              <w:rPr>
                <w:rFonts w:ascii="Times New Roman" w:hAnsi="Times New Roman" w:cs="Times New Roman"/>
                <w:color w:val="000000" w:themeColor="text1"/>
                <w:sz w:val="20"/>
              </w:rPr>
            </w:pPr>
          </w:p>
        </w:tc>
      </w:tr>
      <w:tr w:rsidR="00EA005C" w:rsidRPr="00586316" w:rsidTr="00F248A9">
        <w:trPr>
          <w:trHeight w:val="509"/>
        </w:trPr>
        <w:tc>
          <w:tcPr>
            <w:tcW w:w="3964" w:type="dxa"/>
            <w:tcBorders>
              <w:top w:val="nil"/>
              <w:left w:val="single" w:sz="4" w:space="0" w:color="auto"/>
              <w:bottom w:val="single" w:sz="4" w:space="0" w:color="auto"/>
              <w:right w:val="single" w:sz="4" w:space="0" w:color="auto"/>
            </w:tcBorders>
            <w:shd w:val="clear" w:color="auto" w:fill="auto"/>
            <w:vAlign w:val="bottom"/>
          </w:tcPr>
          <w:p w:rsidR="00EA005C" w:rsidRPr="00586316" w:rsidRDefault="00EA005C" w:rsidP="005C58E9">
            <w:pPr>
              <w:rPr>
                <w:rFonts w:ascii="Calibri" w:eastAsia="Times New Roman" w:hAnsi="Calibri" w:cs="Calibri"/>
                <w:color w:val="000000" w:themeColor="text1"/>
              </w:rPr>
            </w:pPr>
          </w:p>
          <w:p w:rsidR="00EA005C" w:rsidRPr="00586316" w:rsidRDefault="00EA005C" w:rsidP="005C58E9">
            <w:pPr>
              <w:rPr>
                <w:rFonts w:ascii="Calibri" w:eastAsia="Times New Roman" w:hAnsi="Calibri" w:cs="Calibri"/>
                <w:color w:val="000000" w:themeColor="text1"/>
              </w:rPr>
            </w:pPr>
            <w:r w:rsidRPr="00586316">
              <w:rPr>
                <w:rFonts w:ascii="Calibri" w:eastAsia="Times New Roman" w:hAnsi="Calibri" w:cs="Calibri"/>
                <w:color w:val="000000" w:themeColor="text1"/>
              </w:rPr>
              <w:t>Hayvanları Sevme ve Koruma Kulübü</w:t>
            </w:r>
          </w:p>
        </w:tc>
        <w:tc>
          <w:tcPr>
            <w:tcW w:w="5529" w:type="dxa"/>
            <w:shd w:val="clear" w:color="auto" w:fill="auto"/>
          </w:tcPr>
          <w:p w:rsidR="00EA005C" w:rsidRPr="00586316" w:rsidRDefault="00EA005C" w:rsidP="005C58E9">
            <w:pPr>
              <w:tabs>
                <w:tab w:val="left" w:pos="1678"/>
              </w:tabs>
              <w:spacing w:line="362" w:lineRule="auto"/>
              <w:ind w:right="1017"/>
              <w:jc w:val="both"/>
              <w:rPr>
                <w:rFonts w:ascii="Times New Roman" w:hAnsi="Times New Roman" w:cs="Times New Roman"/>
                <w:color w:val="000000" w:themeColor="text1"/>
                <w:sz w:val="20"/>
              </w:rPr>
            </w:pPr>
          </w:p>
        </w:tc>
      </w:tr>
      <w:tr w:rsidR="00EA005C" w:rsidRPr="00586316" w:rsidTr="00F248A9">
        <w:trPr>
          <w:trHeight w:val="498"/>
        </w:trPr>
        <w:tc>
          <w:tcPr>
            <w:tcW w:w="3964" w:type="dxa"/>
            <w:tcBorders>
              <w:top w:val="nil"/>
              <w:left w:val="single" w:sz="4" w:space="0" w:color="auto"/>
              <w:bottom w:val="single" w:sz="4" w:space="0" w:color="auto"/>
              <w:right w:val="single" w:sz="4" w:space="0" w:color="auto"/>
            </w:tcBorders>
            <w:shd w:val="clear" w:color="auto" w:fill="auto"/>
            <w:vAlign w:val="bottom"/>
          </w:tcPr>
          <w:p w:rsidR="00EA005C" w:rsidRPr="00586316" w:rsidRDefault="00EA005C" w:rsidP="005C58E9">
            <w:pPr>
              <w:rPr>
                <w:rFonts w:ascii="Calibri" w:eastAsia="Times New Roman" w:hAnsi="Calibri" w:cs="Calibri"/>
                <w:color w:val="000000" w:themeColor="text1"/>
              </w:rPr>
            </w:pPr>
          </w:p>
          <w:p w:rsidR="00EA005C" w:rsidRPr="00586316" w:rsidRDefault="00EA005C" w:rsidP="005C58E9">
            <w:pPr>
              <w:rPr>
                <w:rFonts w:ascii="Calibri" w:eastAsia="Times New Roman" w:hAnsi="Calibri" w:cs="Calibri"/>
                <w:color w:val="000000" w:themeColor="text1"/>
              </w:rPr>
            </w:pPr>
            <w:r w:rsidRPr="00586316">
              <w:rPr>
                <w:rFonts w:ascii="Calibri" w:eastAsia="Times New Roman" w:hAnsi="Calibri" w:cs="Calibri"/>
                <w:color w:val="000000" w:themeColor="text1"/>
              </w:rPr>
              <w:t>Sağlık, Temizlik ve Beslenme Kulübü</w:t>
            </w:r>
          </w:p>
        </w:tc>
        <w:tc>
          <w:tcPr>
            <w:tcW w:w="5529" w:type="dxa"/>
            <w:shd w:val="clear" w:color="auto" w:fill="auto"/>
          </w:tcPr>
          <w:p w:rsidR="00EA005C" w:rsidRPr="00586316" w:rsidRDefault="00EA005C" w:rsidP="005C58E9">
            <w:pPr>
              <w:tabs>
                <w:tab w:val="left" w:pos="1678"/>
              </w:tabs>
              <w:spacing w:line="362" w:lineRule="auto"/>
              <w:ind w:right="1017"/>
              <w:jc w:val="both"/>
              <w:rPr>
                <w:rFonts w:ascii="Times New Roman" w:hAnsi="Times New Roman" w:cs="Times New Roman"/>
                <w:color w:val="000000" w:themeColor="text1"/>
                <w:sz w:val="20"/>
              </w:rPr>
            </w:pPr>
          </w:p>
        </w:tc>
      </w:tr>
      <w:tr w:rsidR="00EA005C" w:rsidRPr="00586316" w:rsidTr="00F248A9">
        <w:trPr>
          <w:trHeight w:val="509"/>
        </w:trPr>
        <w:tc>
          <w:tcPr>
            <w:tcW w:w="3964" w:type="dxa"/>
            <w:tcBorders>
              <w:top w:val="nil"/>
              <w:left w:val="single" w:sz="4" w:space="0" w:color="auto"/>
              <w:bottom w:val="nil"/>
              <w:right w:val="single" w:sz="4" w:space="0" w:color="auto"/>
            </w:tcBorders>
            <w:shd w:val="clear" w:color="auto" w:fill="auto"/>
            <w:vAlign w:val="bottom"/>
          </w:tcPr>
          <w:p w:rsidR="00EA005C" w:rsidRPr="00586316" w:rsidRDefault="00EA005C" w:rsidP="005C58E9">
            <w:pPr>
              <w:rPr>
                <w:rFonts w:ascii="Calibri" w:eastAsia="Times New Roman" w:hAnsi="Calibri" w:cs="Calibri"/>
                <w:color w:val="000000" w:themeColor="text1"/>
              </w:rPr>
            </w:pPr>
          </w:p>
          <w:p w:rsidR="00EA005C" w:rsidRPr="00586316" w:rsidRDefault="00EA005C" w:rsidP="005C58E9">
            <w:pPr>
              <w:rPr>
                <w:rFonts w:ascii="Calibri" w:eastAsia="Times New Roman" w:hAnsi="Calibri" w:cs="Calibri"/>
                <w:color w:val="000000" w:themeColor="text1"/>
              </w:rPr>
            </w:pPr>
            <w:r w:rsidRPr="00586316">
              <w:rPr>
                <w:rFonts w:ascii="Calibri" w:eastAsia="Times New Roman" w:hAnsi="Calibri" w:cs="Calibri"/>
                <w:color w:val="000000" w:themeColor="text1"/>
              </w:rPr>
              <w:t>Sıfır Atık Kulübü</w:t>
            </w:r>
          </w:p>
        </w:tc>
        <w:tc>
          <w:tcPr>
            <w:tcW w:w="5529" w:type="dxa"/>
            <w:shd w:val="clear" w:color="auto" w:fill="auto"/>
          </w:tcPr>
          <w:p w:rsidR="00EA005C" w:rsidRPr="00586316" w:rsidRDefault="00EA005C" w:rsidP="005C58E9">
            <w:pPr>
              <w:tabs>
                <w:tab w:val="left" w:pos="1678"/>
              </w:tabs>
              <w:spacing w:line="362" w:lineRule="auto"/>
              <w:ind w:right="1017"/>
              <w:jc w:val="both"/>
              <w:rPr>
                <w:rFonts w:ascii="Times New Roman" w:hAnsi="Times New Roman" w:cs="Times New Roman"/>
                <w:color w:val="000000" w:themeColor="text1"/>
                <w:sz w:val="20"/>
              </w:rPr>
            </w:pPr>
          </w:p>
        </w:tc>
      </w:tr>
    </w:tbl>
    <w:p w:rsidR="00EA005C" w:rsidRPr="00586316" w:rsidRDefault="00EA005C" w:rsidP="00113B72">
      <w:pPr>
        <w:tabs>
          <w:tab w:val="left" w:pos="1678"/>
        </w:tabs>
        <w:spacing w:before="4" w:line="360" w:lineRule="auto"/>
        <w:ind w:right="1016"/>
        <w:jc w:val="both"/>
        <w:rPr>
          <w:rFonts w:ascii="Times New Roman" w:hAnsi="Times New Roman" w:cs="Times New Roman"/>
          <w:b/>
          <w:color w:val="000000" w:themeColor="text1"/>
          <w:spacing w:val="-2"/>
          <w:sz w:val="20"/>
        </w:rPr>
      </w:pPr>
    </w:p>
    <w:p w:rsidR="00EA005C" w:rsidRPr="00586316" w:rsidRDefault="00EA005C" w:rsidP="00113B72">
      <w:pPr>
        <w:tabs>
          <w:tab w:val="left" w:pos="1678"/>
        </w:tabs>
        <w:spacing w:before="4" w:line="360" w:lineRule="auto"/>
        <w:ind w:right="1016"/>
        <w:jc w:val="both"/>
        <w:rPr>
          <w:rFonts w:ascii="Times New Roman" w:hAnsi="Times New Roman" w:cs="Times New Roman"/>
          <w:b/>
          <w:color w:val="000000" w:themeColor="text1"/>
          <w:spacing w:val="-2"/>
          <w:sz w:val="20"/>
        </w:rPr>
      </w:pPr>
    </w:p>
    <w:p w:rsidR="00EA005C" w:rsidRPr="00586316" w:rsidRDefault="00EA005C" w:rsidP="00113B72">
      <w:pPr>
        <w:tabs>
          <w:tab w:val="left" w:pos="1678"/>
        </w:tabs>
        <w:spacing w:before="4" w:line="360" w:lineRule="auto"/>
        <w:ind w:right="1016"/>
        <w:jc w:val="both"/>
        <w:rPr>
          <w:rFonts w:ascii="Times New Roman" w:hAnsi="Times New Roman" w:cs="Times New Roman"/>
          <w:b/>
          <w:color w:val="000000" w:themeColor="text1"/>
          <w:spacing w:val="-2"/>
          <w:sz w:val="20"/>
        </w:rPr>
      </w:pPr>
    </w:p>
    <w:p w:rsidR="00EA005C" w:rsidRPr="00586316" w:rsidRDefault="00EA005C" w:rsidP="00113B72">
      <w:pPr>
        <w:tabs>
          <w:tab w:val="left" w:pos="1678"/>
        </w:tabs>
        <w:spacing w:before="4" w:line="360" w:lineRule="auto"/>
        <w:ind w:right="1016"/>
        <w:jc w:val="both"/>
        <w:rPr>
          <w:rFonts w:ascii="Times New Roman" w:hAnsi="Times New Roman" w:cs="Times New Roman"/>
          <w:b/>
          <w:color w:val="000000" w:themeColor="text1"/>
          <w:spacing w:val="-2"/>
          <w:sz w:val="20"/>
        </w:rPr>
      </w:pPr>
    </w:p>
    <w:p w:rsidR="00EA005C" w:rsidRPr="00586316" w:rsidRDefault="00EA005C" w:rsidP="00113B72">
      <w:pPr>
        <w:tabs>
          <w:tab w:val="left" w:pos="1678"/>
        </w:tabs>
        <w:spacing w:before="4" w:line="360" w:lineRule="auto"/>
        <w:ind w:right="1016"/>
        <w:jc w:val="both"/>
        <w:rPr>
          <w:rFonts w:ascii="Times New Roman" w:hAnsi="Times New Roman" w:cs="Times New Roman"/>
          <w:b/>
          <w:color w:val="000000" w:themeColor="text1"/>
          <w:sz w:val="20"/>
        </w:rPr>
      </w:pPr>
    </w:p>
    <w:p w:rsidR="008D7B62" w:rsidRPr="00586316" w:rsidRDefault="008D7B62" w:rsidP="008D7B62">
      <w:pPr>
        <w:tabs>
          <w:tab w:val="left" w:pos="1678"/>
        </w:tabs>
        <w:spacing w:before="4" w:line="360" w:lineRule="auto"/>
        <w:ind w:right="1016"/>
        <w:jc w:val="both"/>
        <w:rPr>
          <w:rFonts w:ascii="Times New Roman" w:hAnsi="Times New Roman" w:cs="Times New Roman"/>
          <w:color w:val="000000" w:themeColor="text1"/>
          <w:sz w:val="20"/>
        </w:rPr>
      </w:pPr>
    </w:p>
    <w:p w:rsidR="00956681" w:rsidRPr="00586316" w:rsidRDefault="00956681" w:rsidP="00113B72">
      <w:pPr>
        <w:tabs>
          <w:tab w:val="left" w:pos="1678"/>
        </w:tabs>
        <w:spacing w:before="6" w:line="355" w:lineRule="auto"/>
        <w:ind w:right="1016"/>
        <w:jc w:val="both"/>
        <w:rPr>
          <w:rFonts w:ascii="Times New Roman" w:hAnsi="Times New Roman" w:cs="Times New Roman"/>
          <w:b/>
          <w:color w:val="000000" w:themeColor="text1"/>
          <w:sz w:val="24"/>
          <w:szCs w:val="24"/>
        </w:rPr>
      </w:pPr>
    </w:p>
    <w:p w:rsidR="00956681" w:rsidRPr="00586316" w:rsidRDefault="00956681" w:rsidP="00113B72">
      <w:pPr>
        <w:tabs>
          <w:tab w:val="left" w:pos="1678"/>
        </w:tabs>
        <w:spacing w:before="6" w:line="355" w:lineRule="auto"/>
        <w:ind w:right="1016"/>
        <w:jc w:val="both"/>
        <w:rPr>
          <w:rFonts w:ascii="Times New Roman" w:hAnsi="Times New Roman" w:cs="Times New Roman"/>
          <w:b/>
          <w:color w:val="000000" w:themeColor="text1"/>
          <w:sz w:val="24"/>
          <w:szCs w:val="24"/>
        </w:rPr>
      </w:pPr>
    </w:p>
    <w:p w:rsidR="00956681" w:rsidRPr="00586316" w:rsidRDefault="00956681" w:rsidP="00113B72">
      <w:pPr>
        <w:tabs>
          <w:tab w:val="left" w:pos="1678"/>
        </w:tabs>
        <w:spacing w:before="6" w:line="355" w:lineRule="auto"/>
        <w:ind w:right="1016"/>
        <w:jc w:val="both"/>
        <w:rPr>
          <w:rFonts w:ascii="Times New Roman" w:hAnsi="Times New Roman" w:cs="Times New Roman"/>
          <w:b/>
          <w:color w:val="000000" w:themeColor="text1"/>
          <w:sz w:val="24"/>
          <w:szCs w:val="24"/>
        </w:rPr>
      </w:pPr>
    </w:p>
    <w:p w:rsidR="00956681" w:rsidRPr="00586316" w:rsidRDefault="00956681" w:rsidP="00113B72">
      <w:pPr>
        <w:tabs>
          <w:tab w:val="left" w:pos="1678"/>
        </w:tabs>
        <w:spacing w:before="6" w:line="355" w:lineRule="auto"/>
        <w:ind w:right="1016"/>
        <w:jc w:val="both"/>
        <w:rPr>
          <w:rFonts w:ascii="Times New Roman" w:hAnsi="Times New Roman" w:cs="Times New Roman"/>
          <w:b/>
          <w:color w:val="000000" w:themeColor="text1"/>
          <w:sz w:val="24"/>
          <w:szCs w:val="24"/>
        </w:rPr>
      </w:pPr>
    </w:p>
    <w:p w:rsidR="00956681" w:rsidRPr="00586316" w:rsidRDefault="00956681" w:rsidP="00113B72">
      <w:pPr>
        <w:tabs>
          <w:tab w:val="left" w:pos="1678"/>
        </w:tabs>
        <w:spacing w:before="6" w:line="355" w:lineRule="auto"/>
        <w:ind w:right="1016"/>
        <w:jc w:val="both"/>
        <w:rPr>
          <w:rFonts w:ascii="Times New Roman" w:hAnsi="Times New Roman" w:cs="Times New Roman"/>
          <w:b/>
          <w:color w:val="000000" w:themeColor="text1"/>
          <w:sz w:val="24"/>
          <w:szCs w:val="24"/>
        </w:rPr>
      </w:pPr>
    </w:p>
    <w:p w:rsidR="00956681" w:rsidRPr="00586316" w:rsidRDefault="00956681" w:rsidP="00113B72">
      <w:pPr>
        <w:tabs>
          <w:tab w:val="left" w:pos="1678"/>
        </w:tabs>
        <w:spacing w:before="6" w:line="355" w:lineRule="auto"/>
        <w:ind w:right="1016"/>
        <w:jc w:val="both"/>
        <w:rPr>
          <w:rFonts w:ascii="Times New Roman" w:hAnsi="Times New Roman" w:cs="Times New Roman"/>
          <w:b/>
          <w:color w:val="000000" w:themeColor="text1"/>
          <w:sz w:val="24"/>
          <w:szCs w:val="24"/>
        </w:rPr>
      </w:pPr>
    </w:p>
    <w:p w:rsidR="00956681" w:rsidRPr="00586316" w:rsidRDefault="00956681" w:rsidP="00113B72">
      <w:pPr>
        <w:tabs>
          <w:tab w:val="left" w:pos="1678"/>
        </w:tabs>
        <w:spacing w:before="6" w:line="355" w:lineRule="auto"/>
        <w:ind w:right="1016"/>
        <w:jc w:val="both"/>
        <w:rPr>
          <w:rFonts w:ascii="Times New Roman" w:hAnsi="Times New Roman" w:cs="Times New Roman"/>
          <w:b/>
          <w:color w:val="000000" w:themeColor="text1"/>
          <w:sz w:val="24"/>
          <w:szCs w:val="24"/>
        </w:rPr>
      </w:pPr>
    </w:p>
    <w:p w:rsidR="00956681" w:rsidRPr="00586316" w:rsidRDefault="00956681" w:rsidP="00113B72">
      <w:pPr>
        <w:tabs>
          <w:tab w:val="left" w:pos="1678"/>
        </w:tabs>
        <w:spacing w:before="6" w:line="355" w:lineRule="auto"/>
        <w:ind w:right="1016"/>
        <w:jc w:val="both"/>
        <w:rPr>
          <w:rFonts w:ascii="Times New Roman" w:hAnsi="Times New Roman" w:cs="Times New Roman"/>
          <w:b/>
          <w:color w:val="000000" w:themeColor="text1"/>
          <w:sz w:val="24"/>
          <w:szCs w:val="24"/>
        </w:rPr>
      </w:pPr>
    </w:p>
    <w:p w:rsidR="00956681" w:rsidRPr="00586316" w:rsidRDefault="00956681" w:rsidP="00113B72">
      <w:pPr>
        <w:tabs>
          <w:tab w:val="left" w:pos="1678"/>
        </w:tabs>
        <w:spacing w:before="6" w:line="355" w:lineRule="auto"/>
        <w:ind w:right="1016"/>
        <w:jc w:val="both"/>
        <w:rPr>
          <w:rFonts w:ascii="Times New Roman" w:hAnsi="Times New Roman" w:cs="Times New Roman"/>
          <w:b/>
          <w:color w:val="000000" w:themeColor="text1"/>
          <w:sz w:val="24"/>
          <w:szCs w:val="24"/>
        </w:rPr>
      </w:pPr>
    </w:p>
    <w:tbl>
      <w:tblPr>
        <w:tblStyle w:val="TabloKlavuzu"/>
        <w:tblpPr w:leftFromText="141" w:rightFromText="141" w:vertAnchor="text" w:horzAnchor="margin" w:tblpX="846" w:tblpY="134"/>
        <w:tblW w:w="0" w:type="auto"/>
        <w:tblLook w:val="04A0"/>
      </w:tblPr>
      <w:tblGrid>
        <w:gridCol w:w="3964"/>
        <w:gridCol w:w="5529"/>
      </w:tblGrid>
      <w:tr w:rsidR="005267BA" w:rsidRPr="00586316" w:rsidTr="00C9708F">
        <w:trPr>
          <w:trHeight w:val="498"/>
        </w:trPr>
        <w:tc>
          <w:tcPr>
            <w:tcW w:w="3964" w:type="dxa"/>
            <w:tcBorders>
              <w:top w:val="nil"/>
              <w:left w:val="single" w:sz="4" w:space="0" w:color="auto"/>
              <w:bottom w:val="single" w:sz="4" w:space="0" w:color="auto"/>
              <w:right w:val="single" w:sz="4" w:space="0" w:color="auto"/>
            </w:tcBorders>
            <w:shd w:val="clear" w:color="auto" w:fill="auto"/>
            <w:vAlign w:val="bottom"/>
          </w:tcPr>
          <w:p w:rsidR="005267BA" w:rsidRPr="00586316" w:rsidRDefault="005267BA" w:rsidP="00C9708F">
            <w:pPr>
              <w:rPr>
                <w:rFonts w:ascii="Calibri" w:eastAsia="Times New Roman" w:hAnsi="Calibri" w:cs="Calibri"/>
                <w:color w:val="000000" w:themeColor="text1"/>
              </w:rPr>
            </w:pPr>
            <w:r w:rsidRPr="00586316">
              <w:rPr>
                <w:rFonts w:ascii="Calibri" w:eastAsia="Times New Roman" w:hAnsi="Calibri" w:cs="Calibri"/>
                <w:color w:val="000000" w:themeColor="text1"/>
              </w:rPr>
              <w:t>Değerler Kulübü</w:t>
            </w:r>
          </w:p>
        </w:tc>
        <w:tc>
          <w:tcPr>
            <w:tcW w:w="5529" w:type="dxa"/>
          </w:tcPr>
          <w:p w:rsidR="005267BA" w:rsidRPr="00586316" w:rsidRDefault="005267BA" w:rsidP="00C9708F">
            <w:pPr>
              <w:tabs>
                <w:tab w:val="left" w:pos="1678"/>
              </w:tabs>
              <w:spacing w:line="362" w:lineRule="auto"/>
              <w:ind w:right="1017"/>
              <w:jc w:val="both"/>
              <w:rPr>
                <w:rFonts w:ascii="Times New Roman" w:hAnsi="Times New Roman" w:cs="Times New Roman"/>
                <w:color w:val="000000" w:themeColor="text1"/>
                <w:sz w:val="20"/>
              </w:rPr>
            </w:pPr>
          </w:p>
        </w:tc>
      </w:tr>
    </w:tbl>
    <w:p w:rsidR="00956681" w:rsidRPr="00586316" w:rsidRDefault="00956681" w:rsidP="00113B72">
      <w:pPr>
        <w:tabs>
          <w:tab w:val="left" w:pos="1678"/>
        </w:tabs>
        <w:spacing w:before="6" w:line="355" w:lineRule="auto"/>
        <w:ind w:right="1016"/>
        <w:jc w:val="both"/>
        <w:rPr>
          <w:rFonts w:ascii="Times New Roman" w:hAnsi="Times New Roman" w:cs="Times New Roman"/>
          <w:b/>
          <w:color w:val="000000" w:themeColor="text1"/>
          <w:sz w:val="24"/>
          <w:szCs w:val="24"/>
        </w:rPr>
      </w:pPr>
    </w:p>
    <w:p w:rsidR="005267BA" w:rsidRPr="00586316" w:rsidRDefault="005267BA" w:rsidP="00113B72">
      <w:pPr>
        <w:tabs>
          <w:tab w:val="left" w:pos="1678"/>
        </w:tabs>
        <w:spacing w:before="6" w:line="355" w:lineRule="auto"/>
        <w:ind w:right="1016"/>
        <w:jc w:val="both"/>
        <w:rPr>
          <w:rFonts w:ascii="Times New Roman" w:hAnsi="Times New Roman" w:cs="Times New Roman"/>
          <w:b/>
          <w:color w:val="000000" w:themeColor="text1"/>
          <w:sz w:val="24"/>
          <w:szCs w:val="24"/>
        </w:rPr>
      </w:pPr>
    </w:p>
    <w:p w:rsidR="005267BA" w:rsidRPr="00586316" w:rsidRDefault="005267BA" w:rsidP="00113B72">
      <w:pPr>
        <w:tabs>
          <w:tab w:val="left" w:pos="1678"/>
        </w:tabs>
        <w:spacing w:before="6" w:line="355" w:lineRule="auto"/>
        <w:ind w:right="1016"/>
        <w:jc w:val="both"/>
        <w:rPr>
          <w:rFonts w:ascii="Times New Roman" w:hAnsi="Times New Roman" w:cs="Times New Roman"/>
          <w:b/>
          <w:color w:val="000000" w:themeColor="text1"/>
          <w:sz w:val="24"/>
          <w:szCs w:val="24"/>
        </w:rPr>
      </w:pPr>
    </w:p>
    <w:p w:rsidR="002D0A48" w:rsidRPr="00586316" w:rsidRDefault="00956681" w:rsidP="00113B72">
      <w:pPr>
        <w:tabs>
          <w:tab w:val="left" w:pos="1678"/>
        </w:tabs>
        <w:spacing w:before="6" w:line="355" w:lineRule="auto"/>
        <w:ind w:right="1016"/>
        <w:jc w:val="both"/>
        <w:rPr>
          <w:rFonts w:ascii="Times New Roman" w:hAnsi="Times New Roman" w:cs="Times New Roman"/>
          <w:color w:val="000000" w:themeColor="text1"/>
          <w:sz w:val="20"/>
        </w:rPr>
      </w:pPr>
      <w:r w:rsidRPr="00586316">
        <w:rPr>
          <w:rFonts w:ascii="Times New Roman" w:hAnsi="Times New Roman" w:cs="Times New Roman"/>
          <w:b/>
          <w:color w:val="000000" w:themeColor="text1"/>
          <w:sz w:val="24"/>
          <w:szCs w:val="24"/>
        </w:rPr>
        <w:t xml:space="preserve">             </w:t>
      </w:r>
      <w:r w:rsidR="00113B72" w:rsidRPr="00586316">
        <w:rPr>
          <w:rFonts w:ascii="Times New Roman" w:hAnsi="Times New Roman" w:cs="Times New Roman"/>
          <w:b/>
          <w:color w:val="000000" w:themeColor="text1"/>
          <w:sz w:val="24"/>
          <w:szCs w:val="24"/>
        </w:rPr>
        <w:t>Tablo</w:t>
      </w:r>
      <w:r w:rsidR="00113B72" w:rsidRPr="00586316">
        <w:rPr>
          <w:rFonts w:ascii="Times New Roman" w:hAnsi="Times New Roman" w:cs="Times New Roman"/>
          <w:b/>
          <w:color w:val="000000" w:themeColor="text1"/>
          <w:spacing w:val="14"/>
          <w:sz w:val="24"/>
          <w:szCs w:val="24"/>
        </w:rPr>
        <w:t xml:space="preserve"> 23</w:t>
      </w:r>
      <w:r w:rsidR="00113B72" w:rsidRPr="00586316">
        <w:rPr>
          <w:rFonts w:ascii="Times New Roman" w:hAnsi="Times New Roman" w:cs="Times New Roman"/>
          <w:b/>
          <w:color w:val="000000" w:themeColor="text1"/>
          <w:sz w:val="24"/>
          <w:szCs w:val="24"/>
        </w:rPr>
        <w:t>.</w:t>
      </w:r>
      <w:r w:rsidR="00113B72" w:rsidRPr="00586316">
        <w:rPr>
          <w:rFonts w:ascii="Times New Roman" w:hAnsi="Times New Roman" w:cs="Times New Roman"/>
          <w:b/>
          <w:color w:val="000000" w:themeColor="text1"/>
          <w:spacing w:val="17"/>
          <w:sz w:val="24"/>
          <w:szCs w:val="24"/>
        </w:rPr>
        <w:t xml:space="preserve"> </w:t>
      </w:r>
      <w:r w:rsidR="00113B72" w:rsidRPr="00586316">
        <w:rPr>
          <w:rFonts w:ascii="Times New Roman" w:hAnsi="Times New Roman" w:cs="Times New Roman"/>
          <w:b/>
          <w:color w:val="000000" w:themeColor="text1"/>
          <w:sz w:val="20"/>
        </w:rPr>
        <w:t>Personel Devam D</w:t>
      </w:r>
      <w:r w:rsidR="00957878" w:rsidRPr="00586316">
        <w:rPr>
          <w:rFonts w:ascii="Times New Roman" w:hAnsi="Times New Roman" w:cs="Times New Roman"/>
          <w:b/>
          <w:color w:val="000000" w:themeColor="text1"/>
          <w:sz w:val="20"/>
        </w:rPr>
        <w:t>urumu</w:t>
      </w:r>
      <w:r w:rsidR="00113B72" w:rsidRPr="00586316">
        <w:rPr>
          <w:rFonts w:ascii="Times New Roman" w:hAnsi="Times New Roman" w:cs="Times New Roman"/>
          <w:color w:val="000000" w:themeColor="text1"/>
          <w:sz w:val="20"/>
        </w:rPr>
        <w:t xml:space="preserve"> </w:t>
      </w:r>
    </w:p>
    <w:tbl>
      <w:tblPr>
        <w:tblStyle w:val="TabloKlavuzu"/>
        <w:tblW w:w="9477" w:type="dxa"/>
        <w:tblInd w:w="846" w:type="dxa"/>
        <w:tblLook w:val="04A0"/>
      </w:tblPr>
      <w:tblGrid>
        <w:gridCol w:w="1804"/>
        <w:gridCol w:w="2322"/>
        <w:gridCol w:w="1653"/>
        <w:gridCol w:w="1913"/>
        <w:gridCol w:w="1785"/>
      </w:tblGrid>
      <w:tr w:rsidR="00F019B5" w:rsidRPr="00586316" w:rsidTr="007F2359">
        <w:trPr>
          <w:trHeight w:val="411"/>
        </w:trPr>
        <w:tc>
          <w:tcPr>
            <w:tcW w:w="1804" w:type="dxa"/>
            <w:shd w:val="clear" w:color="auto" w:fill="auto"/>
          </w:tcPr>
          <w:p w:rsidR="00CD1C57" w:rsidRPr="00586316" w:rsidRDefault="00CD1C57" w:rsidP="00CD1C57">
            <w:pPr>
              <w:tabs>
                <w:tab w:val="left" w:pos="1678"/>
              </w:tabs>
              <w:ind w:right="310"/>
              <w:rPr>
                <w:rFonts w:ascii="Times New Roman" w:hAnsi="Times New Roman" w:cs="Times New Roman"/>
                <w:color w:val="000000" w:themeColor="text1"/>
                <w:sz w:val="20"/>
              </w:rPr>
            </w:pPr>
          </w:p>
        </w:tc>
        <w:tc>
          <w:tcPr>
            <w:tcW w:w="2322" w:type="dxa"/>
            <w:shd w:val="clear" w:color="auto" w:fill="auto"/>
          </w:tcPr>
          <w:p w:rsidR="00CD1C57" w:rsidRPr="00586316" w:rsidRDefault="00CD1C57" w:rsidP="00CD1C57">
            <w:pPr>
              <w:tabs>
                <w:tab w:val="left" w:pos="1678"/>
              </w:tabs>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Zorunlu izinler hariç alınan izin süreleri</w:t>
            </w:r>
          </w:p>
        </w:tc>
        <w:tc>
          <w:tcPr>
            <w:tcW w:w="1653" w:type="dxa"/>
            <w:shd w:val="clear" w:color="auto" w:fill="auto"/>
          </w:tcPr>
          <w:p w:rsidR="00CD1C57" w:rsidRPr="00586316" w:rsidRDefault="00CD1C57" w:rsidP="00CD1C57">
            <w:pPr>
              <w:tabs>
                <w:tab w:val="left" w:pos="1678"/>
              </w:tabs>
              <w:ind w:right="73"/>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Sevk alma sıklığı</w:t>
            </w:r>
          </w:p>
        </w:tc>
        <w:tc>
          <w:tcPr>
            <w:tcW w:w="1913" w:type="dxa"/>
            <w:shd w:val="clear" w:color="auto" w:fill="auto"/>
          </w:tcPr>
          <w:p w:rsidR="00CD1C57" w:rsidRPr="00586316" w:rsidRDefault="00CD1C57" w:rsidP="00CD1C57">
            <w:pPr>
              <w:tabs>
                <w:tab w:val="left" w:pos="1678"/>
              </w:tabs>
              <w:ind w:right="-181"/>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Haftalık sevk sayısı</w:t>
            </w:r>
          </w:p>
        </w:tc>
        <w:tc>
          <w:tcPr>
            <w:tcW w:w="1785" w:type="dxa"/>
            <w:shd w:val="clear" w:color="auto" w:fill="auto"/>
          </w:tcPr>
          <w:p w:rsidR="00CD1C57" w:rsidRPr="00586316" w:rsidRDefault="00CD1C57" w:rsidP="00CD1C57">
            <w:pPr>
              <w:tabs>
                <w:tab w:val="left" w:pos="1678"/>
              </w:tabs>
              <w:ind w:right="-181"/>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Alınan rapor sayısı</w:t>
            </w:r>
          </w:p>
        </w:tc>
      </w:tr>
      <w:tr w:rsidR="00F019B5" w:rsidRPr="00586316" w:rsidTr="007F2359">
        <w:trPr>
          <w:trHeight w:val="313"/>
        </w:trPr>
        <w:tc>
          <w:tcPr>
            <w:tcW w:w="1804" w:type="dxa"/>
            <w:shd w:val="clear" w:color="auto" w:fill="auto"/>
          </w:tcPr>
          <w:p w:rsidR="00CD1C57" w:rsidRPr="00586316" w:rsidRDefault="00680AFB" w:rsidP="00CD1C57">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2023</w:t>
            </w:r>
          </w:p>
        </w:tc>
        <w:tc>
          <w:tcPr>
            <w:tcW w:w="2322" w:type="dxa"/>
            <w:shd w:val="clear" w:color="auto" w:fill="auto"/>
          </w:tcPr>
          <w:p w:rsidR="00CD1C57" w:rsidRPr="00586316" w:rsidRDefault="00F27606" w:rsidP="00CD1C57">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14</w:t>
            </w:r>
          </w:p>
        </w:tc>
        <w:tc>
          <w:tcPr>
            <w:tcW w:w="1653" w:type="dxa"/>
            <w:shd w:val="clear" w:color="auto" w:fill="auto"/>
          </w:tcPr>
          <w:p w:rsidR="00CD1C57" w:rsidRPr="00586316" w:rsidRDefault="00152A01" w:rsidP="00CD1C57">
            <w:pPr>
              <w:tabs>
                <w:tab w:val="left" w:pos="1678"/>
              </w:tabs>
              <w:spacing w:line="362" w:lineRule="auto"/>
              <w:ind w:right="-105"/>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w:t>
            </w:r>
            <w:r w:rsidR="00CD1C57" w:rsidRPr="00586316">
              <w:rPr>
                <w:rFonts w:ascii="Times New Roman" w:hAnsi="Times New Roman" w:cs="Times New Roman"/>
                <w:color w:val="000000" w:themeColor="text1"/>
                <w:sz w:val="20"/>
              </w:rPr>
              <w:t xml:space="preserve"> ayda </w:t>
            </w:r>
          </w:p>
        </w:tc>
        <w:tc>
          <w:tcPr>
            <w:tcW w:w="1913" w:type="dxa"/>
            <w:shd w:val="clear" w:color="auto" w:fill="auto"/>
          </w:tcPr>
          <w:p w:rsidR="00CD1C57" w:rsidRPr="00586316" w:rsidRDefault="00CD1C57" w:rsidP="00CD1C57">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785" w:type="dxa"/>
            <w:shd w:val="clear" w:color="auto" w:fill="auto"/>
          </w:tcPr>
          <w:p w:rsidR="00CD1C57" w:rsidRPr="00586316" w:rsidRDefault="00152A01" w:rsidP="00CD1C57">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22</w:t>
            </w:r>
          </w:p>
        </w:tc>
      </w:tr>
      <w:tr w:rsidR="00F019B5" w:rsidRPr="00586316" w:rsidTr="007F2359">
        <w:trPr>
          <w:trHeight w:val="313"/>
        </w:trPr>
        <w:tc>
          <w:tcPr>
            <w:tcW w:w="1804" w:type="dxa"/>
            <w:shd w:val="clear" w:color="auto" w:fill="auto"/>
          </w:tcPr>
          <w:p w:rsidR="00CD1C57" w:rsidRPr="00586316" w:rsidRDefault="00680AFB" w:rsidP="00CD1C57">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2022</w:t>
            </w:r>
          </w:p>
        </w:tc>
        <w:tc>
          <w:tcPr>
            <w:tcW w:w="2322" w:type="dxa"/>
            <w:shd w:val="clear" w:color="auto" w:fill="auto"/>
          </w:tcPr>
          <w:p w:rsidR="00CD1C57" w:rsidRPr="00586316" w:rsidRDefault="00F27606" w:rsidP="00CD1C57">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12</w:t>
            </w:r>
          </w:p>
        </w:tc>
        <w:tc>
          <w:tcPr>
            <w:tcW w:w="1653" w:type="dxa"/>
            <w:shd w:val="clear" w:color="auto" w:fill="auto"/>
          </w:tcPr>
          <w:p w:rsidR="00CD1C57" w:rsidRPr="00586316" w:rsidRDefault="00152A01" w:rsidP="00CD1C57">
            <w:pPr>
              <w:tabs>
                <w:tab w:val="left" w:pos="1678"/>
              </w:tabs>
              <w:spacing w:line="362" w:lineRule="auto"/>
              <w:ind w:right="-105"/>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w:t>
            </w:r>
            <w:r w:rsidR="00CD1C57" w:rsidRPr="00586316">
              <w:rPr>
                <w:rFonts w:ascii="Times New Roman" w:hAnsi="Times New Roman" w:cs="Times New Roman"/>
                <w:color w:val="000000" w:themeColor="text1"/>
                <w:sz w:val="20"/>
              </w:rPr>
              <w:t xml:space="preserve"> ayda </w:t>
            </w:r>
          </w:p>
        </w:tc>
        <w:tc>
          <w:tcPr>
            <w:tcW w:w="1913" w:type="dxa"/>
            <w:shd w:val="clear" w:color="auto" w:fill="auto"/>
          </w:tcPr>
          <w:p w:rsidR="00CD1C57" w:rsidRPr="00586316" w:rsidRDefault="00CD1C57" w:rsidP="00CD1C57">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785" w:type="dxa"/>
            <w:shd w:val="clear" w:color="auto" w:fill="auto"/>
          </w:tcPr>
          <w:p w:rsidR="00CD1C57" w:rsidRPr="00586316" w:rsidRDefault="00F27606" w:rsidP="00CD1C57">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25</w:t>
            </w:r>
          </w:p>
        </w:tc>
      </w:tr>
      <w:tr w:rsidR="00F019B5" w:rsidRPr="00586316" w:rsidTr="007F2359">
        <w:trPr>
          <w:trHeight w:val="303"/>
        </w:trPr>
        <w:tc>
          <w:tcPr>
            <w:tcW w:w="1804" w:type="dxa"/>
            <w:shd w:val="clear" w:color="auto" w:fill="auto"/>
          </w:tcPr>
          <w:p w:rsidR="00CD1C57" w:rsidRPr="00586316" w:rsidRDefault="00680AFB" w:rsidP="00CD1C57">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2021</w:t>
            </w:r>
          </w:p>
        </w:tc>
        <w:tc>
          <w:tcPr>
            <w:tcW w:w="2322" w:type="dxa"/>
            <w:shd w:val="clear" w:color="auto" w:fill="auto"/>
          </w:tcPr>
          <w:p w:rsidR="00CD1C57" w:rsidRPr="00586316" w:rsidRDefault="00F27606" w:rsidP="00CD1C57">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16</w:t>
            </w:r>
          </w:p>
        </w:tc>
        <w:tc>
          <w:tcPr>
            <w:tcW w:w="1653" w:type="dxa"/>
            <w:shd w:val="clear" w:color="auto" w:fill="auto"/>
          </w:tcPr>
          <w:p w:rsidR="00CD1C57" w:rsidRPr="00586316" w:rsidRDefault="00152A01" w:rsidP="00CD1C57">
            <w:pPr>
              <w:tabs>
                <w:tab w:val="left" w:pos="1678"/>
              </w:tabs>
              <w:spacing w:line="362" w:lineRule="auto"/>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1</w:t>
            </w:r>
            <w:r w:rsidR="00CD1C57" w:rsidRPr="00586316">
              <w:rPr>
                <w:rFonts w:ascii="Times New Roman" w:hAnsi="Times New Roman" w:cs="Times New Roman"/>
                <w:color w:val="000000" w:themeColor="text1"/>
                <w:sz w:val="20"/>
              </w:rPr>
              <w:t xml:space="preserve"> ayda </w:t>
            </w:r>
          </w:p>
        </w:tc>
        <w:tc>
          <w:tcPr>
            <w:tcW w:w="1913" w:type="dxa"/>
            <w:shd w:val="clear" w:color="auto" w:fill="auto"/>
          </w:tcPr>
          <w:p w:rsidR="00CD1C57" w:rsidRPr="00586316" w:rsidRDefault="00CD1C57" w:rsidP="00CD1C57">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0</w:t>
            </w:r>
          </w:p>
        </w:tc>
        <w:tc>
          <w:tcPr>
            <w:tcW w:w="1785" w:type="dxa"/>
            <w:shd w:val="clear" w:color="auto" w:fill="auto"/>
          </w:tcPr>
          <w:p w:rsidR="00CD1C57" w:rsidRPr="00586316" w:rsidRDefault="00F27606" w:rsidP="00CD1C57">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32</w:t>
            </w:r>
          </w:p>
        </w:tc>
      </w:tr>
    </w:tbl>
    <w:p w:rsidR="002D0A48" w:rsidRPr="00586316" w:rsidRDefault="00956681" w:rsidP="00967B94">
      <w:pPr>
        <w:tabs>
          <w:tab w:val="left" w:pos="1677"/>
        </w:tabs>
        <w:spacing w:before="6" w:after="240"/>
        <w:jc w:val="both"/>
        <w:rPr>
          <w:rFonts w:ascii="Times New Roman" w:hAnsi="Times New Roman" w:cs="Times New Roman"/>
          <w:b/>
          <w:color w:val="000000" w:themeColor="text1"/>
          <w:sz w:val="20"/>
        </w:rPr>
      </w:pPr>
      <w:r w:rsidRPr="00586316">
        <w:rPr>
          <w:rFonts w:ascii="Times New Roman" w:hAnsi="Times New Roman" w:cs="Times New Roman"/>
          <w:b/>
          <w:color w:val="000000" w:themeColor="text1"/>
          <w:sz w:val="24"/>
          <w:szCs w:val="24"/>
        </w:rPr>
        <w:lastRenderedPageBreak/>
        <w:t xml:space="preserve">           </w:t>
      </w:r>
      <w:r w:rsidR="00113B72" w:rsidRPr="00586316">
        <w:rPr>
          <w:rFonts w:ascii="Times New Roman" w:hAnsi="Times New Roman" w:cs="Times New Roman"/>
          <w:b/>
          <w:color w:val="000000" w:themeColor="text1"/>
          <w:sz w:val="24"/>
          <w:szCs w:val="24"/>
        </w:rPr>
        <w:t>Tablo</w:t>
      </w:r>
      <w:r w:rsidR="00113B72" w:rsidRPr="00586316">
        <w:rPr>
          <w:rFonts w:ascii="Times New Roman" w:hAnsi="Times New Roman" w:cs="Times New Roman"/>
          <w:b/>
          <w:color w:val="000000" w:themeColor="text1"/>
          <w:spacing w:val="14"/>
          <w:sz w:val="24"/>
          <w:szCs w:val="24"/>
        </w:rPr>
        <w:t xml:space="preserve"> 24</w:t>
      </w:r>
      <w:r w:rsidR="00113B72" w:rsidRPr="00586316">
        <w:rPr>
          <w:rFonts w:ascii="Times New Roman" w:hAnsi="Times New Roman" w:cs="Times New Roman"/>
          <w:b/>
          <w:color w:val="000000" w:themeColor="text1"/>
          <w:sz w:val="24"/>
          <w:szCs w:val="24"/>
        </w:rPr>
        <w:t>.</w:t>
      </w:r>
      <w:r w:rsidR="00113B72" w:rsidRPr="00586316">
        <w:rPr>
          <w:rFonts w:ascii="Times New Roman" w:hAnsi="Times New Roman" w:cs="Times New Roman"/>
          <w:b/>
          <w:color w:val="000000" w:themeColor="text1"/>
          <w:spacing w:val="17"/>
          <w:sz w:val="24"/>
          <w:szCs w:val="24"/>
        </w:rPr>
        <w:t xml:space="preserve"> </w:t>
      </w:r>
      <w:r w:rsidR="00957878" w:rsidRPr="00586316">
        <w:rPr>
          <w:rFonts w:ascii="Times New Roman" w:hAnsi="Times New Roman" w:cs="Times New Roman"/>
          <w:b/>
          <w:color w:val="000000" w:themeColor="text1"/>
          <w:spacing w:val="-4"/>
          <w:sz w:val="20"/>
        </w:rPr>
        <w:t>Rehberlik</w:t>
      </w:r>
      <w:r w:rsidR="00957878" w:rsidRPr="00586316">
        <w:rPr>
          <w:rFonts w:ascii="Times New Roman" w:hAnsi="Times New Roman" w:cs="Times New Roman"/>
          <w:b/>
          <w:color w:val="000000" w:themeColor="text1"/>
          <w:spacing w:val="-5"/>
          <w:sz w:val="20"/>
        </w:rPr>
        <w:t xml:space="preserve"> </w:t>
      </w:r>
      <w:r w:rsidR="00113B72" w:rsidRPr="00586316">
        <w:rPr>
          <w:rFonts w:ascii="Times New Roman" w:hAnsi="Times New Roman" w:cs="Times New Roman"/>
          <w:b/>
          <w:color w:val="000000" w:themeColor="text1"/>
          <w:spacing w:val="-4"/>
          <w:sz w:val="20"/>
        </w:rPr>
        <w:t>H</w:t>
      </w:r>
      <w:r w:rsidR="00957878" w:rsidRPr="00586316">
        <w:rPr>
          <w:rFonts w:ascii="Times New Roman" w:hAnsi="Times New Roman" w:cs="Times New Roman"/>
          <w:b/>
          <w:color w:val="000000" w:themeColor="text1"/>
          <w:spacing w:val="-4"/>
          <w:sz w:val="20"/>
        </w:rPr>
        <w:t>izmetleri</w:t>
      </w:r>
      <w:r w:rsidR="00957878" w:rsidRPr="00586316">
        <w:rPr>
          <w:rFonts w:ascii="Times New Roman" w:hAnsi="Times New Roman" w:cs="Times New Roman"/>
          <w:b/>
          <w:color w:val="000000" w:themeColor="text1"/>
          <w:spacing w:val="-2"/>
          <w:sz w:val="20"/>
        </w:rPr>
        <w:t xml:space="preserve"> </w:t>
      </w:r>
    </w:p>
    <w:tbl>
      <w:tblPr>
        <w:tblStyle w:val="TabloKlavuzu"/>
        <w:tblW w:w="9515" w:type="dxa"/>
        <w:tblInd w:w="846" w:type="dxa"/>
        <w:tblLook w:val="04A0"/>
      </w:tblPr>
      <w:tblGrid>
        <w:gridCol w:w="1633"/>
        <w:gridCol w:w="3956"/>
        <w:gridCol w:w="3926"/>
      </w:tblGrid>
      <w:tr w:rsidR="00F019B5" w:rsidRPr="00586316" w:rsidTr="00F248A9">
        <w:trPr>
          <w:trHeight w:val="465"/>
        </w:trPr>
        <w:tc>
          <w:tcPr>
            <w:tcW w:w="968" w:type="dxa"/>
            <w:shd w:val="clear" w:color="auto" w:fill="auto"/>
          </w:tcPr>
          <w:p w:rsidR="00CD1C57" w:rsidRPr="00586316" w:rsidRDefault="00CD1C57" w:rsidP="009E39E6">
            <w:pPr>
              <w:tabs>
                <w:tab w:val="left" w:pos="1678"/>
              </w:tabs>
              <w:ind w:right="310"/>
              <w:rPr>
                <w:rFonts w:ascii="Times New Roman" w:hAnsi="Times New Roman" w:cs="Times New Roman"/>
                <w:b/>
                <w:color w:val="000000" w:themeColor="text1"/>
                <w:sz w:val="20"/>
              </w:rPr>
            </w:pPr>
          </w:p>
        </w:tc>
        <w:tc>
          <w:tcPr>
            <w:tcW w:w="4270" w:type="dxa"/>
            <w:shd w:val="clear" w:color="auto" w:fill="auto"/>
          </w:tcPr>
          <w:p w:rsidR="00CD1C57" w:rsidRPr="00586316" w:rsidRDefault="00CD1C57" w:rsidP="009E39E6">
            <w:pPr>
              <w:tabs>
                <w:tab w:val="left" w:pos="1678"/>
              </w:tabs>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Yararlanan öğrenci sayısı</w:t>
            </w:r>
          </w:p>
        </w:tc>
        <w:tc>
          <w:tcPr>
            <w:tcW w:w="4277" w:type="dxa"/>
            <w:shd w:val="clear" w:color="auto" w:fill="auto"/>
          </w:tcPr>
          <w:p w:rsidR="00CD1C57" w:rsidRPr="00586316" w:rsidRDefault="00CD1C57" w:rsidP="009E39E6">
            <w:pPr>
              <w:tabs>
                <w:tab w:val="left" w:pos="1678"/>
              </w:tabs>
              <w:ind w:right="73"/>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Diğer faaliyetleri</w:t>
            </w:r>
          </w:p>
        </w:tc>
      </w:tr>
      <w:tr w:rsidR="00F019B5" w:rsidRPr="00586316" w:rsidTr="00F248A9">
        <w:trPr>
          <w:trHeight w:val="1052"/>
        </w:trPr>
        <w:tc>
          <w:tcPr>
            <w:tcW w:w="968" w:type="dxa"/>
            <w:shd w:val="clear" w:color="auto" w:fill="auto"/>
          </w:tcPr>
          <w:p w:rsidR="00CD1C57" w:rsidRPr="00586316" w:rsidRDefault="00680AFB"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2023</w:t>
            </w:r>
          </w:p>
        </w:tc>
        <w:tc>
          <w:tcPr>
            <w:tcW w:w="4270" w:type="dxa"/>
            <w:shd w:val="clear" w:color="auto" w:fill="auto"/>
          </w:tcPr>
          <w:p w:rsidR="00CD1C57" w:rsidRPr="00586316" w:rsidRDefault="00A22B3C"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620</w:t>
            </w:r>
          </w:p>
        </w:tc>
        <w:tc>
          <w:tcPr>
            <w:tcW w:w="4277" w:type="dxa"/>
            <w:shd w:val="clear" w:color="auto" w:fill="auto"/>
          </w:tcPr>
          <w:p w:rsidR="00CD1C57" w:rsidRPr="00586316" w:rsidRDefault="00CA40E8" w:rsidP="00CA40E8">
            <w:pPr>
              <w:tabs>
                <w:tab w:val="left" w:pos="1678"/>
              </w:tabs>
              <w:spacing w:line="362" w:lineRule="auto"/>
              <w:ind w:right="-105"/>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Alıştırma ve oryantasyon hizmetleri </w:t>
            </w:r>
            <w:r w:rsidR="00CD1C57" w:rsidRPr="00586316">
              <w:rPr>
                <w:rFonts w:ascii="Times New Roman" w:hAnsi="Times New Roman" w:cs="Times New Roman"/>
                <w:color w:val="000000" w:themeColor="text1"/>
                <w:sz w:val="20"/>
              </w:rPr>
              <w:t xml:space="preserve">Öğrenci Teknoloji Bağımlılığı </w:t>
            </w:r>
            <w:proofErr w:type="gramStart"/>
            <w:r w:rsidR="00CD1C57" w:rsidRPr="00586316">
              <w:rPr>
                <w:rFonts w:ascii="Times New Roman" w:hAnsi="Times New Roman" w:cs="Times New Roman"/>
                <w:color w:val="000000" w:themeColor="text1"/>
                <w:sz w:val="20"/>
              </w:rPr>
              <w:t>ve  Veli</w:t>
            </w:r>
            <w:proofErr w:type="gramEnd"/>
            <w:r w:rsidR="00CD1C57" w:rsidRPr="00586316">
              <w:rPr>
                <w:rFonts w:ascii="Times New Roman" w:hAnsi="Times New Roman" w:cs="Times New Roman"/>
                <w:color w:val="000000" w:themeColor="text1"/>
                <w:sz w:val="20"/>
              </w:rPr>
              <w:t xml:space="preserve"> Rehberlik Eğitim Çalışmaları</w:t>
            </w:r>
            <w:r w:rsidRPr="00586316">
              <w:rPr>
                <w:color w:val="000000" w:themeColor="text1"/>
              </w:rPr>
              <w:t xml:space="preserve"> </w:t>
            </w:r>
            <w:r w:rsidRPr="00586316">
              <w:rPr>
                <w:rFonts w:ascii="Times New Roman" w:hAnsi="Times New Roman" w:cs="Times New Roman"/>
                <w:color w:val="000000" w:themeColor="text1"/>
                <w:sz w:val="20"/>
              </w:rPr>
              <w:t>Bireyi tanıma hizmetleri</w:t>
            </w:r>
          </w:p>
        </w:tc>
      </w:tr>
      <w:tr w:rsidR="00F019B5" w:rsidRPr="00586316" w:rsidTr="00F248A9">
        <w:trPr>
          <w:trHeight w:val="1213"/>
        </w:trPr>
        <w:tc>
          <w:tcPr>
            <w:tcW w:w="968" w:type="dxa"/>
            <w:shd w:val="clear" w:color="auto" w:fill="auto"/>
          </w:tcPr>
          <w:p w:rsidR="00CD1C57" w:rsidRPr="00586316" w:rsidRDefault="00680AFB"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2022</w:t>
            </w:r>
          </w:p>
        </w:tc>
        <w:tc>
          <w:tcPr>
            <w:tcW w:w="4270" w:type="dxa"/>
            <w:shd w:val="clear" w:color="auto" w:fill="auto"/>
          </w:tcPr>
          <w:p w:rsidR="00CD1C57" w:rsidRPr="00586316" w:rsidRDefault="00A22B3C"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605</w:t>
            </w:r>
          </w:p>
        </w:tc>
        <w:tc>
          <w:tcPr>
            <w:tcW w:w="4277" w:type="dxa"/>
            <w:shd w:val="clear" w:color="auto" w:fill="auto"/>
          </w:tcPr>
          <w:p w:rsidR="00CD1C57" w:rsidRPr="00586316" w:rsidRDefault="00CA40E8" w:rsidP="00CA40E8">
            <w:pPr>
              <w:tabs>
                <w:tab w:val="left" w:pos="1678"/>
              </w:tabs>
              <w:spacing w:line="362" w:lineRule="auto"/>
              <w:ind w:right="-105"/>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Alıştırma ve </w:t>
            </w:r>
            <w:proofErr w:type="gramStart"/>
            <w:r w:rsidRPr="00586316">
              <w:rPr>
                <w:rFonts w:ascii="Times New Roman" w:hAnsi="Times New Roman" w:cs="Times New Roman"/>
                <w:color w:val="000000" w:themeColor="text1"/>
                <w:sz w:val="20"/>
              </w:rPr>
              <w:t>oryantasyon</w:t>
            </w:r>
            <w:proofErr w:type="gramEnd"/>
            <w:r w:rsidRPr="00586316">
              <w:rPr>
                <w:rFonts w:ascii="Times New Roman" w:hAnsi="Times New Roman" w:cs="Times New Roman"/>
                <w:color w:val="000000" w:themeColor="text1"/>
                <w:sz w:val="20"/>
              </w:rPr>
              <w:t xml:space="preserve"> hizmetleri Öğrenci Teknoloji Bağımlılığı </w:t>
            </w:r>
            <w:r w:rsidR="00967B94" w:rsidRPr="00586316">
              <w:rPr>
                <w:rFonts w:ascii="Times New Roman" w:hAnsi="Times New Roman" w:cs="Times New Roman"/>
                <w:color w:val="000000" w:themeColor="text1"/>
                <w:sz w:val="20"/>
              </w:rPr>
              <w:t>ve Veli</w:t>
            </w:r>
            <w:r w:rsidRPr="00586316">
              <w:rPr>
                <w:rFonts w:ascii="Times New Roman" w:hAnsi="Times New Roman" w:cs="Times New Roman"/>
                <w:color w:val="000000" w:themeColor="text1"/>
                <w:sz w:val="20"/>
              </w:rPr>
              <w:t xml:space="preserve"> Rehberlik Eğitim Çalışmaları</w:t>
            </w:r>
            <w:r w:rsidRPr="00586316">
              <w:rPr>
                <w:color w:val="000000" w:themeColor="text1"/>
              </w:rPr>
              <w:t xml:space="preserve"> </w:t>
            </w:r>
            <w:r w:rsidRPr="00586316">
              <w:rPr>
                <w:rFonts w:ascii="Times New Roman" w:hAnsi="Times New Roman" w:cs="Times New Roman"/>
                <w:color w:val="000000" w:themeColor="text1"/>
                <w:sz w:val="20"/>
              </w:rPr>
              <w:t>Bireyi tanıma hizmetleri</w:t>
            </w:r>
          </w:p>
        </w:tc>
      </w:tr>
      <w:tr w:rsidR="00F019B5" w:rsidRPr="00586316" w:rsidTr="00F248A9">
        <w:trPr>
          <w:trHeight w:val="2137"/>
        </w:trPr>
        <w:tc>
          <w:tcPr>
            <w:tcW w:w="968" w:type="dxa"/>
            <w:shd w:val="clear" w:color="auto" w:fill="auto"/>
          </w:tcPr>
          <w:p w:rsidR="00CD1C57" w:rsidRPr="00586316" w:rsidRDefault="00680AFB"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2021</w:t>
            </w:r>
          </w:p>
        </w:tc>
        <w:tc>
          <w:tcPr>
            <w:tcW w:w="4270" w:type="dxa"/>
            <w:shd w:val="clear" w:color="auto" w:fill="auto"/>
          </w:tcPr>
          <w:p w:rsidR="00CD1C57" w:rsidRPr="00586316" w:rsidRDefault="00A22B3C" w:rsidP="009E39E6">
            <w:pPr>
              <w:tabs>
                <w:tab w:val="left" w:pos="1678"/>
              </w:tabs>
              <w:spacing w:line="362" w:lineRule="auto"/>
              <w:ind w:right="1017"/>
              <w:jc w:val="both"/>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585</w:t>
            </w:r>
          </w:p>
        </w:tc>
        <w:tc>
          <w:tcPr>
            <w:tcW w:w="4277" w:type="dxa"/>
            <w:shd w:val="clear" w:color="auto" w:fill="auto"/>
          </w:tcPr>
          <w:p w:rsidR="00CD1C57" w:rsidRPr="00586316" w:rsidRDefault="00CA40E8" w:rsidP="00CA40E8">
            <w:pPr>
              <w:tabs>
                <w:tab w:val="left" w:pos="1678"/>
              </w:tabs>
              <w:spacing w:line="362" w:lineRule="auto"/>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Alıştırma ve </w:t>
            </w:r>
            <w:proofErr w:type="gramStart"/>
            <w:r w:rsidRPr="00586316">
              <w:rPr>
                <w:rFonts w:ascii="Times New Roman" w:hAnsi="Times New Roman" w:cs="Times New Roman"/>
                <w:color w:val="000000" w:themeColor="text1"/>
                <w:sz w:val="20"/>
              </w:rPr>
              <w:t>oryantasyon</w:t>
            </w:r>
            <w:proofErr w:type="gramEnd"/>
            <w:r w:rsidRPr="00586316">
              <w:rPr>
                <w:rFonts w:ascii="Times New Roman" w:hAnsi="Times New Roman" w:cs="Times New Roman"/>
                <w:color w:val="000000" w:themeColor="text1"/>
                <w:sz w:val="20"/>
              </w:rPr>
              <w:t xml:space="preserve"> hizmetleri Öğrenci Teknoloji Bağımlılığı </w:t>
            </w:r>
            <w:r w:rsidR="00967B94" w:rsidRPr="00586316">
              <w:rPr>
                <w:rFonts w:ascii="Times New Roman" w:hAnsi="Times New Roman" w:cs="Times New Roman"/>
                <w:color w:val="000000" w:themeColor="text1"/>
                <w:sz w:val="20"/>
              </w:rPr>
              <w:t>ve Veli</w:t>
            </w:r>
            <w:r w:rsidRPr="00586316">
              <w:rPr>
                <w:rFonts w:ascii="Times New Roman" w:hAnsi="Times New Roman" w:cs="Times New Roman"/>
                <w:color w:val="000000" w:themeColor="text1"/>
                <w:sz w:val="20"/>
              </w:rPr>
              <w:t xml:space="preserve"> Rehberlik Eğitim Çalışmaları</w:t>
            </w:r>
            <w:r w:rsidRPr="00586316">
              <w:rPr>
                <w:color w:val="000000" w:themeColor="text1"/>
              </w:rPr>
              <w:t xml:space="preserve"> </w:t>
            </w:r>
            <w:r w:rsidRPr="00586316">
              <w:rPr>
                <w:rFonts w:ascii="Times New Roman" w:hAnsi="Times New Roman" w:cs="Times New Roman"/>
                <w:color w:val="000000" w:themeColor="text1"/>
                <w:sz w:val="20"/>
              </w:rPr>
              <w:t>Bireyi tanıma hizmetleri</w:t>
            </w:r>
          </w:p>
        </w:tc>
      </w:tr>
    </w:tbl>
    <w:p w:rsidR="00CD1C57" w:rsidRPr="00586316" w:rsidRDefault="00CD1C57" w:rsidP="00CD1C57">
      <w:pPr>
        <w:tabs>
          <w:tab w:val="left" w:pos="1677"/>
        </w:tabs>
        <w:spacing w:before="6"/>
        <w:jc w:val="both"/>
        <w:rPr>
          <w:rFonts w:ascii="Times New Roman" w:hAnsi="Times New Roman" w:cs="Times New Roman"/>
          <w:color w:val="000000" w:themeColor="text1"/>
          <w:sz w:val="20"/>
        </w:rPr>
      </w:pPr>
    </w:p>
    <w:p w:rsidR="002D0A48" w:rsidRPr="00586316" w:rsidRDefault="002D0A48" w:rsidP="00CD12F8">
      <w:pPr>
        <w:tabs>
          <w:tab w:val="left" w:pos="1678"/>
          <w:tab w:val="left" w:pos="1730"/>
        </w:tabs>
        <w:spacing w:before="7" w:line="360" w:lineRule="auto"/>
        <w:ind w:right="1015"/>
        <w:jc w:val="both"/>
        <w:rPr>
          <w:rFonts w:ascii="Times New Roman" w:hAnsi="Times New Roman" w:cs="Times New Roman"/>
          <w:color w:val="000000" w:themeColor="text1"/>
          <w:sz w:val="20"/>
        </w:rPr>
      </w:pPr>
    </w:p>
    <w:p w:rsidR="00CD12F8" w:rsidRPr="00586316" w:rsidRDefault="00CD12F8" w:rsidP="00CD12F8">
      <w:pPr>
        <w:pStyle w:val="GvdeMetni"/>
        <w:spacing w:before="314"/>
        <w:ind w:left="993" w:right="107" w:firstLine="720"/>
        <w:jc w:val="both"/>
        <w:rPr>
          <w:rFonts w:ascii="Times New Roman" w:hAnsi="Times New Roman" w:cs="Times New Roman"/>
          <w:color w:val="000000" w:themeColor="text1"/>
        </w:rPr>
      </w:pPr>
      <w:r w:rsidRPr="00586316">
        <w:rPr>
          <w:rFonts w:ascii="Times New Roman" w:hAnsi="Times New Roman" w:cs="Times New Roman"/>
          <w:color w:val="000000" w:themeColor="text1"/>
        </w:rPr>
        <w:t xml:space="preserve">Kantin: Okul aile birliği tarafından kişiye kiralanarak işletilmekte olup, öğrencilerin beslenme ihtiyaçlarını karşılayacak düzeydedir. Öğrenciler kantinden alışveriş yapmaktadır. </w:t>
      </w:r>
    </w:p>
    <w:p w:rsidR="00CD12F8" w:rsidRPr="00586316" w:rsidRDefault="00CD12F8" w:rsidP="00CD12F8">
      <w:pPr>
        <w:pStyle w:val="GvdeMetni"/>
        <w:spacing w:before="314"/>
        <w:ind w:left="993" w:right="107" w:firstLine="720"/>
        <w:jc w:val="both"/>
        <w:rPr>
          <w:rFonts w:ascii="Times New Roman" w:hAnsi="Times New Roman" w:cs="Times New Roman"/>
          <w:color w:val="000000" w:themeColor="text1"/>
        </w:rPr>
      </w:pPr>
      <w:r w:rsidRPr="00586316">
        <w:rPr>
          <w:rFonts w:ascii="Times New Roman" w:hAnsi="Times New Roman" w:cs="Times New Roman"/>
          <w:color w:val="000000" w:themeColor="text1"/>
        </w:rPr>
        <w:t xml:space="preserve">Sivil Savunma ile ilgili planlar hazırlanarak sene başında güncellenmektedir. Eylül ayında kalorifer baca temizliği, elektrik tesisatı kontrolü, deprem ve personel tahliye tatbikatları yapılmaktadır. </w:t>
      </w:r>
    </w:p>
    <w:p w:rsidR="00CD12F8" w:rsidRPr="00586316" w:rsidRDefault="00CD12F8" w:rsidP="00CD12F8">
      <w:pPr>
        <w:pStyle w:val="GvdeMetni"/>
        <w:spacing w:before="314"/>
        <w:ind w:left="993" w:right="107" w:firstLine="720"/>
        <w:jc w:val="both"/>
        <w:rPr>
          <w:rFonts w:ascii="Times New Roman" w:hAnsi="Times New Roman" w:cs="Times New Roman"/>
          <w:color w:val="000000" w:themeColor="text1"/>
        </w:rPr>
      </w:pPr>
      <w:r w:rsidRPr="00586316">
        <w:rPr>
          <w:rFonts w:ascii="Times New Roman" w:hAnsi="Times New Roman" w:cs="Times New Roman"/>
          <w:color w:val="000000" w:themeColor="text1"/>
        </w:rPr>
        <w:t>Okulumuz Çorlu merkezde bulunmaktadır. Otogar ile yürüyüş mesafesindedir.</w:t>
      </w:r>
    </w:p>
    <w:p w:rsidR="00CD12F8" w:rsidRPr="00586316" w:rsidRDefault="00CD12F8" w:rsidP="00CD12F8">
      <w:pPr>
        <w:pStyle w:val="GvdeMetni"/>
        <w:spacing w:before="314"/>
        <w:ind w:left="993" w:right="107" w:firstLine="720"/>
        <w:jc w:val="both"/>
        <w:rPr>
          <w:rFonts w:ascii="Times New Roman" w:hAnsi="Times New Roman" w:cs="Times New Roman"/>
          <w:color w:val="000000" w:themeColor="text1"/>
        </w:rPr>
      </w:pPr>
      <w:r w:rsidRPr="00586316">
        <w:rPr>
          <w:rFonts w:ascii="Times New Roman" w:hAnsi="Times New Roman" w:cs="Times New Roman"/>
          <w:color w:val="000000" w:themeColor="text1"/>
        </w:rPr>
        <w:t>Milli Eğitim ve yerel projelere katılım gösterilmektedir.</w:t>
      </w:r>
    </w:p>
    <w:p w:rsidR="00CD12F8" w:rsidRPr="00586316" w:rsidRDefault="00CD12F8" w:rsidP="00CD12F8">
      <w:pPr>
        <w:pStyle w:val="GvdeMetni"/>
        <w:spacing w:before="314"/>
        <w:ind w:left="993" w:right="107" w:firstLine="720"/>
        <w:jc w:val="both"/>
        <w:rPr>
          <w:rFonts w:ascii="Times New Roman" w:hAnsi="Times New Roman" w:cs="Times New Roman"/>
          <w:color w:val="000000" w:themeColor="text1"/>
        </w:rPr>
      </w:pPr>
      <w:r w:rsidRPr="00586316">
        <w:rPr>
          <w:rFonts w:ascii="Times New Roman" w:hAnsi="Times New Roman" w:cs="Times New Roman"/>
          <w:color w:val="000000" w:themeColor="text1"/>
        </w:rPr>
        <w:t>Okulumuzun giriş ve çıkış kapılarında engelli bireyler için engelli rampası bulun</w:t>
      </w:r>
      <w:r w:rsidR="00A22B3C" w:rsidRPr="00586316">
        <w:rPr>
          <w:rFonts w:ascii="Times New Roman" w:hAnsi="Times New Roman" w:cs="Times New Roman"/>
          <w:color w:val="000000" w:themeColor="text1"/>
        </w:rPr>
        <w:t>m</w:t>
      </w:r>
      <w:r w:rsidRPr="00586316">
        <w:rPr>
          <w:rFonts w:ascii="Times New Roman" w:hAnsi="Times New Roman" w:cs="Times New Roman"/>
          <w:color w:val="000000" w:themeColor="text1"/>
        </w:rPr>
        <w:t>aktadır.</w:t>
      </w:r>
    </w:p>
    <w:p w:rsidR="00CD12F8" w:rsidRPr="00586316" w:rsidRDefault="00CD12F8" w:rsidP="00CD12F8">
      <w:pPr>
        <w:pStyle w:val="GvdeMetni"/>
        <w:spacing w:before="314"/>
        <w:ind w:left="993" w:right="107" w:firstLine="720"/>
        <w:jc w:val="both"/>
        <w:rPr>
          <w:rFonts w:ascii="Times New Roman" w:hAnsi="Times New Roman" w:cs="Times New Roman"/>
          <w:color w:val="000000" w:themeColor="text1"/>
        </w:rPr>
      </w:pPr>
    </w:p>
    <w:p w:rsidR="00CD12F8" w:rsidRPr="00586316" w:rsidRDefault="00CD12F8" w:rsidP="00CD12F8">
      <w:pPr>
        <w:pStyle w:val="GvdeMetni"/>
        <w:spacing w:before="314"/>
        <w:ind w:left="993" w:right="107" w:firstLine="720"/>
        <w:jc w:val="both"/>
        <w:rPr>
          <w:rFonts w:ascii="Times New Roman" w:hAnsi="Times New Roman" w:cs="Times New Roman"/>
          <w:color w:val="000000" w:themeColor="text1"/>
        </w:rPr>
      </w:pPr>
    </w:p>
    <w:p w:rsidR="00CD12F8" w:rsidRDefault="00CD12F8" w:rsidP="00CD12F8">
      <w:pPr>
        <w:pStyle w:val="GvdeMetni"/>
        <w:spacing w:before="314"/>
        <w:ind w:left="993" w:right="107" w:firstLine="720"/>
        <w:jc w:val="both"/>
        <w:rPr>
          <w:rFonts w:ascii="Times New Roman" w:hAnsi="Times New Roman" w:cs="Times New Roman"/>
          <w:color w:val="000000" w:themeColor="text1"/>
        </w:rPr>
      </w:pPr>
    </w:p>
    <w:p w:rsidR="008F7680" w:rsidRDefault="008F7680" w:rsidP="00CD12F8">
      <w:pPr>
        <w:pStyle w:val="GvdeMetni"/>
        <w:spacing w:before="314"/>
        <w:ind w:left="993" w:right="107" w:firstLine="720"/>
        <w:jc w:val="both"/>
        <w:rPr>
          <w:rFonts w:ascii="Times New Roman" w:hAnsi="Times New Roman" w:cs="Times New Roman"/>
          <w:color w:val="000000" w:themeColor="text1"/>
        </w:rPr>
      </w:pPr>
    </w:p>
    <w:p w:rsidR="008F7680" w:rsidRDefault="008F7680" w:rsidP="00CD12F8">
      <w:pPr>
        <w:pStyle w:val="GvdeMetni"/>
        <w:spacing w:before="314"/>
        <w:ind w:left="993" w:right="107" w:firstLine="720"/>
        <w:jc w:val="both"/>
        <w:rPr>
          <w:rFonts w:ascii="Times New Roman" w:hAnsi="Times New Roman" w:cs="Times New Roman"/>
          <w:color w:val="000000" w:themeColor="text1"/>
        </w:rPr>
      </w:pPr>
    </w:p>
    <w:p w:rsidR="008F7680" w:rsidRDefault="008F7680" w:rsidP="00CD12F8">
      <w:pPr>
        <w:pStyle w:val="GvdeMetni"/>
        <w:spacing w:before="314"/>
        <w:ind w:left="993" w:right="107" w:firstLine="720"/>
        <w:jc w:val="both"/>
        <w:rPr>
          <w:rFonts w:ascii="Times New Roman" w:hAnsi="Times New Roman" w:cs="Times New Roman"/>
          <w:color w:val="000000" w:themeColor="text1"/>
        </w:rPr>
      </w:pPr>
    </w:p>
    <w:p w:rsidR="008F7680" w:rsidRDefault="008F7680" w:rsidP="00CD12F8">
      <w:pPr>
        <w:pStyle w:val="GvdeMetni"/>
        <w:spacing w:before="314"/>
        <w:ind w:left="993" w:right="107" w:firstLine="720"/>
        <w:jc w:val="both"/>
        <w:rPr>
          <w:rFonts w:ascii="Times New Roman" w:hAnsi="Times New Roman" w:cs="Times New Roman"/>
          <w:color w:val="000000" w:themeColor="text1"/>
        </w:rPr>
      </w:pPr>
    </w:p>
    <w:p w:rsidR="008F7680" w:rsidRDefault="008F7680" w:rsidP="00CD12F8">
      <w:pPr>
        <w:pStyle w:val="GvdeMetni"/>
        <w:spacing w:before="314"/>
        <w:ind w:left="993" w:right="107" w:firstLine="720"/>
        <w:jc w:val="both"/>
        <w:rPr>
          <w:rFonts w:ascii="Times New Roman" w:hAnsi="Times New Roman" w:cs="Times New Roman"/>
          <w:color w:val="000000" w:themeColor="text1"/>
        </w:rPr>
      </w:pPr>
    </w:p>
    <w:p w:rsidR="002D0A48" w:rsidRPr="00586316" w:rsidRDefault="00957878" w:rsidP="003A21BD">
      <w:pPr>
        <w:pStyle w:val="Balk3"/>
        <w:numPr>
          <w:ilvl w:val="1"/>
          <w:numId w:val="15"/>
        </w:numPr>
        <w:tabs>
          <w:tab w:val="left" w:pos="2035"/>
        </w:tabs>
        <w:spacing w:before="78"/>
        <w:ind w:left="2035" w:hanging="717"/>
        <w:rPr>
          <w:color w:val="000000" w:themeColor="text1"/>
        </w:rPr>
      </w:pPr>
      <w:r w:rsidRPr="00586316">
        <w:rPr>
          <w:color w:val="000000" w:themeColor="text1"/>
        </w:rPr>
        <w:t>Çevre</w:t>
      </w:r>
      <w:r w:rsidRPr="00586316">
        <w:rPr>
          <w:color w:val="000000" w:themeColor="text1"/>
          <w:spacing w:val="17"/>
        </w:rPr>
        <w:t xml:space="preserve"> </w:t>
      </w:r>
      <w:r w:rsidRPr="00586316">
        <w:rPr>
          <w:color w:val="000000" w:themeColor="text1"/>
        </w:rPr>
        <w:t>Analizi</w:t>
      </w:r>
      <w:r w:rsidRPr="00586316">
        <w:rPr>
          <w:color w:val="000000" w:themeColor="text1"/>
          <w:spacing w:val="18"/>
        </w:rPr>
        <w:t xml:space="preserve"> </w:t>
      </w:r>
      <w:r w:rsidRPr="00586316">
        <w:rPr>
          <w:color w:val="000000" w:themeColor="text1"/>
          <w:spacing w:val="-2"/>
        </w:rPr>
        <w:t>(PESTLE)</w:t>
      </w:r>
    </w:p>
    <w:p w:rsidR="00B1142C" w:rsidRPr="00586316" w:rsidRDefault="00B1142C" w:rsidP="00B1142C">
      <w:pPr>
        <w:pStyle w:val="ListeParagraf"/>
        <w:spacing w:line="276" w:lineRule="auto"/>
        <w:ind w:left="1512" w:firstLine="0"/>
        <w:jc w:val="both"/>
        <w:rPr>
          <w:rFonts w:ascii="Times New Roman" w:hAnsi="Times New Roman" w:cs="Times New Roman"/>
          <w:color w:val="000000" w:themeColor="text1"/>
          <w:sz w:val="24"/>
          <w:szCs w:val="20"/>
        </w:rPr>
      </w:pPr>
      <w:r w:rsidRPr="00586316">
        <w:rPr>
          <w:rFonts w:ascii="Times New Roman" w:hAnsi="Times New Roman" w:cs="Times New Roman"/>
          <w:color w:val="000000" w:themeColor="text1"/>
          <w:sz w:val="24"/>
          <w:szCs w:val="20"/>
        </w:rPr>
        <w:t xml:space="preserve">Çevre analiziyle okul/kurum üzerinde etkili olan veya olabilecek politik, ekonomik, sosyo-kültürel, teknolojik, yasal çevresel dış etkenlerin tespit edilmesi amaçlanır. </w:t>
      </w:r>
    </w:p>
    <w:p w:rsidR="00B1142C" w:rsidRPr="00586316" w:rsidRDefault="00B1142C" w:rsidP="00B1142C">
      <w:pPr>
        <w:pStyle w:val="ListeParagraf"/>
        <w:spacing w:line="276" w:lineRule="auto"/>
        <w:ind w:left="1512" w:firstLine="0"/>
        <w:jc w:val="both"/>
        <w:rPr>
          <w:rFonts w:ascii="Times New Roman" w:hAnsi="Times New Roman" w:cs="Times New Roman"/>
          <w:color w:val="000000" w:themeColor="text1"/>
          <w:sz w:val="24"/>
          <w:szCs w:val="20"/>
        </w:rPr>
      </w:pPr>
      <w:r w:rsidRPr="00586316">
        <w:rPr>
          <w:rFonts w:ascii="Times New Roman" w:hAnsi="Times New Roman" w:cs="Times New Roman"/>
          <w:color w:val="000000" w:themeColor="text1"/>
          <w:sz w:val="24"/>
          <w:szCs w:val="20"/>
        </w:rPr>
        <w:t>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B1142C" w:rsidRPr="00586316" w:rsidRDefault="00B1142C" w:rsidP="00B1142C">
      <w:pPr>
        <w:pStyle w:val="ListeParagraf"/>
        <w:spacing w:line="276" w:lineRule="auto"/>
        <w:ind w:left="1512" w:firstLine="0"/>
        <w:jc w:val="both"/>
        <w:rPr>
          <w:rFonts w:ascii="Times New Roman" w:hAnsi="Times New Roman" w:cs="Times New Roman"/>
          <w:color w:val="000000" w:themeColor="text1"/>
          <w:sz w:val="24"/>
          <w:szCs w:val="20"/>
        </w:rPr>
      </w:pPr>
      <w:r w:rsidRPr="00586316">
        <w:rPr>
          <w:rFonts w:ascii="Times New Roman" w:hAnsi="Times New Roman" w:cs="Times New Roman"/>
          <w:color w:val="000000" w:themeColor="text1"/>
          <w:spacing w:val="-1"/>
          <w:sz w:val="24"/>
          <w:szCs w:val="20"/>
        </w:rPr>
        <w:t xml:space="preserve">Bu bölümde, okul/kurumu etkileyen </w:t>
      </w:r>
      <w:proofErr w:type="gramStart"/>
      <w:r w:rsidRPr="00586316">
        <w:rPr>
          <w:rFonts w:ascii="Times New Roman" w:hAnsi="Times New Roman" w:cs="Times New Roman"/>
          <w:color w:val="000000" w:themeColor="text1"/>
          <w:spacing w:val="-1"/>
          <w:sz w:val="24"/>
          <w:szCs w:val="20"/>
        </w:rPr>
        <w:t>ya</w:t>
      </w:r>
      <w:r w:rsidRPr="00586316">
        <w:rPr>
          <w:rFonts w:ascii="Times New Roman" w:hAnsi="Times New Roman" w:cs="Times New Roman"/>
          <w:color w:val="000000" w:themeColor="text1"/>
          <w:sz w:val="24"/>
          <w:szCs w:val="20"/>
        </w:rPr>
        <w:t>da</w:t>
      </w:r>
      <w:proofErr w:type="gramEnd"/>
      <w:r w:rsidRPr="00586316">
        <w:rPr>
          <w:rFonts w:ascii="Times New Roman" w:hAnsi="Times New Roman" w:cs="Times New Roman"/>
          <w:color w:val="000000" w:themeColor="text1"/>
          <w:sz w:val="24"/>
          <w:szCs w:val="20"/>
        </w:rPr>
        <w:t xml:space="preserve"> etkileyebilecek dış çevre eğilimleri ve koşulları değerlendirilir.</w:t>
      </w:r>
    </w:p>
    <w:p w:rsidR="00B1142C" w:rsidRPr="00586316" w:rsidRDefault="00B1142C" w:rsidP="00B1142C">
      <w:pPr>
        <w:pStyle w:val="ListeParagraf"/>
        <w:spacing w:line="276" w:lineRule="auto"/>
        <w:ind w:left="1512" w:firstLine="0"/>
        <w:jc w:val="both"/>
        <w:rPr>
          <w:rFonts w:ascii="Times New Roman" w:hAnsi="Times New Roman" w:cs="Times New Roman"/>
          <w:color w:val="000000" w:themeColor="text1"/>
          <w:sz w:val="24"/>
          <w:szCs w:val="20"/>
        </w:rPr>
      </w:pPr>
      <w:r w:rsidRPr="00586316">
        <w:rPr>
          <w:rFonts w:ascii="Times New Roman" w:hAnsi="Times New Roman" w:cs="Times New Roman"/>
          <w:color w:val="000000" w:themeColor="text1"/>
          <w:sz w:val="24"/>
          <w:szCs w:val="20"/>
        </w:rPr>
        <w:t>Bu analiz ile elde edilen veriler, GZFT analizinin “fırsatlar” ve“tehditler” bölümlerinin oluşturulmasında zemin oluşturur. Tespit ile ihtiyaçların belirlenmesi ise stratejilerin geliştirilmesinde önemli bir rol oynayacaktır.</w:t>
      </w:r>
    </w:p>
    <w:p w:rsidR="00B1142C" w:rsidRPr="00586316" w:rsidRDefault="00B1142C" w:rsidP="00B1142C">
      <w:pPr>
        <w:pStyle w:val="ListeParagraf"/>
        <w:spacing w:line="276" w:lineRule="auto"/>
        <w:ind w:left="1512" w:firstLine="0"/>
        <w:jc w:val="both"/>
        <w:rPr>
          <w:rFonts w:ascii="Times New Roman" w:hAnsi="Times New Roman" w:cs="Times New Roman"/>
          <w:color w:val="000000" w:themeColor="text1"/>
          <w:sz w:val="24"/>
          <w:szCs w:val="20"/>
        </w:rPr>
      </w:pPr>
      <w:r w:rsidRPr="00586316">
        <w:rPr>
          <w:rFonts w:ascii="Times New Roman" w:hAnsi="Times New Roman" w:cs="Times New Roman"/>
          <w:color w:val="000000" w:themeColor="text1"/>
          <w:sz w:val="24"/>
          <w:szCs w:val="20"/>
        </w:rPr>
        <w:t>Söz konusu etkenlerin tespit edilmesinde PESTLE matrisinden faydalanılır.</w:t>
      </w:r>
    </w:p>
    <w:p w:rsidR="00B1142C" w:rsidRPr="00586316" w:rsidRDefault="00B1142C" w:rsidP="00B1142C">
      <w:pPr>
        <w:pStyle w:val="ListeParagraf"/>
        <w:spacing w:line="276" w:lineRule="auto"/>
        <w:ind w:left="1512" w:firstLine="0"/>
        <w:jc w:val="both"/>
        <w:rPr>
          <w:rFonts w:ascii="Times New Roman" w:hAnsi="Times New Roman" w:cs="Times New Roman"/>
          <w:color w:val="000000" w:themeColor="text1"/>
          <w:sz w:val="24"/>
          <w:szCs w:val="20"/>
        </w:rPr>
      </w:pPr>
      <w:r w:rsidRPr="00586316">
        <w:rPr>
          <w:rFonts w:ascii="Times New Roman" w:hAnsi="Times New Roman" w:cs="Times New Roman"/>
          <w:color w:val="000000" w:themeColor="text1"/>
          <w:sz w:val="24"/>
          <w:szCs w:val="20"/>
        </w:rPr>
        <w:t>Okul ve kurum dış çevrede meydana gelebilecek değişiklikleri sürekli olarak izleyerek analiz etmek, ortaya çıkabilecek fırsat-tehditleri önceden tahmin edip gerekli önlemleri almak zorundadır.</w:t>
      </w:r>
    </w:p>
    <w:p w:rsidR="00B1142C" w:rsidRDefault="00B1142C" w:rsidP="00B1142C">
      <w:pPr>
        <w:pStyle w:val="ListeParagraf"/>
        <w:spacing w:line="276" w:lineRule="auto"/>
        <w:ind w:left="1512" w:firstLine="0"/>
        <w:jc w:val="both"/>
        <w:rPr>
          <w:rFonts w:ascii="Times New Roman" w:hAnsi="Times New Roman" w:cs="Times New Roman"/>
          <w:color w:val="000000" w:themeColor="text1"/>
          <w:sz w:val="24"/>
          <w:szCs w:val="20"/>
        </w:rPr>
      </w:pPr>
      <w:r w:rsidRPr="00586316">
        <w:rPr>
          <w:rFonts w:ascii="Times New Roman" w:hAnsi="Times New Roman" w:cs="Times New Roman"/>
          <w:color w:val="000000" w:themeColor="text1"/>
          <w:sz w:val="24"/>
          <w:szCs w:val="20"/>
        </w:rPr>
        <w:t>Okul/kurum içi analizde, sağlıklı bir şekilde ortaya konan güçlü ve zayıf yönler, çevre analizi aşamasında elde edilecek fırsatlar ve tehditler ile birlikte değerlendirilerek en uygun stratejiler belirlenmelidir.</w:t>
      </w:r>
    </w:p>
    <w:p w:rsidR="008F7680" w:rsidRDefault="008F7680" w:rsidP="00B1142C">
      <w:pPr>
        <w:pStyle w:val="ListeParagraf"/>
        <w:spacing w:line="276" w:lineRule="auto"/>
        <w:ind w:left="1512" w:firstLine="0"/>
        <w:jc w:val="both"/>
        <w:rPr>
          <w:rFonts w:ascii="Times New Roman" w:hAnsi="Times New Roman" w:cs="Times New Roman"/>
          <w:color w:val="000000" w:themeColor="text1"/>
          <w:sz w:val="24"/>
          <w:szCs w:val="20"/>
        </w:rPr>
      </w:pPr>
    </w:p>
    <w:p w:rsidR="008F7680" w:rsidRDefault="008F7680" w:rsidP="00B1142C">
      <w:pPr>
        <w:pStyle w:val="ListeParagraf"/>
        <w:spacing w:line="276" w:lineRule="auto"/>
        <w:ind w:left="1512" w:firstLine="0"/>
        <w:jc w:val="both"/>
        <w:rPr>
          <w:rFonts w:ascii="Times New Roman" w:hAnsi="Times New Roman" w:cs="Times New Roman"/>
          <w:color w:val="000000" w:themeColor="text1"/>
          <w:sz w:val="24"/>
          <w:szCs w:val="20"/>
        </w:rPr>
      </w:pPr>
    </w:p>
    <w:p w:rsidR="008F7680" w:rsidRDefault="008F7680" w:rsidP="00B1142C">
      <w:pPr>
        <w:pStyle w:val="ListeParagraf"/>
        <w:spacing w:line="276" w:lineRule="auto"/>
        <w:ind w:left="1512" w:firstLine="0"/>
        <w:jc w:val="both"/>
        <w:rPr>
          <w:rFonts w:ascii="Times New Roman" w:hAnsi="Times New Roman" w:cs="Times New Roman"/>
          <w:color w:val="000000" w:themeColor="text1"/>
          <w:sz w:val="24"/>
          <w:szCs w:val="20"/>
        </w:rPr>
      </w:pPr>
    </w:p>
    <w:p w:rsidR="008F7680" w:rsidRDefault="008F7680" w:rsidP="00B1142C">
      <w:pPr>
        <w:pStyle w:val="ListeParagraf"/>
        <w:spacing w:line="276" w:lineRule="auto"/>
        <w:ind w:left="1512" w:firstLine="0"/>
        <w:jc w:val="both"/>
        <w:rPr>
          <w:rFonts w:ascii="Times New Roman" w:hAnsi="Times New Roman" w:cs="Times New Roman"/>
          <w:color w:val="000000" w:themeColor="text1"/>
          <w:sz w:val="24"/>
          <w:szCs w:val="20"/>
        </w:rPr>
      </w:pPr>
    </w:p>
    <w:p w:rsidR="008F7680" w:rsidRDefault="008F7680" w:rsidP="00B1142C">
      <w:pPr>
        <w:pStyle w:val="ListeParagraf"/>
        <w:spacing w:line="276" w:lineRule="auto"/>
        <w:ind w:left="1512" w:firstLine="0"/>
        <w:jc w:val="both"/>
        <w:rPr>
          <w:rFonts w:ascii="Times New Roman" w:hAnsi="Times New Roman" w:cs="Times New Roman"/>
          <w:color w:val="000000" w:themeColor="text1"/>
          <w:sz w:val="24"/>
          <w:szCs w:val="20"/>
        </w:rPr>
      </w:pPr>
    </w:p>
    <w:p w:rsidR="008F7680" w:rsidRDefault="008F7680" w:rsidP="00B1142C">
      <w:pPr>
        <w:pStyle w:val="ListeParagraf"/>
        <w:spacing w:line="276" w:lineRule="auto"/>
        <w:ind w:left="1512" w:firstLine="0"/>
        <w:jc w:val="both"/>
        <w:rPr>
          <w:rFonts w:ascii="Times New Roman" w:hAnsi="Times New Roman" w:cs="Times New Roman"/>
          <w:color w:val="000000" w:themeColor="text1"/>
          <w:sz w:val="24"/>
          <w:szCs w:val="20"/>
        </w:rPr>
      </w:pPr>
    </w:p>
    <w:p w:rsidR="008F7680" w:rsidRDefault="008F7680" w:rsidP="00B1142C">
      <w:pPr>
        <w:pStyle w:val="ListeParagraf"/>
        <w:spacing w:line="276" w:lineRule="auto"/>
        <w:ind w:left="1512" w:firstLine="0"/>
        <w:jc w:val="both"/>
        <w:rPr>
          <w:rFonts w:ascii="Times New Roman" w:hAnsi="Times New Roman" w:cs="Times New Roman"/>
          <w:color w:val="000000" w:themeColor="text1"/>
          <w:sz w:val="24"/>
          <w:szCs w:val="20"/>
        </w:rPr>
      </w:pPr>
    </w:p>
    <w:p w:rsidR="008F7680" w:rsidRDefault="008F7680" w:rsidP="00B1142C">
      <w:pPr>
        <w:pStyle w:val="ListeParagraf"/>
        <w:spacing w:line="276" w:lineRule="auto"/>
        <w:ind w:left="1512" w:firstLine="0"/>
        <w:jc w:val="both"/>
        <w:rPr>
          <w:rFonts w:ascii="Times New Roman" w:hAnsi="Times New Roman" w:cs="Times New Roman"/>
          <w:color w:val="000000" w:themeColor="text1"/>
          <w:sz w:val="24"/>
          <w:szCs w:val="20"/>
        </w:rPr>
      </w:pPr>
    </w:p>
    <w:p w:rsidR="008F7680" w:rsidRDefault="008F7680" w:rsidP="00B1142C">
      <w:pPr>
        <w:pStyle w:val="ListeParagraf"/>
        <w:spacing w:line="276" w:lineRule="auto"/>
        <w:ind w:left="1512" w:firstLine="0"/>
        <w:jc w:val="both"/>
        <w:rPr>
          <w:rFonts w:ascii="Times New Roman" w:hAnsi="Times New Roman" w:cs="Times New Roman"/>
          <w:color w:val="000000" w:themeColor="text1"/>
          <w:sz w:val="24"/>
          <w:szCs w:val="20"/>
        </w:rPr>
      </w:pPr>
    </w:p>
    <w:p w:rsidR="008F7680" w:rsidRDefault="008F7680" w:rsidP="00B1142C">
      <w:pPr>
        <w:pStyle w:val="ListeParagraf"/>
        <w:spacing w:line="276" w:lineRule="auto"/>
        <w:ind w:left="1512" w:firstLine="0"/>
        <w:jc w:val="both"/>
        <w:rPr>
          <w:rFonts w:ascii="Times New Roman" w:hAnsi="Times New Roman" w:cs="Times New Roman"/>
          <w:color w:val="000000" w:themeColor="text1"/>
          <w:sz w:val="24"/>
          <w:szCs w:val="20"/>
        </w:rPr>
      </w:pPr>
    </w:p>
    <w:p w:rsidR="008F7680" w:rsidRDefault="008F7680" w:rsidP="00B1142C">
      <w:pPr>
        <w:pStyle w:val="ListeParagraf"/>
        <w:spacing w:line="276" w:lineRule="auto"/>
        <w:ind w:left="1512" w:firstLine="0"/>
        <w:jc w:val="both"/>
        <w:rPr>
          <w:rFonts w:ascii="Times New Roman" w:hAnsi="Times New Roman" w:cs="Times New Roman"/>
          <w:color w:val="000000" w:themeColor="text1"/>
          <w:sz w:val="24"/>
          <w:szCs w:val="20"/>
        </w:rPr>
      </w:pPr>
    </w:p>
    <w:p w:rsidR="008F7680" w:rsidRDefault="008F7680" w:rsidP="00B1142C">
      <w:pPr>
        <w:pStyle w:val="ListeParagraf"/>
        <w:spacing w:line="276" w:lineRule="auto"/>
        <w:ind w:left="1512" w:firstLine="0"/>
        <w:jc w:val="both"/>
        <w:rPr>
          <w:rFonts w:ascii="Times New Roman" w:hAnsi="Times New Roman" w:cs="Times New Roman"/>
          <w:color w:val="000000" w:themeColor="text1"/>
          <w:sz w:val="24"/>
          <w:szCs w:val="20"/>
        </w:rPr>
      </w:pPr>
    </w:p>
    <w:p w:rsidR="008F7680" w:rsidRDefault="008F7680" w:rsidP="00B1142C">
      <w:pPr>
        <w:pStyle w:val="ListeParagraf"/>
        <w:spacing w:line="276" w:lineRule="auto"/>
        <w:ind w:left="1512" w:firstLine="0"/>
        <w:jc w:val="both"/>
        <w:rPr>
          <w:rFonts w:ascii="Times New Roman" w:hAnsi="Times New Roman" w:cs="Times New Roman"/>
          <w:color w:val="000000" w:themeColor="text1"/>
          <w:sz w:val="24"/>
          <w:szCs w:val="20"/>
        </w:rPr>
      </w:pPr>
    </w:p>
    <w:p w:rsidR="008F7680" w:rsidRPr="00586316" w:rsidRDefault="008F7680" w:rsidP="00B1142C">
      <w:pPr>
        <w:pStyle w:val="ListeParagraf"/>
        <w:spacing w:line="276" w:lineRule="auto"/>
        <w:ind w:left="1512" w:firstLine="0"/>
        <w:jc w:val="both"/>
        <w:rPr>
          <w:rFonts w:ascii="Times New Roman" w:hAnsi="Times New Roman" w:cs="Times New Roman"/>
          <w:color w:val="000000" w:themeColor="text1"/>
          <w:sz w:val="24"/>
          <w:szCs w:val="20"/>
        </w:rPr>
      </w:pPr>
    </w:p>
    <w:p w:rsidR="002D0A48" w:rsidRPr="00586316" w:rsidRDefault="00957878" w:rsidP="004A1DCA">
      <w:pPr>
        <w:pStyle w:val="GvdeMetni"/>
        <w:spacing w:before="314" w:line="369" w:lineRule="auto"/>
        <w:ind w:left="958" w:right="1014"/>
        <w:jc w:val="both"/>
        <w:rPr>
          <w:rFonts w:ascii="Times New Roman" w:hAnsi="Times New Roman" w:cs="Times New Roman"/>
          <w:b/>
          <w:color w:val="000000" w:themeColor="text1"/>
        </w:rPr>
      </w:pPr>
      <w:r w:rsidRPr="00586316">
        <w:rPr>
          <w:rFonts w:ascii="Times New Roman" w:hAnsi="Times New Roman" w:cs="Times New Roman"/>
          <w:color w:val="000000" w:themeColor="text1"/>
        </w:rPr>
        <w:lastRenderedPageBreak/>
        <w:t xml:space="preserve"> </w:t>
      </w:r>
      <w:r w:rsidR="00113B72" w:rsidRPr="00586316">
        <w:rPr>
          <w:rFonts w:ascii="Times New Roman" w:hAnsi="Times New Roman" w:cs="Times New Roman"/>
          <w:b/>
          <w:color w:val="000000" w:themeColor="text1"/>
        </w:rPr>
        <w:t>Tablo</w:t>
      </w:r>
      <w:r w:rsidR="00113B72" w:rsidRPr="00586316">
        <w:rPr>
          <w:rFonts w:ascii="Times New Roman" w:hAnsi="Times New Roman" w:cs="Times New Roman"/>
          <w:b/>
          <w:color w:val="000000" w:themeColor="text1"/>
          <w:spacing w:val="14"/>
        </w:rPr>
        <w:t xml:space="preserve"> 25</w:t>
      </w:r>
      <w:r w:rsidR="00113B72" w:rsidRPr="00586316">
        <w:rPr>
          <w:rFonts w:ascii="Times New Roman" w:hAnsi="Times New Roman" w:cs="Times New Roman"/>
          <w:b/>
          <w:color w:val="000000" w:themeColor="text1"/>
        </w:rPr>
        <w:t>.</w:t>
      </w:r>
      <w:r w:rsidR="00113B72" w:rsidRPr="00586316">
        <w:rPr>
          <w:rFonts w:ascii="Times New Roman" w:hAnsi="Times New Roman" w:cs="Times New Roman"/>
          <w:b/>
          <w:color w:val="000000" w:themeColor="text1"/>
          <w:spacing w:val="17"/>
        </w:rPr>
        <w:t xml:space="preserve"> </w:t>
      </w:r>
      <w:r w:rsidRPr="00586316">
        <w:rPr>
          <w:rFonts w:ascii="Times New Roman" w:hAnsi="Times New Roman" w:cs="Times New Roman"/>
          <w:b/>
          <w:color w:val="000000" w:themeColor="text1"/>
        </w:rPr>
        <w:t>PESTLE</w:t>
      </w:r>
      <w:r w:rsidRPr="00586316">
        <w:rPr>
          <w:rFonts w:ascii="Times New Roman" w:hAnsi="Times New Roman" w:cs="Times New Roman"/>
          <w:b/>
          <w:color w:val="000000" w:themeColor="text1"/>
          <w:spacing w:val="-9"/>
        </w:rPr>
        <w:t xml:space="preserve"> </w:t>
      </w:r>
      <w:r w:rsidRPr="00586316">
        <w:rPr>
          <w:rFonts w:ascii="Times New Roman" w:hAnsi="Times New Roman" w:cs="Times New Roman"/>
          <w:b/>
          <w:color w:val="000000" w:themeColor="text1"/>
        </w:rPr>
        <w:t>Analiz</w:t>
      </w:r>
      <w:r w:rsidRPr="00586316">
        <w:rPr>
          <w:rFonts w:ascii="Times New Roman" w:hAnsi="Times New Roman" w:cs="Times New Roman"/>
          <w:b/>
          <w:color w:val="000000" w:themeColor="text1"/>
          <w:spacing w:val="-6"/>
        </w:rPr>
        <w:t xml:space="preserve"> </w:t>
      </w:r>
      <w:r w:rsidRPr="00586316">
        <w:rPr>
          <w:rFonts w:ascii="Times New Roman" w:hAnsi="Times New Roman" w:cs="Times New Roman"/>
          <w:b/>
          <w:color w:val="000000" w:themeColor="text1"/>
          <w:spacing w:val="-2"/>
        </w:rPr>
        <w:t>Tablosu</w:t>
      </w:r>
    </w:p>
    <w:tbl>
      <w:tblPr>
        <w:tblStyle w:val="TableNormal"/>
        <w:tblW w:w="9514" w:type="dxa"/>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804"/>
        <w:gridCol w:w="4710"/>
      </w:tblGrid>
      <w:tr w:rsidR="002D0A48" w:rsidRPr="00586316" w:rsidTr="00956681">
        <w:trPr>
          <w:trHeight w:val="451"/>
        </w:trPr>
        <w:tc>
          <w:tcPr>
            <w:tcW w:w="4804" w:type="dxa"/>
            <w:shd w:val="clear" w:color="auto" w:fill="548DD4" w:themeFill="text2" w:themeFillTint="99"/>
          </w:tcPr>
          <w:p w:rsidR="002D0A48" w:rsidRPr="00586316" w:rsidRDefault="00957878">
            <w:pPr>
              <w:pStyle w:val="TableParagraph"/>
              <w:spacing w:line="234" w:lineRule="exact"/>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t>Politik-Yasal</w:t>
            </w:r>
            <w:r w:rsidRPr="00586316">
              <w:rPr>
                <w:rFonts w:ascii="Times New Roman" w:hAnsi="Times New Roman" w:cs="Times New Roman"/>
                <w:b/>
                <w:color w:val="000000" w:themeColor="text1"/>
                <w:spacing w:val="18"/>
                <w:sz w:val="20"/>
              </w:rPr>
              <w:t xml:space="preserve"> </w:t>
            </w:r>
            <w:r w:rsidRPr="00586316">
              <w:rPr>
                <w:rFonts w:ascii="Times New Roman" w:hAnsi="Times New Roman" w:cs="Times New Roman"/>
                <w:b/>
                <w:color w:val="000000" w:themeColor="text1"/>
                <w:spacing w:val="-2"/>
                <w:sz w:val="20"/>
              </w:rPr>
              <w:t>etkenler</w:t>
            </w:r>
          </w:p>
        </w:tc>
        <w:tc>
          <w:tcPr>
            <w:tcW w:w="4710" w:type="dxa"/>
            <w:shd w:val="clear" w:color="auto" w:fill="548DD4" w:themeFill="text2" w:themeFillTint="99"/>
          </w:tcPr>
          <w:p w:rsidR="002D0A48" w:rsidRPr="00586316" w:rsidRDefault="00957878">
            <w:pPr>
              <w:pStyle w:val="TableParagraph"/>
              <w:spacing w:before="2"/>
              <w:ind w:left="105"/>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Ekonomik</w:t>
            </w:r>
            <w:r w:rsidRPr="00586316">
              <w:rPr>
                <w:rFonts w:ascii="Times New Roman" w:hAnsi="Times New Roman" w:cs="Times New Roman"/>
                <w:b/>
                <w:color w:val="000000" w:themeColor="text1"/>
                <w:spacing w:val="-9"/>
                <w:w w:val="105"/>
                <w:sz w:val="20"/>
              </w:rPr>
              <w:t xml:space="preserve"> </w:t>
            </w:r>
            <w:r w:rsidRPr="00586316">
              <w:rPr>
                <w:rFonts w:ascii="Times New Roman" w:hAnsi="Times New Roman" w:cs="Times New Roman"/>
                <w:b/>
                <w:color w:val="000000" w:themeColor="text1"/>
                <w:spacing w:val="-2"/>
                <w:w w:val="110"/>
                <w:sz w:val="20"/>
              </w:rPr>
              <w:t>etkenler</w:t>
            </w:r>
          </w:p>
        </w:tc>
      </w:tr>
      <w:tr w:rsidR="002D0A48" w:rsidRPr="00586316" w:rsidTr="00956681">
        <w:trPr>
          <w:trHeight w:val="4053"/>
        </w:trPr>
        <w:tc>
          <w:tcPr>
            <w:tcW w:w="4804" w:type="dxa"/>
          </w:tcPr>
          <w:p w:rsidR="002D0A48" w:rsidRPr="00586316" w:rsidRDefault="002D0A48">
            <w:pPr>
              <w:pStyle w:val="TableParagraph"/>
              <w:spacing w:before="8"/>
              <w:rPr>
                <w:rFonts w:ascii="Times New Roman" w:hAnsi="Times New Roman" w:cs="Times New Roman"/>
                <w:b/>
                <w:color w:val="000000" w:themeColor="text1"/>
                <w:sz w:val="20"/>
              </w:rPr>
            </w:pPr>
          </w:p>
          <w:p w:rsidR="002D0A48" w:rsidRPr="00586316" w:rsidRDefault="00957878" w:rsidP="003D2A22">
            <w:pPr>
              <w:pStyle w:val="TableParagraph"/>
              <w:numPr>
                <w:ilvl w:val="0"/>
                <w:numId w:val="12"/>
              </w:numPr>
              <w:tabs>
                <w:tab w:val="left" w:pos="292"/>
              </w:tabs>
              <w:ind w:hanging="283"/>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Kalkınma</w:t>
            </w:r>
            <w:r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pacing w:val="-6"/>
                <w:sz w:val="20"/>
              </w:rPr>
              <w:t>Planı</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6"/>
                <w:sz w:val="20"/>
              </w:rPr>
              <w:t>ve</w:t>
            </w:r>
            <w:r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pacing w:val="-6"/>
                <w:sz w:val="20"/>
              </w:rPr>
              <w:t>Orta</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6"/>
                <w:sz w:val="20"/>
              </w:rPr>
              <w:t>Vadeli</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6"/>
                <w:sz w:val="20"/>
              </w:rPr>
              <w:t>Program,</w:t>
            </w:r>
          </w:p>
          <w:p w:rsidR="002D0A48" w:rsidRPr="00586316" w:rsidRDefault="00957878" w:rsidP="003D2A22">
            <w:pPr>
              <w:pStyle w:val="TableParagraph"/>
              <w:numPr>
                <w:ilvl w:val="0"/>
                <w:numId w:val="12"/>
              </w:numPr>
              <w:tabs>
                <w:tab w:val="left" w:pos="291"/>
              </w:tabs>
              <w:spacing w:before="3"/>
              <w:ind w:left="291"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Bakanlık, il</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ve ilçe</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stratejik</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planlarının</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incelenmesi,</w:t>
            </w:r>
          </w:p>
          <w:p w:rsidR="002D0A48" w:rsidRPr="00586316" w:rsidRDefault="00957878" w:rsidP="003D2A22">
            <w:pPr>
              <w:pStyle w:val="TableParagraph"/>
              <w:numPr>
                <w:ilvl w:val="0"/>
                <w:numId w:val="12"/>
              </w:numPr>
              <w:tabs>
                <w:tab w:val="left" w:pos="291"/>
              </w:tabs>
              <w:ind w:left="291"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Yasal</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yükümlülüklerin</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belirlenmesi,</w:t>
            </w:r>
          </w:p>
          <w:p w:rsidR="002D0A48" w:rsidRPr="00586316" w:rsidRDefault="00957878" w:rsidP="003D2A22">
            <w:pPr>
              <w:pStyle w:val="TableParagraph"/>
              <w:numPr>
                <w:ilvl w:val="0"/>
                <w:numId w:val="12"/>
              </w:numPr>
              <w:tabs>
                <w:tab w:val="left" w:pos="291"/>
              </w:tabs>
              <w:spacing w:before="2"/>
              <w:ind w:left="291"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Oluşturulması</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gereken</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kurul</w:t>
            </w:r>
            <w:r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pacing w:val="-4"/>
                <w:sz w:val="20"/>
              </w:rPr>
              <w:t>ve</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komisyonlar,</w:t>
            </w:r>
          </w:p>
          <w:p w:rsidR="002D0A48" w:rsidRPr="00586316" w:rsidRDefault="00957878" w:rsidP="003D2A22">
            <w:pPr>
              <w:pStyle w:val="TableParagraph"/>
              <w:numPr>
                <w:ilvl w:val="0"/>
                <w:numId w:val="12"/>
              </w:numPr>
              <w:tabs>
                <w:tab w:val="left" w:pos="291"/>
              </w:tabs>
              <w:spacing w:before="3"/>
              <w:ind w:left="291"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Okul/kurum</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çevresindeki</w:t>
            </w:r>
            <w:r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pacing w:val="-4"/>
                <w:sz w:val="20"/>
              </w:rPr>
              <w:t>politik</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durum.</w:t>
            </w:r>
          </w:p>
          <w:p w:rsidR="00A7207C" w:rsidRPr="00586316" w:rsidRDefault="00A7207C" w:rsidP="00A7207C">
            <w:pPr>
              <w:pStyle w:val="TableParagraph"/>
              <w:numPr>
                <w:ilvl w:val="0"/>
                <w:numId w:val="12"/>
              </w:numPr>
              <w:tabs>
                <w:tab w:val="left" w:pos="291"/>
              </w:tabs>
              <w:spacing w:before="3"/>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Öğrencilerin değişik ihtiyaçlarına, doğal yeteneklerine ve ilgi alanlarına odaklanması, </w:t>
            </w:r>
          </w:p>
          <w:p w:rsidR="00A7207C" w:rsidRPr="00586316" w:rsidRDefault="00A7207C" w:rsidP="00A7207C">
            <w:pPr>
              <w:pStyle w:val="TableParagraph"/>
              <w:numPr>
                <w:ilvl w:val="0"/>
                <w:numId w:val="12"/>
              </w:numPr>
              <w:tabs>
                <w:tab w:val="left" w:pos="291"/>
              </w:tabs>
              <w:spacing w:before="3"/>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Okulumuzun bulunduğu çevrenin, eğitime-öğretime erişebilirlik hakkında zorunlu eğitimi aşan beklentileri,</w:t>
            </w:r>
          </w:p>
        </w:tc>
        <w:tc>
          <w:tcPr>
            <w:tcW w:w="4710" w:type="dxa"/>
          </w:tcPr>
          <w:p w:rsidR="002D0A48" w:rsidRPr="00586316" w:rsidRDefault="002D0A48">
            <w:pPr>
              <w:pStyle w:val="TableParagraph"/>
              <w:spacing w:before="8"/>
              <w:rPr>
                <w:rFonts w:ascii="Times New Roman" w:hAnsi="Times New Roman" w:cs="Times New Roman"/>
                <w:b/>
                <w:color w:val="000000" w:themeColor="text1"/>
                <w:sz w:val="20"/>
              </w:rPr>
            </w:pPr>
          </w:p>
          <w:p w:rsidR="002D0A48" w:rsidRPr="00586316" w:rsidRDefault="00957878" w:rsidP="003D2A22">
            <w:pPr>
              <w:pStyle w:val="TableParagraph"/>
              <w:numPr>
                <w:ilvl w:val="0"/>
                <w:numId w:val="11"/>
              </w:numPr>
              <w:tabs>
                <w:tab w:val="left" w:pos="290"/>
              </w:tabs>
              <w:spacing w:line="244" w:lineRule="auto"/>
              <w:ind w:right="460"/>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Okul/kurumun</w:t>
            </w:r>
            <w:r w:rsidRPr="00586316">
              <w:rPr>
                <w:rFonts w:ascii="Times New Roman" w:hAnsi="Times New Roman" w:cs="Times New Roman"/>
                <w:color w:val="000000" w:themeColor="text1"/>
                <w:spacing w:val="-9"/>
                <w:sz w:val="20"/>
              </w:rPr>
              <w:t xml:space="preserve"> </w:t>
            </w:r>
            <w:r w:rsidRPr="00586316">
              <w:rPr>
                <w:rFonts w:ascii="Times New Roman" w:hAnsi="Times New Roman" w:cs="Times New Roman"/>
                <w:color w:val="000000" w:themeColor="text1"/>
                <w:spacing w:val="-4"/>
                <w:sz w:val="20"/>
              </w:rPr>
              <w:t>bulunduğu</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 xml:space="preserve">çevrenin </w:t>
            </w:r>
            <w:r w:rsidRPr="00586316">
              <w:rPr>
                <w:rFonts w:ascii="Times New Roman" w:hAnsi="Times New Roman" w:cs="Times New Roman"/>
                <w:color w:val="000000" w:themeColor="text1"/>
                <w:sz w:val="20"/>
              </w:rPr>
              <w:t>genel gelir durumu,</w:t>
            </w:r>
          </w:p>
          <w:p w:rsidR="002D0A48" w:rsidRPr="00586316" w:rsidRDefault="00957878" w:rsidP="003D2A22">
            <w:pPr>
              <w:pStyle w:val="TableParagraph"/>
              <w:numPr>
                <w:ilvl w:val="0"/>
                <w:numId w:val="11"/>
              </w:numPr>
              <w:tabs>
                <w:tab w:val="left" w:pos="288"/>
              </w:tabs>
              <w:spacing w:line="232" w:lineRule="exact"/>
              <w:ind w:left="288"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9"/>
                <w:sz w:val="20"/>
              </w:rPr>
              <w:t>İş</w:t>
            </w:r>
            <w:r w:rsidRPr="00586316">
              <w:rPr>
                <w:rFonts w:ascii="Times New Roman" w:hAnsi="Times New Roman" w:cs="Times New Roman"/>
                <w:color w:val="000000" w:themeColor="text1"/>
                <w:spacing w:val="-2"/>
                <w:sz w:val="20"/>
              </w:rPr>
              <w:t xml:space="preserve"> kapasitesi,</w:t>
            </w:r>
          </w:p>
          <w:p w:rsidR="002D0A48" w:rsidRPr="00586316" w:rsidRDefault="00957878" w:rsidP="003D2A22">
            <w:pPr>
              <w:pStyle w:val="TableParagraph"/>
              <w:numPr>
                <w:ilvl w:val="0"/>
                <w:numId w:val="11"/>
              </w:numPr>
              <w:tabs>
                <w:tab w:val="left" w:pos="287"/>
                <w:tab w:val="left" w:pos="289"/>
              </w:tabs>
              <w:spacing w:before="3" w:line="244" w:lineRule="auto"/>
              <w:ind w:left="289" w:right="864"/>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Okul/kurumun</w:t>
            </w:r>
            <w:r w:rsidRPr="00586316">
              <w:rPr>
                <w:rFonts w:ascii="Times New Roman" w:hAnsi="Times New Roman" w:cs="Times New Roman"/>
                <w:color w:val="000000" w:themeColor="text1"/>
                <w:spacing w:val="-9"/>
                <w:sz w:val="20"/>
              </w:rPr>
              <w:t xml:space="preserve"> </w:t>
            </w:r>
            <w:r w:rsidRPr="00586316">
              <w:rPr>
                <w:rFonts w:ascii="Times New Roman" w:hAnsi="Times New Roman" w:cs="Times New Roman"/>
                <w:color w:val="000000" w:themeColor="text1"/>
                <w:spacing w:val="-4"/>
                <w:sz w:val="20"/>
              </w:rPr>
              <w:t>gelirini</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 xml:space="preserve">arttırıcı </w:t>
            </w:r>
            <w:r w:rsidRPr="00586316">
              <w:rPr>
                <w:rFonts w:ascii="Times New Roman" w:hAnsi="Times New Roman" w:cs="Times New Roman"/>
                <w:color w:val="000000" w:themeColor="text1"/>
                <w:spacing w:val="-2"/>
                <w:sz w:val="20"/>
              </w:rPr>
              <w:t>unsurlar,</w:t>
            </w:r>
          </w:p>
          <w:p w:rsidR="002D0A48" w:rsidRPr="00586316" w:rsidRDefault="00957878" w:rsidP="003D2A22">
            <w:pPr>
              <w:pStyle w:val="TableParagraph"/>
              <w:numPr>
                <w:ilvl w:val="0"/>
                <w:numId w:val="11"/>
              </w:numPr>
              <w:tabs>
                <w:tab w:val="left" w:pos="287"/>
                <w:tab w:val="left" w:pos="289"/>
              </w:tabs>
              <w:spacing w:line="244" w:lineRule="auto"/>
              <w:ind w:left="289" w:right="566"/>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Okul/kurumun</w:t>
            </w:r>
            <w:r w:rsidRPr="00586316">
              <w:rPr>
                <w:rFonts w:ascii="Times New Roman" w:hAnsi="Times New Roman" w:cs="Times New Roman"/>
                <w:color w:val="000000" w:themeColor="text1"/>
                <w:spacing w:val="-9"/>
                <w:sz w:val="20"/>
              </w:rPr>
              <w:t xml:space="preserve"> </w:t>
            </w:r>
            <w:r w:rsidRPr="00586316">
              <w:rPr>
                <w:rFonts w:ascii="Times New Roman" w:hAnsi="Times New Roman" w:cs="Times New Roman"/>
                <w:color w:val="000000" w:themeColor="text1"/>
                <w:spacing w:val="-4"/>
                <w:sz w:val="20"/>
              </w:rPr>
              <w:t>giderlerini</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 xml:space="preserve">arttıran </w:t>
            </w:r>
            <w:r w:rsidRPr="00586316">
              <w:rPr>
                <w:rFonts w:ascii="Times New Roman" w:hAnsi="Times New Roman" w:cs="Times New Roman"/>
                <w:color w:val="000000" w:themeColor="text1"/>
                <w:spacing w:val="-2"/>
                <w:sz w:val="20"/>
              </w:rPr>
              <w:t>unsurlar,</w:t>
            </w:r>
          </w:p>
          <w:p w:rsidR="002D0A48" w:rsidRPr="00586316" w:rsidRDefault="00957878" w:rsidP="003D2A22">
            <w:pPr>
              <w:pStyle w:val="TableParagraph"/>
              <w:numPr>
                <w:ilvl w:val="0"/>
                <w:numId w:val="11"/>
              </w:numPr>
              <w:tabs>
                <w:tab w:val="left" w:pos="288"/>
              </w:tabs>
              <w:ind w:left="288"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Tasarruf</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sağlama imkânları,</w:t>
            </w:r>
          </w:p>
          <w:p w:rsidR="002D0A48" w:rsidRPr="00586316" w:rsidRDefault="00957878" w:rsidP="003D2A22">
            <w:pPr>
              <w:pStyle w:val="TableParagraph"/>
              <w:numPr>
                <w:ilvl w:val="0"/>
                <w:numId w:val="11"/>
              </w:numPr>
              <w:tabs>
                <w:tab w:val="left" w:pos="288"/>
              </w:tabs>
              <w:spacing w:line="232" w:lineRule="exact"/>
              <w:ind w:left="288"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İşsizlik</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2"/>
                <w:sz w:val="20"/>
              </w:rPr>
              <w:t>durumu,</w:t>
            </w:r>
          </w:p>
          <w:p w:rsidR="002D0A48" w:rsidRPr="00586316" w:rsidRDefault="00957878" w:rsidP="003D2A22">
            <w:pPr>
              <w:pStyle w:val="TableParagraph"/>
              <w:numPr>
                <w:ilvl w:val="0"/>
                <w:numId w:val="11"/>
              </w:numPr>
              <w:tabs>
                <w:tab w:val="left" w:pos="288"/>
                <w:tab w:val="left" w:pos="290"/>
              </w:tabs>
              <w:spacing w:line="244" w:lineRule="auto"/>
              <w:ind w:right="921"/>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Mal-ürün</w:t>
            </w:r>
            <w:r w:rsidRPr="00586316">
              <w:rPr>
                <w:rFonts w:ascii="Times New Roman" w:hAnsi="Times New Roman" w:cs="Times New Roman"/>
                <w:color w:val="000000" w:themeColor="text1"/>
                <w:spacing w:val="-9"/>
                <w:sz w:val="20"/>
              </w:rPr>
              <w:t xml:space="preserve"> </w:t>
            </w:r>
            <w:r w:rsidRPr="00586316">
              <w:rPr>
                <w:rFonts w:ascii="Times New Roman" w:hAnsi="Times New Roman" w:cs="Times New Roman"/>
                <w:color w:val="000000" w:themeColor="text1"/>
                <w:spacing w:val="-4"/>
                <w:sz w:val="20"/>
              </w:rPr>
              <w:t>ve</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hizmet</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satın</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 xml:space="preserve">alma </w:t>
            </w:r>
            <w:r w:rsidRPr="00586316">
              <w:rPr>
                <w:rFonts w:ascii="Times New Roman" w:hAnsi="Times New Roman" w:cs="Times New Roman"/>
                <w:color w:val="000000" w:themeColor="text1"/>
                <w:spacing w:val="-2"/>
                <w:sz w:val="20"/>
              </w:rPr>
              <w:t>imkânları,</w:t>
            </w:r>
          </w:p>
          <w:p w:rsidR="002D0A48" w:rsidRPr="00586316" w:rsidRDefault="00957878" w:rsidP="003D2A22">
            <w:pPr>
              <w:pStyle w:val="TableParagraph"/>
              <w:numPr>
                <w:ilvl w:val="0"/>
                <w:numId w:val="11"/>
              </w:numPr>
              <w:tabs>
                <w:tab w:val="left" w:pos="289"/>
              </w:tabs>
              <w:spacing w:line="208" w:lineRule="exact"/>
              <w:ind w:left="289" w:hanging="283"/>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Kullanılabilir</w:t>
            </w:r>
            <w:r w:rsidRPr="00586316">
              <w:rPr>
                <w:rFonts w:ascii="Times New Roman" w:hAnsi="Times New Roman" w:cs="Times New Roman"/>
                <w:color w:val="000000" w:themeColor="text1"/>
                <w:spacing w:val="12"/>
                <w:sz w:val="20"/>
              </w:rPr>
              <w:t xml:space="preserve"> </w:t>
            </w:r>
            <w:r w:rsidRPr="00586316">
              <w:rPr>
                <w:rFonts w:ascii="Times New Roman" w:hAnsi="Times New Roman" w:cs="Times New Roman"/>
                <w:color w:val="000000" w:themeColor="text1"/>
                <w:spacing w:val="-4"/>
                <w:sz w:val="20"/>
              </w:rPr>
              <w:t>bütçe</w:t>
            </w:r>
          </w:p>
          <w:p w:rsidR="00A7207C" w:rsidRPr="00586316" w:rsidRDefault="00A7207C" w:rsidP="00A7207C">
            <w:pPr>
              <w:pStyle w:val="TableParagraph"/>
              <w:numPr>
                <w:ilvl w:val="0"/>
                <w:numId w:val="11"/>
              </w:numPr>
              <w:tabs>
                <w:tab w:val="left" w:pos="289"/>
              </w:tabs>
              <w:spacing w:line="208" w:lineRule="exact"/>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Velilerin sosyo ekonomik düzeyi  </w:t>
            </w:r>
          </w:p>
          <w:p w:rsidR="00A7207C" w:rsidRPr="00586316" w:rsidRDefault="00A7207C" w:rsidP="00A7207C">
            <w:pPr>
              <w:pStyle w:val="TableParagraph"/>
              <w:numPr>
                <w:ilvl w:val="0"/>
                <w:numId w:val="11"/>
              </w:numPr>
              <w:tabs>
                <w:tab w:val="left" w:pos="289"/>
              </w:tabs>
              <w:spacing w:line="208" w:lineRule="exact"/>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Bilginin, refaha ve mutluluğa ulaşmada itici güç olarak belirmesi,</w:t>
            </w:r>
          </w:p>
          <w:p w:rsidR="00A7207C" w:rsidRPr="00586316" w:rsidRDefault="00A7207C" w:rsidP="00A7207C">
            <w:pPr>
              <w:pStyle w:val="TableParagraph"/>
              <w:numPr>
                <w:ilvl w:val="0"/>
                <w:numId w:val="11"/>
              </w:numPr>
              <w:tabs>
                <w:tab w:val="left" w:pos="289"/>
              </w:tabs>
              <w:spacing w:line="208" w:lineRule="exact"/>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Toplum kavramında, internet kullanımı sonucunda meydana gelen değişiklikler, </w:t>
            </w:r>
          </w:p>
          <w:p w:rsidR="00A7207C" w:rsidRPr="00586316" w:rsidRDefault="00A7207C" w:rsidP="00A7207C">
            <w:pPr>
              <w:pStyle w:val="TableParagraph"/>
              <w:numPr>
                <w:ilvl w:val="0"/>
                <w:numId w:val="11"/>
              </w:numPr>
              <w:tabs>
                <w:tab w:val="left" w:pos="289"/>
              </w:tabs>
              <w:spacing w:line="208" w:lineRule="exact"/>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Çalışanlarda değişik becerilerin ve daha fazla esnekliğin aranmasına yol açan küreselleşme ve rekabetin gittikçe arttığı ekonomi, </w:t>
            </w:r>
          </w:p>
          <w:p w:rsidR="00A7207C" w:rsidRPr="00586316" w:rsidRDefault="00A7207C" w:rsidP="00A7207C">
            <w:pPr>
              <w:pStyle w:val="TableParagraph"/>
              <w:tabs>
                <w:tab w:val="left" w:pos="289"/>
              </w:tabs>
              <w:spacing w:line="208" w:lineRule="exact"/>
              <w:rPr>
                <w:rFonts w:ascii="Times New Roman" w:hAnsi="Times New Roman" w:cs="Times New Roman"/>
                <w:color w:val="000000" w:themeColor="text1"/>
                <w:sz w:val="20"/>
              </w:rPr>
            </w:pPr>
          </w:p>
        </w:tc>
      </w:tr>
      <w:tr w:rsidR="002D0A48" w:rsidRPr="00586316" w:rsidTr="00956681">
        <w:trPr>
          <w:trHeight w:val="399"/>
        </w:trPr>
        <w:tc>
          <w:tcPr>
            <w:tcW w:w="4804" w:type="dxa"/>
            <w:shd w:val="clear" w:color="auto" w:fill="548DD4" w:themeFill="text2" w:themeFillTint="99"/>
          </w:tcPr>
          <w:p w:rsidR="002D0A48" w:rsidRPr="00586316" w:rsidRDefault="00957878">
            <w:pPr>
              <w:pStyle w:val="TableParagraph"/>
              <w:spacing w:before="5"/>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sz w:val="20"/>
              </w:rPr>
              <w:t>Sosyokültürel</w:t>
            </w:r>
            <w:r w:rsidRPr="00586316">
              <w:rPr>
                <w:rFonts w:ascii="Times New Roman" w:hAnsi="Times New Roman" w:cs="Times New Roman"/>
                <w:b/>
                <w:color w:val="000000" w:themeColor="text1"/>
                <w:spacing w:val="27"/>
                <w:sz w:val="20"/>
              </w:rPr>
              <w:t xml:space="preserve"> </w:t>
            </w:r>
            <w:r w:rsidRPr="00586316">
              <w:rPr>
                <w:rFonts w:ascii="Times New Roman" w:hAnsi="Times New Roman" w:cs="Times New Roman"/>
                <w:b/>
                <w:color w:val="000000" w:themeColor="text1"/>
                <w:spacing w:val="-2"/>
                <w:sz w:val="20"/>
              </w:rPr>
              <w:t>etkenler</w:t>
            </w:r>
          </w:p>
        </w:tc>
        <w:tc>
          <w:tcPr>
            <w:tcW w:w="4710" w:type="dxa"/>
            <w:shd w:val="clear" w:color="auto" w:fill="548DD4" w:themeFill="text2" w:themeFillTint="99"/>
          </w:tcPr>
          <w:p w:rsidR="002D0A48" w:rsidRPr="00586316" w:rsidRDefault="00957878">
            <w:pPr>
              <w:pStyle w:val="TableParagraph"/>
              <w:spacing w:before="5"/>
              <w:ind w:left="105"/>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Teknolojik</w:t>
            </w:r>
            <w:r w:rsidRPr="00586316">
              <w:rPr>
                <w:rFonts w:ascii="Times New Roman" w:hAnsi="Times New Roman" w:cs="Times New Roman"/>
                <w:b/>
                <w:color w:val="000000" w:themeColor="text1"/>
                <w:spacing w:val="2"/>
                <w:w w:val="110"/>
                <w:sz w:val="20"/>
              </w:rPr>
              <w:t xml:space="preserve"> </w:t>
            </w:r>
            <w:r w:rsidRPr="00586316">
              <w:rPr>
                <w:rFonts w:ascii="Times New Roman" w:hAnsi="Times New Roman" w:cs="Times New Roman"/>
                <w:b/>
                <w:color w:val="000000" w:themeColor="text1"/>
                <w:spacing w:val="-2"/>
                <w:w w:val="110"/>
                <w:sz w:val="20"/>
              </w:rPr>
              <w:t>etkenler</w:t>
            </w:r>
          </w:p>
        </w:tc>
      </w:tr>
      <w:tr w:rsidR="002D0A48" w:rsidRPr="00586316" w:rsidTr="00956681">
        <w:trPr>
          <w:trHeight w:val="3517"/>
        </w:trPr>
        <w:tc>
          <w:tcPr>
            <w:tcW w:w="4804" w:type="dxa"/>
          </w:tcPr>
          <w:p w:rsidR="002D0A48" w:rsidRPr="00586316" w:rsidRDefault="00957878" w:rsidP="003D2A22">
            <w:pPr>
              <w:pStyle w:val="TableParagraph"/>
              <w:numPr>
                <w:ilvl w:val="0"/>
                <w:numId w:val="10"/>
              </w:numPr>
              <w:tabs>
                <w:tab w:val="left" w:pos="292"/>
              </w:tabs>
              <w:ind w:hanging="283"/>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Kariyer</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2"/>
                <w:sz w:val="20"/>
              </w:rPr>
              <w:t>beklentileri,</w:t>
            </w:r>
          </w:p>
          <w:p w:rsidR="002D0A48" w:rsidRPr="00586316" w:rsidRDefault="00957878" w:rsidP="003D2A22">
            <w:pPr>
              <w:pStyle w:val="TableParagraph"/>
              <w:numPr>
                <w:ilvl w:val="0"/>
                <w:numId w:val="10"/>
              </w:numPr>
              <w:tabs>
                <w:tab w:val="left" w:pos="291"/>
              </w:tabs>
              <w:spacing w:before="3"/>
              <w:ind w:left="291"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Ailelerin</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ve</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öğrencilerin</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bilinçlenmeleri,</w:t>
            </w:r>
          </w:p>
          <w:p w:rsidR="002D0A48" w:rsidRPr="00586316" w:rsidRDefault="00957878" w:rsidP="003D2A22">
            <w:pPr>
              <w:pStyle w:val="TableParagraph"/>
              <w:numPr>
                <w:ilvl w:val="0"/>
                <w:numId w:val="10"/>
              </w:numPr>
              <w:tabs>
                <w:tab w:val="left" w:pos="290"/>
                <w:tab w:val="left" w:pos="292"/>
              </w:tabs>
              <w:spacing w:before="2" w:line="242" w:lineRule="auto"/>
              <w:ind w:right="144"/>
              <w:rPr>
                <w:rFonts w:ascii="Times New Roman" w:hAnsi="Times New Roman" w:cs="Times New Roman"/>
                <w:color w:val="000000" w:themeColor="text1"/>
                <w:sz w:val="20"/>
              </w:rPr>
            </w:pPr>
            <w:r w:rsidRPr="00586316">
              <w:rPr>
                <w:rFonts w:ascii="Times New Roman" w:hAnsi="Times New Roman" w:cs="Times New Roman"/>
                <w:color w:val="000000" w:themeColor="text1"/>
                <w:spacing w:val="-2"/>
                <w:sz w:val="20"/>
              </w:rPr>
              <w:t>Aile</w:t>
            </w:r>
            <w:r w:rsidRPr="00586316">
              <w:rPr>
                <w:rFonts w:ascii="Times New Roman" w:hAnsi="Times New Roman" w:cs="Times New Roman"/>
                <w:color w:val="000000" w:themeColor="text1"/>
                <w:spacing w:val="-11"/>
                <w:sz w:val="20"/>
              </w:rPr>
              <w:t xml:space="preserve"> </w:t>
            </w:r>
            <w:r w:rsidRPr="00586316">
              <w:rPr>
                <w:rFonts w:ascii="Times New Roman" w:hAnsi="Times New Roman" w:cs="Times New Roman"/>
                <w:color w:val="000000" w:themeColor="text1"/>
                <w:spacing w:val="-2"/>
                <w:sz w:val="20"/>
              </w:rPr>
              <w:t>yapısındaki</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pacing w:val="-2"/>
                <w:sz w:val="20"/>
              </w:rPr>
              <w:t>değişmeler</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pacing w:val="-2"/>
                <w:sz w:val="20"/>
              </w:rPr>
              <w:t>(geniş</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pacing w:val="-2"/>
                <w:sz w:val="20"/>
              </w:rPr>
              <w:t>aileden</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pacing w:val="-2"/>
                <w:sz w:val="20"/>
              </w:rPr>
              <w:t>çekirdek</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pacing w:val="-2"/>
                <w:sz w:val="20"/>
              </w:rPr>
              <w:t xml:space="preserve">aileye </w:t>
            </w:r>
            <w:r w:rsidRPr="00586316">
              <w:rPr>
                <w:rFonts w:ascii="Times New Roman" w:hAnsi="Times New Roman" w:cs="Times New Roman"/>
                <w:color w:val="000000" w:themeColor="text1"/>
                <w:sz w:val="20"/>
              </w:rPr>
              <w:t>geçiş, erken yaşta evlenme vs.),</w:t>
            </w:r>
          </w:p>
          <w:p w:rsidR="002D0A48" w:rsidRPr="00586316" w:rsidRDefault="00957878" w:rsidP="003D2A22">
            <w:pPr>
              <w:pStyle w:val="TableParagraph"/>
              <w:numPr>
                <w:ilvl w:val="0"/>
                <w:numId w:val="10"/>
              </w:numPr>
              <w:tabs>
                <w:tab w:val="left" w:pos="291"/>
              </w:tabs>
              <w:spacing w:before="4"/>
              <w:ind w:left="291" w:hanging="282"/>
              <w:rPr>
                <w:rFonts w:ascii="Times New Roman" w:hAnsi="Times New Roman" w:cs="Times New Roman"/>
                <w:color w:val="000000" w:themeColor="text1"/>
                <w:sz w:val="20"/>
              </w:rPr>
            </w:pPr>
            <w:r w:rsidRPr="00586316">
              <w:rPr>
                <w:rFonts w:ascii="Times New Roman" w:hAnsi="Times New Roman" w:cs="Times New Roman"/>
                <w:color w:val="000000" w:themeColor="text1"/>
                <w:w w:val="90"/>
                <w:sz w:val="20"/>
              </w:rPr>
              <w:t>Nüfus</w:t>
            </w:r>
            <w:r w:rsidRPr="00586316">
              <w:rPr>
                <w:rFonts w:ascii="Times New Roman" w:hAnsi="Times New Roman" w:cs="Times New Roman"/>
                <w:color w:val="000000" w:themeColor="text1"/>
                <w:spacing w:val="12"/>
                <w:sz w:val="20"/>
              </w:rPr>
              <w:t xml:space="preserve"> </w:t>
            </w:r>
            <w:r w:rsidRPr="00586316">
              <w:rPr>
                <w:rFonts w:ascii="Times New Roman" w:hAnsi="Times New Roman" w:cs="Times New Roman"/>
                <w:color w:val="000000" w:themeColor="text1"/>
                <w:spacing w:val="-2"/>
                <w:sz w:val="20"/>
              </w:rPr>
              <w:t>artışı,</w:t>
            </w:r>
          </w:p>
          <w:p w:rsidR="002D0A48" w:rsidRPr="00586316" w:rsidRDefault="00957878" w:rsidP="003D2A22">
            <w:pPr>
              <w:pStyle w:val="TableParagraph"/>
              <w:numPr>
                <w:ilvl w:val="0"/>
                <w:numId w:val="10"/>
              </w:numPr>
              <w:tabs>
                <w:tab w:val="left" w:pos="291"/>
              </w:tabs>
              <w:spacing w:before="2"/>
              <w:ind w:left="291"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Göç,</w:t>
            </w:r>
          </w:p>
          <w:p w:rsidR="002D0A48" w:rsidRPr="00586316" w:rsidRDefault="00957878" w:rsidP="003D2A22">
            <w:pPr>
              <w:pStyle w:val="TableParagraph"/>
              <w:numPr>
                <w:ilvl w:val="0"/>
                <w:numId w:val="10"/>
              </w:numPr>
              <w:tabs>
                <w:tab w:val="left" w:pos="291"/>
              </w:tabs>
              <w:ind w:left="291"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Nüfusun</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yaş</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gruplarına göre</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dağılımı,</w:t>
            </w:r>
          </w:p>
          <w:p w:rsidR="002D0A48" w:rsidRPr="00586316" w:rsidRDefault="00957878" w:rsidP="003D2A22">
            <w:pPr>
              <w:pStyle w:val="TableParagraph"/>
              <w:numPr>
                <w:ilvl w:val="0"/>
                <w:numId w:val="10"/>
              </w:numPr>
              <w:tabs>
                <w:tab w:val="left" w:pos="290"/>
                <w:tab w:val="left" w:pos="292"/>
              </w:tabs>
              <w:spacing w:before="2" w:line="244" w:lineRule="auto"/>
              <w:ind w:right="353"/>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Hayat</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beklentilerindeki</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değişimler</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(Hızlı</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 xml:space="preserve">para kazanma </w:t>
            </w:r>
            <w:r w:rsidRPr="00586316">
              <w:rPr>
                <w:rFonts w:ascii="Times New Roman" w:hAnsi="Times New Roman" w:cs="Times New Roman"/>
                <w:color w:val="000000" w:themeColor="text1"/>
                <w:sz w:val="20"/>
              </w:rPr>
              <w:t>hırsı,</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z w:val="20"/>
              </w:rPr>
              <w:t>lüks</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z w:val="20"/>
              </w:rPr>
              <w:t>yaşama</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z w:val="20"/>
              </w:rPr>
              <w:t>düşkünlük,</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z w:val="20"/>
              </w:rPr>
              <w:t>kırsal</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z w:val="20"/>
              </w:rPr>
              <w:t>alanda</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z w:val="20"/>
              </w:rPr>
              <w:t xml:space="preserve">kentsel </w:t>
            </w:r>
            <w:r w:rsidRPr="00586316">
              <w:rPr>
                <w:rFonts w:ascii="Times New Roman" w:hAnsi="Times New Roman" w:cs="Times New Roman"/>
                <w:color w:val="000000" w:themeColor="text1"/>
                <w:spacing w:val="-2"/>
                <w:sz w:val="20"/>
              </w:rPr>
              <w:t>yaşam),</w:t>
            </w:r>
          </w:p>
          <w:p w:rsidR="002D0A48" w:rsidRPr="00586316" w:rsidRDefault="00957878" w:rsidP="003D2A22">
            <w:pPr>
              <w:pStyle w:val="TableParagraph"/>
              <w:numPr>
                <w:ilvl w:val="0"/>
                <w:numId w:val="10"/>
              </w:numPr>
              <w:tabs>
                <w:tab w:val="left" w:pos="291"/>
              </w:tabs>
              <w:spacing w:before="3"/>
              <w:ind w:left="291"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5"/>
                <w:sz w:val="20"/>
              </w:rPr>
              <w:t>Beslenme</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2"/>
                <w:sz w:val="20"/>
              </w:rPr>
              <w:t>alışkanlıkları,</w:t>
            </w:r>
          </w:p>
          <w:p w:rsidR="002D0A48" w:rsidRPr="00586316" w:rsidRDefault="00957878" w:rsidP="003D2A22">
            <w:pPr>
              <w:pStyle w:val="TableParagraph"/>
              <w:numPr>
                <w:ilvl w:val="0"/>
                <w:numId w:val="10"/>
              </w:numPr>
              <w:tabs>
                <w:tab w:val="left" w:pos="291"/>
              </w:tabs>
              <w:spacing w:before="2"/>
              <w:ind w:left="291"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Değerler,</w:t>
            </w:r>
            <w:r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pacing w:val="-4"/>
                <w:sz w:val="20"/>
              </w:rPr>
              <w:t>mesleki</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etik</w:t>
            </w:r>
            <w:r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pacing w:val="-4"/>
                <w:sz w:val="20"/>
              </w:rPr>
              <w:t>kuralları</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5"/>
                <w:sz w:val="20"/>
              </w:rPr>
              <w:t>vb.</w:t>
            </w:r>
          </w:p>
          <w:p w:rsidR="00680AFB" w:rsidRPr="00586316" w:rsidRDefault="00A7207C" w:rsidP="00680AFB">
            <w:pPr>
              <w:pStyle w:val="TableParagraph"/>
              <w:numPr>
                <w:ilvl w:val="0"/>
                <w:numId w:val="10"/>
              </w:numPr>
              <w:tabs>
                <w:tab w:val="left" w:pos="291"/>
              </w:tabs>
              <w:spacing w:before="2"/>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Göçler dolayısıyla artan mahallemiz</w:t>
            </w:r>
            <w:r w:rsidR="00680AFB" w:rsidRPr="00586316">
              <w:rPr>
                <w:rFonts w:ascii="Times New Roman" w:hAnsi="Times New Roman" w:cs="Times New Roman"/>
                <w:color w:val="000000" w:themeColor="text1"/>
                <w:sz w:val="20"/>
              </w:rPr>
              <w:t xml:space="preserve">deki okul çağı öğrenci sayısı, </w:t>
            </w:r>
          </w:p>
          <w:p w:rsidR="00A7207C" w:rsidRPr="00586316" w:rsidRDefault="00A7207C" w:rsidP="00680AFB">
            <w:pPr>
              <w:pStyle w:val="TableParagraph"/>
              <w:numPr>
                <w:ilvl w:val="0"/>
                <w:numId w:val="10"/>
              </w:numPr>
              <w:tabs>
                <w:tab w:val="left" w:pos="291"/>
              </w:tabs>
              <w:spacing w:before="2"/>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Birçok geleneksel sosyal yapının etkisinin azalması.</w:t>
            </w:r>
          </w:p>
        </w:tc>
        <w:tc>
          <w:tcPr>
            <w:tcW w:w="4710" w:type="dxa"/>
          </w:tcPr>
          <w:p w:rsidR="002D0A48" w:rsidRPr="00586316" w:rsidRDefault="00957878" w:rsidP="003D2A22">
            <w:pPr>
              <w:pStyle w:val="TableParagraph"/>
              <w:numPr>
                <w:ilvl w:val="0"/>
                <w:numId w:val="9"/>
              </w:numPr>
              <w:tabs>
                <w:tab w:val="left" w:pos="352"/>
              </w:tabs>
              <w:spacing w:line="244" w:lineRule="auto"/>
              <w:ind w:right="556"/>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Okul/kurumun</w:t>
            </w:r>
            <w:r w:rsidRPr="00586316">
              <w:rPr>
                <w:rFonts w:ascii="Times New Roman" w:hAnsi="Times New Roman" w:cs="Times New Roman"/>
                <w:color w:val="000000" w:themeColor="text1"/>
                <w:spacing w:val="-9"/>
                <w:sz w:val="20"/>
              </w:rPr>
              <w:t xml:space="preserve"> </w:t>
            </w:r>
            <w:r w:rsidRPr="00586316">
              <w:rPr>
                <w:rFonts w:ascii="Times New Roman" w:hAnsi="Times New Roman" w:cs="Times New Roman"/>
                <w:color w:val="000000" w:themeColor="text1"/>
                <w:spacing w:val="-4"/>
                <w:sz w:val="20"/>
              </w:rPr>
              <w:t>teknoloji</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 xml:space="preserve">kullanım </w:t>
            </w:r>
            <w:r w:rsidRPr="00586316">
              <w:rPr>
                <w:rFonts w:ascii="Times New Roman" w:hAnsi="Times New Roman" w:cs="Times New Roman"/>
                <w:color w:val="000000" w:themeColor="text1"/>
                <w:spacing w:val="-2"/>
                <w:sz w:val="20"/>
              </w:rPr>
              <w:t>durumu</w:t>
            </w:r>
          </w:p>
          <w:p w:rsidR="002D0A48" w:rsidRPr="00586316" w:rsidRDefault="00957878" w:rsidP="003D2A22">
            <w:pPr>
              <w:pStyle w:val="TableParagraph"/>
              <w:numPr>
                <w:ilvl w:val="0"/>
                <w:numId w:val="9"/>
              </w:numPr>
              <w:tabs>
                <w:tab w:val="left" w:pos="352"/>
              </w:tabs>
              <w:spacing w:line="234" w:lineRule="exact"/>
              <w:rPr>
                <w:rFonts w:ascii="Times New Roman" w:hAnsi="Times New Roman" w:cs="Times New Roman"/>
                <w:color w:val="000000" w:themeColor="text1"/>
                <w:sz w:val="20"/>
              </w:rPr>
            </w:pPr>
            <w:proofErr w:type="gramStart"/>
            <w:r w:rsidRPr="00586316">
              <w:rPr>
                <w:rFonts w:ascii="Times New Roman" w:hAnsi="Times New Roman" w:cs="Times New Roman"/>
                <w:color w:val="000000" w:themeColor="text1"/>
                <w:spacing w:val="-2"/>
                <w:sz w:val="20"/>
              </w:rPr>
              <w:t>e</w:t>
            </w:r>
            <w:proofErr w:type="gramEnd"/>
            <w:r w:rsidRPr="00586316">
              <w:rPr>
                <w:rFonts w:ascii="Times New Roman" w:hAnsi="Times New Roman" w:cs="Times New Roman"/>
                <w:color w:val="000000" w:themeColor="text1"/>
                <w:spacing w:val="-2"/>
                <w:sz w:val="20"/>
              </w:rPr>
              <w:t>-</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2"/>
                <w:sz w:val="20"/>
              </w:rPr>
              <w:t>Devlet</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pacing w:val="-2"/>
                <w:sz w:val="20"/>
              </w:rPr>
              <w:t>uygulamaları,</w:t>
            </w:r>
          </w:p>
          <w:p w:rsidR="002D0A48" w:rsidRPr="00586316" w:rsidRDefault="00957878" w:rsidP="003D2A22">
            <w:pPr>
              <w:pStyle w:val="TableParagraph"/>
              <w:numPr>
                <w:ilvl w:val="0"/>
                <w:numId w:val="9"/>
              </w:numPr>
              <w:tabs>
                <w:tab w:val="left" w:pos="352"/>
              </w:tabs>
              <w:spacing w:line="244" w:lineRule="auto"/>
              <w:ind w:right="269"/>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Dijital</w:t>
            </w:r>
            <w:r w:rsidRPr="00586316">
              <w:rPr>
                <w:rFonts w:ascii="Times New Roman" w:hAnsi="Times New Roman" w:cs="Times New Roman"/>
                <w:color w:val="000000" w:themeColor="text1"/>
                <w:spacing w:val="-9"/>
                <w:sz w:val="20"/>
              </w:rPr>
              <w:t xml:space="preserve"> </w:t>
            </w:r>
            <w:r w:rsidRPr="00586316">
              <w:rPr>
                <w:rFonts w:ascii="Times New Roman" w:hAnsi="Times New Roman" w:cs="Times New Roman"/>
                <w:color w:val="000000" w:themeColor="text1"/>
                <w:spacing w:val="-4"/>
                <w:sz w:val="20"/>
              </w:rPr>
              <w:t>Platformlar</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üzerinden</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 xml:space="preserve">uzaktan </w:t>
            </w:r>
            <w:r w:rsidRPr="00586316">
              <w:rPr>
                <w:rFonts w:ascii="Times New Roman" w:hAnsi="Times New Roman" w:cs="Times New Roman"/>
                <w:color w:val="000000" w:themeColor="text1"/>
                <w:sz w:val="20"/>
              </w:rPr>
              <w:t>eğitim</w:t>
            </w:r>
            <w:r w:rsidRPr="00586316">
              <w:rPr>
                <w:rFonts w:ascii="Times New Roman" w:hAnsi="Times New Roman" w:cs="Times New Roman"/>
                <w:color w:val="000000" w:themeColor="text1"/>
                <w:spacing w:val="-4"/>
                <w:sz w:val="20"/>
              </w:rPr>
              <w:t xml:space="preserve"> </w:t>
            </w:r>
            <w:r w:rsidRPr="00586316">
              <w:rPr>
                <w:rFonts w:ascii="Times New Roman" w:hAnsi="Times New Roman" w:cs="Times New Roman"/>
                <w:color w:val="000000" w:themeColor="text1"/>
                <w:sz w:val="20"/>
              </w:rPr>
              <w:t>imkânları,</w:t>
            </w:r>
          </w:p>
          <w:p w:rsidR="002D0A48" w:rsidRPr="00586316" w:rsidRDefault="00957878" w:rsidP="003D2A22">
            <w:pPr>
              <w:pStyle w:val="TableParagraph"/>
              <w:numPr>
                <w:ilvl w:val="0"/>
                <w:numId w:val="9"/>
              </w:numPr>
              <w:tabs>
                <w:tab w:val="left" w:pos="352"/>
              </w:tabs>
              <w:spacing w:before="2" w:line="242" w:lineRule="auto"/>
              <w:ind w:right="862"/>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Okul/kurumun sahip</w:t>
            </w:r>
            <w:r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pacing w:val="-6"/>
                <w:sz w:val="20"/>
              </w:rPr>
              <w:t xml:space="preserve">olmadığı </w:t>
            </w:r>
            <w:r w:rsidRPr="00586316">
              <w:rPr>
                <w:rFonts w:ascii="Times New Roman" w:hAnsi="Times New Roman" w:cs="Times New Roman"/>
                <w:color w:val="000000" w:themeColor="text1"/>
                <w:sz w:val="20"/>
              </w:rPr>
              <w:t>teknolojik araçlar</w:t>
            </w:r>
          </w:p>
          <w:p w:rsidR="002D0A48" w:rsidRPr="00586316" w:rsidRDefault="00957878" w:rsidP="003D2A22">
            <w:pPr>
              <w:pStyle w:val="TableParagraph"/>
              <w:numPr>
                <w:ilvl w:val="0"/>
                <w:numId w:val="9"/>
              </w:numPr>
              <w:tabs>
                <w:tab w:val="left" w:pos="352"/>
              </w:tabs>
              <w:spacing w:before="3" w:line="244" w:lineRule="auto"/>
              <w:ind w:right="406"/>
              <w:rPr>
                <w:rFonts w:ascii="Times New Roman" w:hAnsi="Times New Roman" w:cs="Times New Roman"/>
                <w:color w:val="000000" w:themeColor="text1"/>
                <w:sz w:val="20"/>
              </w:rPr>
            </w:pPr>
            <w:r w:rsidRPr="00586316">
              <w:rPr>
                <w:rFonts w:ascii="Times New Roman" w:hAnsi="Times New Roman" w:cs="Times New Roman"/>
                <w:color w:val="000000" w:themeColor="text1"/>
                <w:spacing w:val="-2"/>
                <w:sz w:val="20"/>
              </w:rPr>
              <w:t>Personelin</w:t>
            </w:r>
            <w:r w:rsidRPr="00586316">
              <w:rPr>
                <w:rFonts w:ascii="Times New Roman" w:hAnsi="Times New Roman" w:cs="Times New Roman"/>
                <w:color w:val="000000" w:themeColor="text1"/>
                <w:spacing w:val="-11"/>
                <w:sz w:val="20"/>
              </w:rPr>
              <w:t xml:space="preserve"> </w:t>
            </w:r>
            <w:r w:rsidRPr="00586316">
              <w:rPr>
                <w:rFonts w:ascii="Times New Roman" w:hAnsi="Times New Roman" w:cs="Times New Roman"/>
                <w:color w:val="000000" w:themeColor="text1"/>
                <w:spacing w:val="-2"/>
                <w:sz w:val="20"/>
              </w:rPr>
              <w:t>ve</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pacing w:val="-2"/>
                <w:sz w:val="20"/>
              </w:rPr>
              <w:t>öğrencilerin</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pacing w:val="-2"/>
                <w:sz w:val="20"/>
              </w:rPr>
              <w:t xml:space="preserve">teknoloji </w:t>
            </w:r>
            <w:r w:rsidRPr="00586316">
              <w:rPr>
                <w:rFonts w:ascii="Times New Roman" w:hAnsi="Times New Roman" w:cs="Times New Roman"/>
                <w:color w:val="000000" w:themeColor="text1"/>
                <w:sz w:val="20"/>
              </w:rPr>
              <w:t>kullanım</w:t>
            </w:r>
            <w:r w:rsidRPr="00586316">
              <w:rPr>
                <w:rFonts w:ascii="Times New Roman" w:hAnsi="Times New Roman" w:cs="Times New Roman"/>
                <w:color w:val="000000" w:themeColor="text1"/>
                <w:spacing w:val="-4"/>
                <w:sz w:val="20"/>
              </w:rPr>
              <w:t xml:space="preserve"> </w:t>
            </w:r>
            <w:r w:rsidRPr="00586316">
              <w:rPr>
                <w:rFonts w:ascii="Times New Roman" w:hAnsi="Times New Roman" w:cs="Times New Roman"/>
                <w:color w:val="000000" w:themeColor="text1"/>
                <w:sz w:val="20"/>
              </w:rPr>
              <w:t>kapasiteleri,</w:t>
            </w:r>
          </w:p>
          <w:p w:rsidR="002D0A48" w:rsidRPr="00586316" w:rsidRDefault="00957878" w:rsidP="003D2A22">
            <w:pPr>
              <w:pStyle w:val="TableParagraph"/>
              <w:numPr>
                <w:ilvl w:val="0"/>
                <w:numId w:val="9"/>
              </w:numPr>
              <w:tabs>
                <w:tab w:val="left" w:pos="352"/>
              </w:tabs>
              <w:spacing w:line="244" w:lineRule="auto"/>
              <w:ind w:right="700"/>
              <w:rPr>
                <w:rFonts w:ascii="Times New Roman" w:hAnsi="Times New Roman" w:cs="Times New Roman"/>
                <w:color w:val="000000" w:themeColor="text1"/>
                <w:sz w:val="20"/>
              </w:rPr>
            </w:pPr>
            <w:r w:rsidRPr="00586316">
              <w:rPr>
                <w:rFonts w:ascii="Times New Roman" w:hAnsi="Times New Roman" w:cs="Times New Roman"/>
                <w:color w:val="000000" w:themeColor="text1"/>
                <w:spacing w:val="-2"/>
                <w:sz w:val="20"/>
              </w:rPr>
              <w:t>Personelin</w:t>
            </w:r>
            <w:r w:rsidRPr="00586316">
              <w:rPr>
                <w:rFonts w:ascii="Times New Roman" w:hAnsi="Times New Roman" w:cs="Times New Roman"/>
                <w:color w:val="000000" w:themeColor="text1"/>
                <w:spacing w:val="-11"/>
                <w:sz w:val="20"/>
              </w:rPr>
              <w:t xml:space="preserve"> </w:t>
            </w:r>
            <w:r w:rsidRPr="00586316">
              <w:rPr>
                <w:rFonts w:ascii="Times New Roman" w:hAnsi="Times New Roman" w:cs="Times New Roman"/>
                <w:color w:val="000000" w:themeColor="text1"/>
                <w:spacing w:val="-2"/>
                <w:sz w:val="20"/>
              </w:rPr>
              <w:t>ve</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pacing w:val="-2"/>
                <w:sz w:val="20"/>
              </w:rPr>
              <w:t>öğrencilerin</w:t>
            </w:r>
            <w:r w:rsidRPr="00586316">
              <w:rPr>
                <w:rFonts w:ascii="Times New Roman" w:hAnsi="Times New Roman" w:cs="Times New Roman"/>
                <w:color w:val="000000" w:themeColor="text1"/>
                <w:spacing w:val="-10"/>
                <w:sz w:val="20"/>
              </w:rPr>
              <w:t xml:space="preserve"> </w:t>
            </w:r>
            <w:r w:rsidRPr="00586316">
              <w:rPr>
                <w:rFonts w:ascii="Times New Roman" w:hAnsi="Times New Roman" w:cs="Times New Roman"/>
                <w:color w:val="000000" w:themeColor="text1"/>
                <w:spacing w:val="-2"/>
                <w:sz w:val="20"/>
              </w:rPr>
              <w:t xml:space="preserve">sahip </w:t>
            </w:r>
            <w:r w:rsidRPr="00586316">
              <w:rPr>
                <w:rFonts w:ascii="Times New Roman" w:hAnsi="Times New Roman" w:cs="Times New Roman"/>
                <w:color w:val="000000" w:themeColor="text1"/>
                <w:sz w:val="20"/>
              </w:rPr>
              <w:t>olduğu teknolojik araçlar,</w:t>
            </w:r>
          </w:p>
          <w:p w:rsidR="002D0A48" w:rsidRPr="00586316" w:rsidRDefault="00957878" w:rsidP="003D2A22">
            <w:pPr>
              <w:pStyle w:val="TableParagraph"/>
              <w:numPr>
                <w:ilvl w:val="0"/>
                <w:numId w:val="9"/>
              </w:numPr>
              <w:tabs>
                <w:tab w:val="left" w:pos="352"/>
              </w:tabs>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Teknoloji</w:t>
            </w:r>
            <w:r w:rsidRPr="00586316">
              <w:rPr>
                <w:rFonts w:ascii="Times New Roman" w:hAnsi="Times New Roman" w:cs="Times New Roman"/>
                <w:color w:val="000000" w:themeColor="text1"/>
                <w:spacing w:val="-9"/>
                <w:sz w:val="20"/>
              </w:rPr>
              <w:t xml:space="preserve"> </w:t>
            </w:r>
            <w:r w:rsidRPr="00586316">
              <w:rPr>
                <w:rFonts w:ascii="Times New Roman" w:hAnsi="Times New Roman" w:cs="Times New Roman"/>
                <w:color w:val="000000" w:themeColor="text1"/>
                <w:spacing w:val="-4"/>
                <w:sz w:val="20"/>
              </w:rPr>
              <w:t>alanındaki</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gelişmeler</w:t>
            </w:r>
          </w:p>
          <w:p w:rsidR="002D0A48" w:rsidRPr="00586316" w:rsidRDefault="00957878" w:rsidP="003D2A22">
            <w:pPr>
              <w:pStyle w:val="TableParagraph"/>
              <w:numPr>
                <w:ilvl w:val="0"/>
                <w:numId w:val="9"/>
              </w:numPr>
              <w:tabs>
                <w:tab w:val="left" w:pos="352"/>
              </w:tabs>
              <w:spacing w:before="2"/>
              <w:rPr>
                <w:rFonts w:ascii="Times New Roman" w:hAnsi="Times New Roman" w:cs="Times New Roman"/>
                <w:color w:val="000000" w:themeColor="text1"/>
                <w:sz w:val="20"/>
              </w:rPr>
            </w:pPr>
            <w:r w:rsidRPr="00586316">
              <w:rPr>
                <w:rFonts w:ascii="Times New Roman" w:hAnsi="Times New Roman" w:cs="Times New Roman"/>
                <w:color w:val="000000" w:themeColor="text1"/>
                <w:spacing w:val="-6"/>
                <w:sz w:val="20"/>
              </w:rPr>
              <w:t>Teknolojinin</w:t>
            </w:r>
            <w:r w:rsidRPr="00586316">
              <w:rPr>
                <w:rFonts w:ascii="Times New Roman" w:hAnsi="Times New Roman" w:cs="Times New Roman"/>
                <w:color w:val="000000" w:themeColor="text1"/>
                <w:spacing w:val="11"/>
                <w:sz w:val="20"/>
              </w:rPr>
              <w:t xml:space="preserve"> </w:t>
            </w:r>
            <w:r w:rsidRPr="00586316">
              <w:rPr>
                <w:rFonts w:ascii="Times New Roman" w:hAnsi="Times New Roman" w:cs="Times New Roman"/>
                <w:color w:val="000000" w:themeColor="text1"/>
                <w:spacing w:val="-6"/>
                <w:sz w:val="20"/>
              </w:rPr>
              <w:t>eğitimde</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6"/>
                <w:sz w:val="20"/>
              </w:rPr>
              <w:t>kullanımı</w:t>
            </w:r>
          </w:p>
          <w:p w:rsidR="00E0388C" w:rsidRPr="00586316" w:rsidRDefault="00E0388C" w:rsidP="00E0388C">
            <w:pPr>
              <w:pStyle w:val="TableParagraph"/>
              <w:numPr>
                <w:ilvl w:val="0"/>
                <w:numId w:val="9"/>
              </w:numPr>
              <w:tabs>
                <w:tab w:val="left" w:pos="352"/>
              </w:tabs>
              <w:spacing w:before="2"/>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Teknolojinin ilerlemesinin, yayılmasının ve benimsenmesinin artması, </w:t>
            </w:r>
          </w:p>
          <w:p w:rsidR="00E0388C" w:rsidRPr="00586316" w:rsidRDefault="00E0388C" w:rsidP="00E0388C">
            <w:pPr>
              <w:pStyle w:val="TableParagraph"/>
              <w:numPr>
                <w:ilvl w:val="0"/>
                <w:numId w:val="9"/>
              </w:numPr>
              <w:tabs>
                <w:tab w:val="left" w:pos="352"/>
              </w:tabs>
              <w:spacing w:before="2"/>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 xml:space="preserve">Bilginin hızlı üretimi, erişilebilirlik ve kullanılabilirliğinin gelişmesi, </w:t>
            </w:r>
          </w:p>
          <w:p w:rsidR="00967B94" w:rsidRPr="00586316" w:rsidRDefault="00E0388C" w:rsidP="00956681">
            <w:pPr>
              <w:pStyle w:val="TableParagraph"/>
              <w:numPr>
                <w:ilvl w:val="0"/>
                <w:numId w:val="9"/>
              </w:numPr>
              <w:tabs>
                <w:tab w:val="left" w:pos="352"/>
              </w:tabs>
              <w:spacing w:before="2"/>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Teknolojinin sağladığı yeni öğrenme ve etkileşim-paylaşım olanakları</w:t>
            </w:r>
          </w:p>
        </w:tc>
      </w:tr>
      <w:tr w:rsidR="002D0A48" w:rsidRPr="00586316" w:rsidTr="00956681">
        <w:trPr>
          <w:trHeight w:val="309"/>
        </w:trPr>
        <w:tc>
          <w:tcPr>
            <w:tcW w:w="9514" w:type="dxa"/>
            <w:gridSpan w:val="2"/>
            <w:shd w:val="clear" w:color="auto" w:fill="548DD4" w:themeFill="text2" w:themeFillTint="99"/>
          </w:tcPr>
          <w:p w:rsidR="002D0A48" w:rsidRPr="00586316" w:rsidRDefault="00957878">
            <w:pPr>
              <w:pStyle w:val="TableParagraph"/>
              <w:spacing w:before="2"/>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Çevresel</w:t>
            </w:r>
            <w:r w:rsidRPr="00586316">
              <w:rPr>
                <w:rFonts w:ascii="Times New Roman" w:hAnsi="Times New Roman" w:cs="Times New Roman"/>
                <w:b/>
                <w:color w:val="000000" w:themeColor="text1"/>
                <w:spacing w:val="-1"/>
                <w:w w:val="105"/>
                <w:sz w:val="20"/>
              </w:rPr>
              <w:t xml:space="preserve"> </w:t>
            </w:r>
            <w:r w:rsidRPr="00586316">
              <w:rPr>
                <w:rFonts w:ascii="Times New Roman" w:hAnsi="Times New Roman" w:cs="Times New Roman"/>
                <w:b/>
                <w:color w:val="000000" w:themeColor="text1"/>
                <w:spacing w:val="-2"/>
                <w:w w:val="110"/>
                <w:sz w:val="20"/>
              </w:rPr>
              <w:t>Etkenler</w:t>
            </w:r>
          </w:p>
        </w:tc>
      </w:tr>
      <w:tr w:rsidR="002D0A48" w:rsidRPr="00586316" w:rsidTr="00956681">
        <w:trPr>
          <w:trHeight w:val="1947"/>
        </w:trPr>
        <w:tc>
          <w:tcPr>
            <w:tcW w:w="9514" w:type="dxa"/>
            <w:gridSpan w:val="2"/>
          </w:tcPr>
          <w:p w:rsidR="002D0A48" w:rsidRPr="00586316" w:rsidRDefault="002D0A48">
            <w:pPr>
              <w:pStyle w:val="TableParagraph"/>
              <w:spacing w:before="8"/>
              <w:rPr>
                <w:rFonts w:ascii="Times New Roman" w:hAnsi="Times New Roman" w:cs="Times New Roman"/>
                <w:b/>
                <w:color w:val="000000" w:themeColor="text1"/>
                <w:sz w:val="20"/>
              </w:rPr>
            </w:pPr>
          </w:p>
          <w:p w:rsidR="002D0A48" w:rsidRPr="00586316" w:rsidRDefault="00957878" w:rsidP="003D2A22">
            <w:pPr>
              <w:pStyle w:val="TableParagraph"/>
              <w:numPr>
                <w:ilvl w:val="0"/>
                <w:numId w:val="8"/>
              </w:numPr>
              <w:tabs>
                <w:tab w:val="left" w:pos="292"/>
              </w:tabs>
              <w:ind w:hanging="283"/>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Hava</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ve</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su</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kirlenmesi,</w:t>
            </w:r>
          </w:p>
          <w:p w:rsidR="002D0A48" w:rsidRPr="00586316" w:rsidRDefault="00957878" w:rsidP="003D2A22">
            <w:pPr>
              <w:pStyle w:val="TableParagraph"/>
              <w:numPr>
                <w:ilvl w:val="0"/>
                <w:numId w:val="8"/>
              </w:numPr>
              <w:tabs>
                <w:tab w:val="left" w:pos="291"/>
              </w:tabs>
              <w:spacing w:before="3"/>
              <w:ind w:left="291"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Toprak</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2"/>
                <w:sz w:val="20"/>
              </w:rPr>
              <w:t>yapısı,</w:t>
            </w:r>
          </w:p>
          <w:p w:rsidR="002D0A48" w:rsidRPr="00586316" w:rsidRDefault="00957878" w:rsidP="003D2A22">
            <w:pPr>
              <w:pStyle w:val="TableParagraph"/>
              <w:numPr>
                <w:ilvl w:val="0"/>
                <w:numId w:val="8"/>
              </w:numPr>
              <w:tabs>
                <w:tab w:val="left" w:pos="291"/>
              </w:tabs>
              <w:spacing w:before="2"/>
              <w:ind w:left="291"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5"/>
                <w:sz w:val="20"/>
              </w:rPr>
              <w:t xml:space="preserve">Bitki </w:t>
            </w:r>
            <w:r w:rsidRPr="00586316">
              <w:rPr>
                <w:rFonts w:ascii="Times New Roman" w:hAnsi="Times New Roman" w:cs="Times New Roman"/>
                <w:color w:val="000000" w:themeColor="text1"/>
                <w:spacing w:val="-2"/>
                <w:sz w:val="20"/>
              </w:rPr>
              <w:t>örtüsü,</w:t>
            </w:r>
          </w:p>
          <w:p w:rsidR="002D0A48" w:rsidRPr="00586316" w:rsidRDefault="00957878" w:rsidP="003D2A22">
            <w:pPr>
              <w:pStyle w:val="TableParagraph"/>
              <w:numPr>
                <w:ilvl w:val="0"/>
                <w:numId w:val="8"/>
              </w:numPr>
              <w:tabs>
                <w:tab w:val="left" w:pos="291"/>
              </w:tabs>
              <w:ind w:left="291"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Doğal</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kaynakların</w:t>
            </w:r>
            <w:r w:rsidRPr="00586316">
              <w:rPr>
                <w:rFonts w:ascii="Times New Roman" w:hAnsi="Times New Roman" w:cs="Times New Roman"/>
                <w:color w:val="000000" w:themeColor="text1"/>
                <w:spacing w:val="-8"/>
                <w:sz w:val="20"/>
              </w:rPr>
              <w:t xml:space="preserve"> </w:t>
            </w:r>
            <w:r w:rsidRPr="00586316">
              <w:rPr>
                <w:rFonts w:ascii="Times New Roman" w:hAnsi="Times New Roman" w:cs="Times New Roman"/>
                <w:color w:val="000000" w:themeColor="text1"/>
                <w:spacing w:val="-4"/>
                <w:sz w:val="20"/>
              </w:rPr>
              <w:t>korunması</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için</w:t>
            </w:r>
            <w:r w:rsidRPr="00586316">
              <w:rPr>
                <w:rFonts w:ascii="Times New Roman" w:hAnsi="Times New Roman" w:cs="Times New Roman"/>
                <w:color w:val="000000" w:themeColor="text1"/>
                <w:spacing w:val="-7"/>
                <w:sz w:val="20"/>
              </w:rPr>
              <w:t xml:space="preserve"> </w:t>
            </w:r>
            <w:r w:rsidRPr="00586316">
              <w:rPr>
                <w:rFonts w:ascii="Times New Roman" w:hAnsi="Times New Roman" w:cs="Times New Roman"/>
                <w:color w:val="000000" w:themeColor="text1"/>
                <w:spacing w:val="-4"/>
                <w:sz w:val="20"/>
              </w:rPr>
              <w:t>yapılan</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çalışmalar,</w:t>
            </w:r>
          </w:p>
          <w:p w:rsidR="002D0A48" w:rsidRPr="00586316" w:rsidRDefault="00957878" w:rsidP="003D2A22">
            <w:pPr>
              <w:pStyle w:val="TableParagraph"/>
              <w:numPr>
                <w:ilvl w:val="0"/>
                <w:numId w:val="8"/>
              </w:numPr>
              <w:tabs>
                <w:tab w:val="left" w:pos="291"/>
              </w:tabs>
              <w:spacing w:before="3"/>
              <w:ind w:left="291" w:hanging="282"/>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Çevrede</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yoğunluk</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gösteren</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4"/>
                <w:sz w:val="20"/>
              </w:rPr>
              <w:t>hastalıklar,</w:t>
            </w:r>
          </w:p>
          <w:p w:rsidR="002D0A48" w:rsidRPr="00586316" w:rsidRDefault="00957878" w:rsidP="003D2A22">
            <w:pPr>
              <w:pStyle w:val="TableParagraph"/>
              <w:numPr>
                <w:ilvl w:val="0"/>
                <w:numId w:val="8"/>
              </w:numPr>
              <w:tabs>
                <w:tab w:val="left" w:pos="292"/>
              </w:tabs>
              <w:spacing w:before="2"/>
              <w:ind w:hanging="283"/>
              <w:rPr>
                <w:rFonts w:ascii="Times New Roman" w:hAnsi="Times New Roman" w:cs="Times New Roman"/>
                <w:color w:val="000000" w:themeColor="text1"/>
                <w:sz w:val="20"/>
              </w:rPr>
            </w:pPr>
            <w:r w:rsidRPr="00586316">
              <w:rPr>
                <w:rFonts w:ascii="Times New Roman" w:hAnsi="Times New Roman" w:cs="Times New Roman"/>
                <w:color w:val="000000" w:themeColor="text1"/>
                <w:spacing w:val="-4"/>
                <w:sz w:val="20"/>
              </w:rPr>
              <w:t>Doğal</w:t>
            </w:r>
            <w:r w:rsidRPr="00586316">
              <w:rPr>
                <w:rFonts w:ascii="Times New Roman" w:hAnsi="Times New Roman" w:cs="Times New Roman"/>
                <w:color w:val="000000" w:themeColor="text1"/>
                <w:spacing w:val="-2"/>
                <w:sz w:val="20"/>
              </w:rPr>
              <w:t xml:space="preserve"> </w:t>
            </w:r>
            <w:r w:rsidRPr="00586316">
              <w:rPr>
                <w:rFonts w:ascii="Times New Roman" w:hAnsi="Times New Roman" w:cs="Times New Roman"/>
                <w:color w:val="000000" w:themeColor="text1"/>
                <w:spacing w:val="-4"/>
                <w:sz w:val="20"/>
              </w:rPr>
              <w:t>afetler</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(deprem</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kuşağında</w:t>
            </w:r>
            <w:r w:rsidRPr="00586316">
              <w:rPr>
                <w:rFonts w:ascii="Times New Roman" w:hAnsi="Times New Roman" w:cs="Times New Roman"/>
                <w:color w:val="000000" w:themeColor="text1"/>
                <w:spacing w:val="1"/>
                <w:sz w:val="20"/>
              </w:rPr>
              <w:t xml:space="preserve"> </w:t>
            </w:r>
            <w:r w:rsidRPr="00586316">
              <w:rPr>
                <w:rFonts w:ascii="Times New Roman" w:hAnsi="Times New Roman" w:cs="Times New Roman"/>
                <w:color w:val="000000" w:themeColor="text1"/>
                <w:spacing w:val="-4"/>
                <w:sz w:val="20"/>
              </w:rPr>
              <w:t xml:space="preserve">bulunma, </w:t>
            </w:r>
            <w:proofErr w:type="spellStart"/>
            <w:r w:rsidRPr="00586316">
              <w:rPr>
                <w:rFonts w:ascii="Times New Roman" w:hAnsi="Times New Roman" w:cs="Times New Roman"/>
                <w:color w:val="000000" w:themeColor="text1"/>
                <w:spacing w:val="-4"/>
                <w:sz w:val="20"/>
              </w:rPr>
              <w:t>Covid</w:t>
            </w:r>
            <w:proofErr w:type="spellEnd"/>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19,</w:t>
            </w:r>
            <w:r w:rsidRPr="00586316">
              <w:rPr>
                <w:rFonts w:ascii="Times New Roman" w:hAnsi="Times New Roman" w:cs="Times New Roman"/>
                <w:color w:val="000000" w:themeColor="text1"/>
                <w:sz w:val="20"/>
              </w:rPr>
              <w:t xml:space="preserve"> </w:t>
            </w:r>
            <w:r w:rsidRPr="00586316">
              <w:rPr>
                <w:rFonts w:ascii="Times New Roman" w:hAnsi="Times New Roman" w:cs="Times New Roman"/>
                <w:color w:val="000000" w:themeColor="text1"/>
                <w:spacing w:val="-4"/>
                <w:sz w:val="20"/>
              </w:rPr>
              <w:t>kene</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4"/>
                <w:sz w:val="20"/>
              </w:rPr>
              <w:t>vakaları</w:t>
            </w:r>
            <w:r w:rsidRPr="00586316">
              <w:rPr>
                <w:rFonts w:ascii="Times New Roman" w:hAnsi="Times New Roman" w:cs="Times New Roman"/>
                <w:color w:val="000000" w:themeColor="text1"/>
                <w:spacing w:val="-3"/>
                <w:sz w:val="20"/>
              </w:rPr>
              <w:t xml:space="preserve"> </w:t>
            </w:r>
            <w:r w:rsidRPr="00586316">
              <w:rPr>
                <w:rFonts w:ascii="Times New Roman" w:hAnsi="Times New Roman" w:cs="Times New Roman"/>
                <w:color w:val="000000" w:themeColor="text1"/>
                <w:spacing w:val="-4"/>
                <w:sz w:val="20"/>
              </w:rPr>
              <w:t>vb.)</w:t>
            </w:r>
          </w:p>
        </w:tc>
      </w:tr>
    </w:tbl>
    <w:p w:rsidR="00DB5443" w:rsidRPr="00586316" w:rsidRDefault="00DB5443" w:rsidP="00967B94">
      <w:pPr>
        <w:pStyle w:val="Balk3"/>
        <w:tabs>
          <w:tab w:val="left" w:pos="1554"/>
        </w:tabs>
        <w:ind w:left="1049" w:firstLine="0"/>
        <w:rPr>
          <w:color w:val="000000" w:themeColor="text1"/>
        </w:rPr>
      </w:pPr>
    </w:p>
    <w:p w:rsidR="00967B94" w:rsidRPr="00586316" w:rsidRDefault="00967B94" w:rsidP="00967B94">
      <w:pPr>
        <w:pStyle w:val="Balk3"/>
        <w:tabs>
          <w:tab w:val="left" w:pos="1554"/>
        </w:tabs>
        <w:ind w:left="1049" w:firstLine="0"/>
        <w:rPr>
          <w:color w:val="000000" w:themeColor="text1"/>
        </w:rPr>
      </w:pPr>
      <w:r w:rsidRPr="00586316">
        <w:rPr>
          <w:color w:val="000000" w:themeColor="text1"/>
        </w:rPr>
        <w:t>2.9.</w:t>
      </w:r>
      <w:r w:rsidRPr="00586316">
        <w:rPr>
          <w:color w:val="000000" w:themeColor="text1"/>
        </w:rPr>
        <w:tab/>
        <w:t>GZFT Analizi</w:t>
      </w:r>
    </w:p>
    <w:p w:rsidR="00B1142C" w:rsidRPr="00586316" w:rsidRDefault="00B1142C" w:rsidP="00B1142C">
      <w:pPr>
        <w:pStyle w:val="GvdeMetni"/>
        <w:spacing w:before="99" w:line="276" w:lineRule="auto"/>
        <w:ind w:left="426" w:firstLine="720"/>
        <w:rPr>
          <w:rFonts w:ascii="Times New Roman" w:hAnsi="Times New Roman" w:cs="Times New Roman"/>
          <w:color w:val="000000" w:themeColor="text1"/>
          <w:szCs w:val="20"/>
        </w:rPr>
      </w:pPr>
      <w:r w:rsidRPr="00586316">
        <w:rPr>
          <w:rFonts w:ascii="Times New Roman" w:hAnsi="Times New Roman" w:cs="Times New Roman"/>
          <w:color w:val="000000" w:themeColor="text1"/>
          <w:szCs w:val="20"/>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w:t>
      </w:r>
      <w:r w:rsidRPr="00586316">
        <w:rPr>
          <w:rFonts w:ascii="Times New Roman" w:hAnsi="Times New Roman" w:cs="Times New Roman"/>
          <w:color w:val="000000" w:themeColor="text1"/>
          <w:szCs w:val="20"/>
        </w:rPr>
        <w:lastRenderedPageBreak/>
        <w:t>birleştirilmiştir.</w:t>
      </w:r>
    </w:p>
    <w:p w:rsidR="00B1142C" w:rsidRPr="00586316" w:rsidRDefault="00B1142C" w:rsidP="00B1142C">
      <w:pPr>
        <w:pStyle w:val="GvdeMetni"/>
        <w:spacing w:line="276" w:lineRule="auto"/>
        <w:ind w:left="426" w:firstLine="720"/>
        <w:rPr>
          <w:rFonts w:ascii="Times New Roman" w:hAnsi="Times New Roman" w:cs="Times New Roman"/>
          <w:color w:val="000000" w:themeColor="text1"/>
          <w:szCs w:val="20"/>
        </w:rPr>
      </w:pPr>
      <w:r w:rsidRPr="00586316">
        <w:rPr>
          <w:rFonts w:ascii="Times New Roman" w:hAnsi="Times New Roman" w:cs="Times New Roman"/>
          <w:color w:val="000000" w:themeColor="text1"/>
          <w:szCs w:val="20"/>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2D0A48" w:rsidRPr="00586316" w:rsidRDefault="002D0A48">
      <w:pPr>
        <w:pStyle w:val="GvdeMetni"/>
        <w:spacing w:before="26"/>
        <w:rPr>
          <w:rFonts w:ascii="Times New Roman" w:hAnsi="Times New Roman" w:cs="Times New Roman"/>
          <w:color w:val="000000" w:themeColor="text1"/>
        </w:rPr>
      </w:pPr>
    </w:p>
    <w:p w:rsidR="00A22B3C" w:rsidRPr="00586316" w:rsidRDefault="00A22B3C">
      <w:pPr>
        <w:pStyle w:val="GvdeMetni"/>
        <w:spacing w:before="26"/>
        <w:rPr>
          <w:rFonts w:ascii="Times New Roman" w:hAnsi="Times New Roman" w:cs="Times New Roman"/>
          <w:color w:val="000000" w:themeColor="text1"/>
        </w:rPr>
      </w:pPr>
    </w:p>
    <w:p w:rsidR="002D0A48" w:rsidRPr="00586316" w:rsidRDefault="00967B94" w:rsidP="00967B94">
      <w:pPr>
        <w:spacing w:after="240"/>
        <w:ind w:left="958"/>
        <w:rPr>
          <w:rFonts w:ascii="Times New Roman" w:hAnsi="Times New Roman" w:cs="Times New Roman"/>
          <w:b/>
          <w:color w:val="000000" w:themeColor="text1"/>
          <w:sz w:val="24"/>
          <w:szCs w:val="24"/>
        </w:rPr>
      </w:pPr>
      <w:r w:rsidRPr="00586316">
        <w:rPr>
          <w:rFonts w:ascii="Times New Roman" w:hAnsi="Times New Roman" w:cs="Times New Roman"/>
          <w:b/>
          <w:color w:val="000000" w:themeColor="text1"/>
          <w:sz w:val="24"/>
          <w:szCs w:val="24"/>
        </w:rPr>
        <w:t>Tablo</w:t>
      </w:r>
      <w:r w:rsidRPr="00586316">
        <w:rPr>
          <w:rFonts w:ascii="Times New Roman" w:hAnsi="Times New Roman" w:cs="Times New Roman"/>
          <w:b/>
          <w:color w:val="000000" w:themeColor="text1"/>
          <w:spacing w:val="14"/>
          <w:sz w:val="24"/>
          <w:szCs w:val="24"/>
        </w:rPr>
        <w:t xml:space="preserve"> 26</w:t>
      </w:r>
      <w:r w:rsidR="00F5438A" w:rsidRPr="00586316">
        <w:rPr>
          <w:rFonts w:ascii="Times New Roman" w:hAnsi="Times New Roman" w:cs="Times New Roman"/>
          <w:b/>
          <w:color w:val="000000" w:themeColor="text1"/>
          <w:spacing w:val="14"/>
          <w:sz w:val="24"/>
          <w:szCs w:val="24"/>
        </w:rPr>
        <w:t>.</w:t>
      </w:r>
      <w:r w:rsidRPr="00586316">
        <w:rPr>
          <w:rFonts w:ascii="Times New Roman" w:hAnsi="Times New Roman" w:cs="Times New Roman"/>
          <w:b/>
          <w:color w:val="000000" w:themeColor="text1"/>
          <w:spacing w:val="17"/>
          <w:sz w:val="24"/>
          <w:szCs w:val="24"/>
        </w:rPr>
        <w:t xml:space="preserve"> </w:t>
      </w:r>
      <w:r w:rsidRPr="00586316">
        <w:rPr>
          <w:rFonts w:ascii="Times New Roman" w:hAnsi="Times New Roman" w:cs="Times New Roman"/>
          <w:b/>
          <w:color w:val="000000" w:themeColor="text1"/>
          <w:spacing w:val="-13"/>
          <w:sz w:val="24"/>
          <w:szCs w:val="24"/>
        </w:rPr>
        <w:t>GZFT</w:t>
      </w:r>
      <w:r w:rsidR="00957878" w:rsidRPr="00586316">
        <w:rPr>
          <w:rFonts w:ascii="Times New Roman" w:hAnsi="Times New Roman" w:cs="Times New Roman"/>
          <w:b/>
          <w:color w:val="000000" w:themeColor="text1"/>
          <w:spacing w:val="-11"/>
          <w:sz w:val="24"/>
          <w:szCs w:val="24"/>
        </w:rPr>
        <w:t xml:space="preserve"> </w:t>
      </w:r>
      <w:r w:rsidR="00957878" w:rsidRPr="00586316">
        <w:rPr>
          <w:rFonts w:ascii="Times New Roman" w:hAnsi="Times New Roman" w:cs="Times New Roman"/>
          <w:b/>
          <w:color w:val="000000" w:themeColor="text1"/>
          <w:spacing w:val="-2"/>
          <w:sz w:val="24"/>
          <w:szCs w:val="24"/>
        </w:rPr>
        <w:t>Listesi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543"/>
      </w:tblGrid>
      <w:tr w:rsidR="004A1DCA" w:rsidRPr="00586316" w:rsidTr="00F248A9">
        <w:trPr>
          <w:trHeight w:val="362"/>
          <w:jc w:val="center"/>
        </w:trPr>
        <w:tc>
          <w:tcPr>
            <w:tcW w:w="9351" w:type="dxa"/>
            <w:gridSpan w:val="2"/>
            <w:shd w:val="clear" w:color="auto" w:fill="auto"/>
            <w:vAlign w:val="center"/>
          </w:tcPr>
          <w:p w:rsidR="004A1DCA" w:rsidRPr="00586316" w:rsidRDefault="004A1DCA" w:rsidP="004A1DCA">
            <w:pPr>
              <w:pStyle w:val="TableParagraph"/>
              <w:spacing w:before="2" w:line="212" w:lineRule="exact"/>
              <w:ind w:left="107"/>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t>İç</w:t>
            </w:r>
            <w:r w:rsidRPr="00586316">
              <w:rPr>
                <w:rFonts w:ascii="Times New Roman" w:hAnsi="Times New Roman" w:cs="Times New Roman"/>
                <w:b/>
                <w:color w:val="000000" w:themeColor="text1"/>
                <w:spacing w:val="-9"/>
                <w:sz w:val="20"/>
              </w:rPr>
              <w:t xml:space="preserve"> </w:t>
            </w:r>
            <w:r w:rsidRPr="00586316">
              <w:rPr>
                <w:rFonts w:ascii="Times New Roman" w:hAnsi="Times New Roman" w:cs="Times New Roman"/>
                <w:b/>
                <w:color w:val="000000" w:themeColor="text1"/>
                <w:spacing w:val="-2"/>
                <w:sz w:val="20"/>
              </w:rPr>
              <w:t>Çevre</w:t>
            </w:r>
          </w:p>
        </w:tc>
      </w:tr>
      <w:tr w:rsidR="004A1DCA" w:rsidRPr="00586316" w:rsidTr="00F248A9">
        <w:trPr>
          <w:trHeight w:val="362"/>
          <w:jc w:val="center"/>
        </w:trPr>
        <w:tc>
          <w:tcPr>
            <w:tcW w:w="4808" w:type="dxa"/>
            <w:shd w:val="clear" w:color="auto" w:fill="auto"/>
            <w:vAlign w:val="center"/>
          </w:tcPr>
          <w:p w:rsidR="004A1DCA" w:rsidRPr="00586316" w:rsidRDefault="004A1DCA" w:rsidP="004A1DCA">
            <w:pPr>
              <w:pStyle w:val="TableParagraph"/>
              <w:spacing w:before="6" w:line="209" w:lineRule="exact"/>
              <w:ind w:left="107"/>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w w:val="90"/>
                <w:sz w:val="20"/>
              </w:rPr>
              <w:t>Güçlü</w:t>
            </w:r>
            <w:r w:rsidRPr="00586316">
              <w:rPr>
                <w:rFonts w:ascii="Times New Roman" w:hAnsi="Times New Roman" w:cs="Times New Roman"/>
                <w:color w:val="000000" w:themeColor="text1"/>
                <w:spacing w:val="5"/>
                <w:sz w:val="20"/>
              </w:rPr>
              <w:t xml:space="preserve"> </w:t>
            </w:r>
            <w:r w:rsidRPr="00586316">
              <w:rPr>
                <w:rFonts w:ascii="Times New Roman" w:hAnsi="Times New Roman" w:cs="Times New Roman"/>
                <w:color w:val="000000" w:themeColor="text1"/>
                <w:spacing w:val="-2"/>
                <w:sz w:val="20"/>
              </w:rPr>
              <w:t>Yönler</w:t>
            </w:r>
          </w:p>
        </w:tc>
        <w:tc>
          <w:tcPr>
            <w:tcW w:w="4543" w:type="dxa"/>
            <w:shd w:val="clear" w:color="auto" w:fill="auto"/>
            <w:vAlign w:val="center"/>
          </w:tcPr>
          <w:p w:rsidR="004A1DCA" w:rsidRPr="00586316" w:rsidRDefault="004A1DCA" w:rsidP="004A1DCA">
            <w:pPr>
              <w:pStyle w:val="TableParagraph"/>
              <w:spacing w:before="6" w:line="209" w:lineRule="exact"/>
              <w:ind w:left="105"/>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pacing w:val="-5"/>
                <w:sz w:val="20"/>
              </w:rPr>
              <w:t>Zayıf</w:t>
            </w:r>
            <w:r w:rsidRPr="00586316">
              <w:rPr>
                <w:rFonts w:ascii="Times New Roman" w:hAnsi="Times New Roman" w:cs="Times New Roman"/>
                <w:color w:val="000000" w:themeColor="text1"/>
                <w:spacing w:val="-6"/>
                <w:sz w:val="20"/>
              </w:rPr>
              <w:t xml:space="preserve"> </w:t>
            </w:r>
            <w:r w:rsidRPr="00586316">
              <w:rPr>
                <w:rFonts w:ascii="Times New Roman" w:hAnsi="Times New Roman" w:cs="Times New Roman"/>
                <w:color w:val="000000" w:themeColor="text1"/>
                <w:spacing w:val="-2"/>
                <w:sz w:val="20"/>
              </w:rPr>
              <w:t>Yönler</w:t>
            </w:r>
          </w:p>
        </w:tc>
      </w:tr>
      <w:tr w:rsidR="000F3A5F" w:rsidRPr="00586316" w:rsidTr="00F248A9">
        <w:trPr>
          <w:trHeight w:val="433"/>
          <w:jc w:val="center"/>
        </w:trPr>
        <w:tc>
          <w:tcPr>
            <w:tcW w:w="4808" w:type="dxa"/>
            <w:shd w:val="clear" w:color="auto" w:fill="auto"/>
          </w:tcPr>
          <w:p w:rsidR="000F3A5F" w:rsidRPr="00586316" w:rsidRDefault="000F3A5F" w:rsidP="000F3A5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xml:space="preserve">Okul kayıt oranının yüksek olması. </w:t>
            </w:r>
          </w:p>
          <w:p w:rsidR="00E0388C" w:rsidRPr="00586316" w:rsidRDefault="000F3A5F" w:rsidP="000F3A5F">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xml:space="preserve">Okulun kendilerini güvende hissedebildikleri bir alan </w:t>
            </w:r>
          </w:p>
          <w:p w:rsidR="000F3A5F" w:rsidRPr="00586316" w:rsidRDefault="000F3A5F" w:rsidP="000F3A5F">
            <w:pPr>
              <w:jc w:val="both"/>
              <w:rPr>
                <w:rFonts w:ascii="Times New Roman" w:hAnsi="Times New Roman" w:cs="Times New Roman"/>
                <w:color w:val="000000" w:themeColor="text1"/>
                <w:sz w:val="20"/>
                <w:szCs w:val="20"/>
              </w:rPr>
            </w:pPr>
            <w:proofErr w:type="gramStart"/>
            <w:r w:rsidRPr="00586316">
              <w:rPr>
                <w:rFonts w:ascii="Times New Roman" w:hAnsi="Times New Roman" w:cs="Times New Roman"/>
                <w:color w:val="000000" w:themeColor="text1"/>
                <w:sz w:val="20"/>
                <w:szCs w:val="20"/>
              </w:rPr>
              <w:t>olması</w:t>
            </w:r>
            <w:proofErr w:type="gramEnd"/>
          </w:p>
        </w:tc>
        <w:tc>
          <w:tcPr>
            <w:tcW w:w="4543" w:type="dxa"/>
            <w:shd w:val="clear" w:color="auto" w:fill="auto"/>
          </w:tcPr>
          <w:p w:rsidR="000F3A5F" w:rsidRPr="00586316" w:rsidRDefault="000F3A5F" w:rsidP="000F3A5F">
            <w:pPr>
              <w:rPr>
                <w:rFonts w:ascii="Times New Roman" w:hAnsi="Times New Roman" w:cs="Times New Roman"/>
                <w:color w:val="000000" w:themeColor="text1"/>
                <w:sz w:val="20"/>
                <w:szCs w:val="20"/>
              </w:rPr>
            </w:pPr>
            <w:r w:rsidRPr="00586316">
              <w:rPr>
                <w:rFonts w:ascii="Times New Roman" w:hAnsi="Times New Roman" w:cs="Times New Roman"/>
                <w:bCs/>
                <w:color w:val="000000" w:themeColor="text1"/>
                <w:spacing w:val="4"/>
                <w:sz w:val="20"/>
                <w:szCs w:val="20"/>
              </w:rPr>
              <w:t xml:space="preserve">Öğrencilerin, oyun ihtiyaçlarını karşılayabilecekleri alanların yetersiz olması. </w:t>
            </w:r>
          </w:p>
          <w:p w:rsidR="000F3A5F" w:rsidRPr="00586316" w:rsidRDefault="000F3A5F" w:rsidP="000F3A5F">
            <w:pPr>
              <w:rPr>
                <w:rFonts w:ascii="Times New Roman" w:hAnsi="Times New Roman" w:cs="Times New Roman"/>
                <w:color w:val="000000" w:themeColor="text1"/>
                <w:sz w:val="20"/>
                <w:szCs w:val="20"/>
              </w:rPr>
            </w:pPr>
            <w:r w:rsidRPr="00586316">
              <w:rPr>
                <w:rFonts w:ascii="Times New Roman" w:hAnsi="Times New Roman" w:cs="Times New Roman"/>
                <w:bCs/>
                <w:color w:val="000000" w:themeColor="text1"/>
                <w:spacing w:val="4"/>
                <w:sz w:val="20"/>
                <w:szCs w:val="20"/>
              </w:rPr>
              <w:t>Öğrencilerin okuma alışkanlıklarının yetersizliği</w:t>
            </w:r>
          </w:p>
        </w:tc>
      </w:tr>
      <w:tr w:rsidR="000F3A5F" w:rsidRPr="00586316" w:rsidTr="00F248A9">
        <w:trPr>
          <w:trHeight w:val="436"/>
          <w:jc w:val="center"/>
        </w:trPr>
        <w:tc>
          <w:tcPr>
            <w:tcW w:w="4808" w:type="dxa"/>
            <w:shd w:val="clear" w:color="auto" w:fill="auto"/>
          </w:tcPr>
          <w:p w:rsidR="000F3A5F" w:rsidRPr="00586316" w:rsidRDefault="000F3A5F" w:rsidP="000F3A5F">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 xml:space="preserve">Okulun güçlü, tecrübeli, bilinçli, mevzuata hâkim bir yönetici ve eğitimci kadrosunun olması </w:t>
            </w:r>
          </w:p>
          <w:p w:rsidR="000F3A5F" w:rsidRPr="00586316" w:rsidRDefault="000F3A5F" w:rsidP="000F3A5F">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Öğretmenler arası iyi ilişkilerin ve koordinasyonun olması, eğitim kadrosunun özverili ve güçlü olması</w:t>
            </w:r>
          </w:p>
          <w:p w:rsidR="000F3A5F" w:rsidRPr="00586316" w:rsidRDefault="000F3A5F" w:rsidP="000F3A5F">
            <w:pPr>
              <w:rPr>
                <w:rFonts w:ascii="Times New Roman" w:hAnsi="Times New Roman" w:cs="Times New Roman"/>
                <w:color w:val="000000" w:themeColor="text1"/>
                <w:sz w:val="20"/>
                <w:szCs w:val="20"/>
              </w:rPr>
            </w:pPr>
            <w:r w:rsidRPr="00586316">
              <w:rPr>
                <w:rFonts w:ascii="Times New Roman" w:hAnsi="Times New Roman" w:cs="Times New Roman"/>
                <w:bCs/>
                <w:color w:val="000000" w:themeColor="text1"/>
                <w:spacing w:val="4"/>
                <w:sz w:val="20"/>
                <w:szCs w:val="20"/>
              </w:rPr>
              <w:t xml:space="preserve">Öğretmenlerin tecrübeli olması </w:t>
            </w:r>
          </w:p>
          <w:p w:rsidR="000F3A5F" w:rsidRPr="00586316" w:rsidRDefault="000F3A5F" w:rsidP="000F3A5F">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Norm Kadroların dolu olması</w:t>
            </w:r>
          </w:p>
        </w:tc>
        <w:tc>
          <w:tcPr>
            <w:tcW w:w="4543" w:type="dxa"/>
            <w:shd w:val="clear" w:color="auto" w:fill="auto"/>
          </w:tcPr>
          <w:p w:rsidR="000F3A5F" w:rsidRPr="00586316" w:rsidRDefault="000F3A5F" w:rsidP="000F3A5F">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 xml:space="preserve">Öğretmenlerin mesleki gelişimlerini artırıcı faaliyetlerinin azlığı </w:t>
            </w:r>
          </w:p>
          <w:p w:rsidR="000F3A5F" w:rsidRPr="00586316" w:rsidRDefault="000F3A5F" w:rsidP="000F3A5F">
            <w:pPr>
              <w:rPr>
                <w:rFonts w:ascii="Times New Roman" w:hAnsi="Times New Roman" w:cs="Times New Roman"/>
                <w:color w:val="000000" w:themeColor="text1"/>
                <w:sz w:val="20"/>
                <w:szCs w:val="20"/>
              </w:rPr>
            </w:pPr>
            <w:r w:rsidRPr="00586316">
              <w:rPr>
                <w:rFonts w:ascii="Times New Roman" w:hAnsi="Times New Roman" w:cs="Times New Roman"/>
                <w:bCs/>
                <w:color w:val="000000" w:themeColor="text1"/>
                <w:spacing w:val="4"/>
                <w:sz w:val="20"/>
                <w:szCs w:val="20"/>
              </w:rPr>
              <w:t>Yardımcı Personel sıkıntısı</w:t>
            </w:r>
          </w:p>
        </w:tc>
      </w:tr>
      <w:tr w:rsidR="000F3A5F" w:rsidRPr="00586316" w:rsidTr="00F248A9">
        <w:trPr>
          <w:trHeight w:val="436"/>
          <w:jc w:val="center"/>
        </w:trPr>
        <w:tc>
          <w:tcPr>
            <w:tcW w:w="4808" w:type="dxa"/>
            <w:shd w:val="clear" w:color="auto" w:fill="auto"/>
          </w:tcPr>
          <w:p w:rsidR="000F3A5F" w:rsidRPr="00586316" w:rsidRDefault="000F3A5F" w:rsidP="000F3A5F">
            <w:pPr>
              <w:rPr>
                <w:rFonts w:ascii="Times New Roman" w:hAnsi="Times New Roman" w:cs="Times New Roman"/>
                <w:color w:val="000000" w:themeColor="text1"/>
                <w:sz w:val="20"/>
                <w:szCs w:val="20"/>
              </w:rPr>
            </w:pPr>
            <w:r w:rsidRPr="00586316">
              <w:rPr>
                <w:rFonts w:ascii="Times New Roman" w:hAnsi="Times New Roman" w:cs="Times New Roman"/>
                <w:bCs/>
                <w:color w:val="000000" w:themeColor="text1"/>
                <w:spacing w:val="4"/>
                <w:sz w:val="20"/>
                <w:szCs w:val="20"/>
              </w:rPr>
              <w:t xml:space="preserve">Sosyal çalışmalarda faal olma ve dayanışma </w:t>
            </w:r>
          </w:p>
          <w:p w:rsidR="000F3A5F" w:rsidRPr="00586316" w:rsidRDefault="000F3A5F" w:rsidP="000F3A5F">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Okul Aile Birliği ile yönetici ve öğretmenlerin işbirliği içinde çalışıyor olmaları</w:t>
            </w:r>
          </w:p>
          <w:p w:rsidR="000F3A5F" w:rsidRPr="00586316" w:rsidRDefault="000F3A5F" w:rsidP="000F3A5F">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Veli görüşme günlerinin olması</w:t>
            </w:r>
          </w:p>
        </w:tc>
        <w:tc>
          <w:tcPr>
            <w:tcW w:w="4543" w:type="dxa"/>
            <w:shd w:val="clear" w:color="auto" w:fill="auto"/>
          </w:tcPr>
          <w:p w:rsidR="000F3A5F" w:rsidRPr="00586316" w:rsidRDefault="000F3A5F" w:rsidP="000F3A5F">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 xml:space="preserve">Ailelerin öğrencilerin eğitim-öğretim faaliyetlerine yeterli önem vermemesi Velinin aşırı korumacılık anlayışı  </w:t>
            </w:r>
          </w:p>
          <w:p w:rsidR="000F3A5F" w:rsidRPr="00586316" w:rsidRDefault="000F3A5F" w:rsidP="000F3A5F">
            <w:pPr>
              <w:rPr>
                <w:rFonts w:ascii="Times New Roman" w:hAnsi="Times New Roman" w:cs="Times New Roman"/>
                <w:color w:val="000000" w:themeColor="text1"/>
                <w:sz w:val="20"/>
                <w:szCs w:val="20"/>
              </w:rPr>
            </w:pPr>
            <w:r w:rsidRPr="00586316">
              <w:rPr>
                <w:rFonts w:ascii="Times New Roman" w:hAnsi="Times New Roman" w:cs="Times New Roman"/>
                <w:bCs/>
                <w:color w:val="000000" w:themeColor="text1"/>
                <w:spacing w:val="4"/>
                <w:sz w:val="20"/>
                <w:szCs w:val="20"/>
              </w:rPr>
              <w:t>Velilerin eğitim seviyesinin düşüklüğü ve ilgisiz olmaları</w:t>
            </w:r>
          </w:p>
        </w:tc>
      </w:tr>
      <w:tr w:rsidR="000F3A5F" w:rsidRPr="00586316" w:rsidTr="00F248A9">
        <w:trPr>
          <w:trHeight w:val="436"/>
          <w:jc w:val="center"/>
        </w:trPr>
        <w:tc>
          <w:tcPr>
            <w:tcW w:w="4808" w:type="dxa"/>
            <w:shd w:val="clear" w:color="auto" w:fill="auto"/>
          </w:tcPr>
          <w:p w:rsidR="000F3A5F" w:rsidRPr="00586316" w:rsidRDefault="000F3A5F" w:rsidP="000F3A5F">
            <w:pPr>
              <w:rPr>
                <w:rFonts w:ascii="Times New Roman" w:hAnsi="Times New Roman" w:cs="Times New Roman"/>
                <w:bCs/>
                <w:color w:val="000000" w:themeColor="text1"/>
                <w:spacing w:val="4"/>
                <w:sz w:val="20"/>
                <w:szCs w:val="20"/>
              </w:rPr>
            </w:pPr>
            <w:proofErr w:type="gramStart"/>
            <w:r w:rsidRPr="00586316">
              <w:rPr>
                <w:rFonts w:ascii="Times New Roman" w:hAnsi="Times New Roman" w:cs="Times New Roman"/>
                <w:bCs/>
                <w:color w:val="000000" w:themeColor="text1"/>
                <w:spacing w:val="4"/>
                <w:sz w:val="20"/>
                <w:szCs w:val="20"/>
              </w:rPr>
              <w:t>Okul kantininin olması.</w:t>
            </w:r>
            <w:proofErr w:type="gramEnd"/>
          </w:p>
          <w:p w:rsidR="00B967AC" w:rsidRPr="00586316" w:rsidRDefault="00B967AC" w:rsidP="00B967AC">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 xml:space="preserve">Fiziki donanımın yeterli olması </w:t>
            </w:r>
          </w:p>
          <w:p w:rsidR="000F3A5F" w:rsidRPr="00586316" w:rsidRDefault="00B967AC" w:rsidP="00B967AC">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Okulun, bahçenin ve sınıfların temiz olması</w:t>
            </w:r>
          </w:p>
        </w:tc>
        <w:tc>
          <w:tcPr>
            <w:tcW w:w="4543" w:type="dxa"/>
            <w:shd w:val="clear" w:color="auto" w:fill="auto"/>
          </w:tcPr>
          <w:p w:rsidR="000F3A5F" w:rsidRPr="00586316" w:rsidRDefault="000F3A5F" w:rsidP="000F3A5F">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 xml:space="preserve">Alarm sisteminin yeterli olmaması </w:t>
            </w:r>
          </w:p>
          <w:p w:rsidR="000F3A5F" w:rsidRPr="00586316" w:rsidRDefault="00A22B3C" w:rsidP="00A22B3C">
            <w:pPr>
              <w:rPr>
                <w:rFonts w:ascii="Times New Roman" w:hAnsi="Times New Roman" w:cs="Times New Roman"/>
                <w:color w:val="000000" w:themeColor="text1"/>
                <w:sz w:val="20"/>
                <w:szCs w:val="20"/>
              </w:rPr>
            </w:pPr>
            <w:r w:rsidRPr="00586316">
              <w:rPr>
                <w:rFonts w:ascii="Times New Roman" w:hAnsi="Times New Roman" w:cs="Times New Roman"/>
                <w:bCs/>
                <w:color w:val="000000" w:themeColor="text1"/>
                <w:spacing w:val="4"/>
                <w:sz w:val="20"/>
                <w:szCs w:val="20"/>
              </w:rPr>
              <w:t xml:space="preserve"> </w:t>
            </w:r>
            <w:r w:rsidR="00E0388C" w:rsidRPr="00586316">
              <w:rPr>
                <w:rFonts w:ascii="Times New Roman" w:hAnsi="Times New Roman" w:cs="Times New Roman"/>
                <w:bCs/>
                <w:color w:val="000000" w:themeColor="text1"/>
                <w:spacing w:val="4"/>
                <w:sz w:val="20"/>
                <w:szCs w:val="20"/>
              </w:rPr>
              <w:t xml:space="preserve"> Aydınlanma</w:t>
            </w:r>
            <w:r w:rsidR="000F3A5F" w:rsidRPr="00586316">
              <w:rPr>
                <w:rFonts w:ascii="Times New Roman" w:hAnsi="Times New Roman" w:cs="Times New Roman"/>
                <w:bCs/>
                <w:color w:val="000000" w:themeColor="text1"/>
                <w:spacing w:val="4"/>
                <w:sz w:val="20"/>
                <w:szCs w:val="20"/>
              </w:rPr>
              <w:t>,  probleminin olması</w:t>
            </w:r>
          </w:p>
        </w:tc>
      </w:tr>
      <w:tr w:rsidR="000F3A5F" w:rsidRPr="00586316" w:rsidTr="00F248A9">
        <w:trPr>
          <w:trHeight w:val="436"/>
          <w:jc w:val="center"/>
        </w:trPr>
        <w:tc>
          <w:tcPr>
            <w:tcW w:w="4808" w:type="dxa"/>
            <w:shd w:val="clear" w:color="auto" w:fill="auto"/>
          </w:tcPr>
          <w:p w:rsidR="00B967AC" w:rsidRPr="00586316" w:rsidRDefault="00B967AC" w:rsidP="00B967AC">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xml:space="preserve">Gelir ve giderin ayarlanması </w:t>
            </w:r>
          </w:p>
          <w:p w:rsidR="000F3A5F" w:rsidRPr="00586316" w:rsidRDefault="00B967AC" w:rsidP="00B967AC">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Yardıma ihtiyacı olanlara yardım edilmesi</w:t>
            </w:r>
          </w:p>
        </w:tc>
        <w:tc>
          <w:tcPr>
            <w:tcW w:w="4543" w:type="dxa"/>
            <w:shd w:val="clear" w:color="auto" w:fill="auto"/>
          </w:tcPr>
          <w:p w:rsidR="000F3A5F" w:rsidRPr="00586316" w:rsidRDefault="00E0388C" w:rsidP="000F3A5F">
            <w:pPr>
              <w:rPr>
                <w:rFonts w:ascii="Times New Roman" w:hAnsi="Times New Roman" w:cs="Times New Roman"/>
                <w:color w:val="000000" w:themeColor="text1"/>
                <w:sz w:val="20"/>
                <w:szCs w:val="20"/>
              </w:rPr>
            </w:pPr>
            <w:r w:rsidRPr="00586316">
              <w:rPr>
                <w:rFonts w:ascii="Times New Roman" w:hAnsi="Times New Roman" w:cs="Times New Roman"/>
                <w:bCs/>
                <w:color w:val="000000" w:themeColor="text1"/>
                <w:spacing w:val="4"/>
                <w:sz w:val="20"/>
                <w:szCs w:val="20"/>
              </w:rPr>
              <w:t>İnternet</w:t>
            </w:r>
            <w:r w:rsidR="000F3A5F" w:rsidRPr="00586316">
              <w:rPr>
                <w:rFonts w:ascii="Times New Roman" w:hAnsi="Times New Roman" w:cs="Times New Roman"/>
                <w:bCs/>
                <w:color w:val="000000" w:themeColor="text1"/>
                <w:spacing w:val="4"/>
                <w:sz w:val="20"/>
                <w:szCs w:val="20"/>
              </w:rPr>
              <w:t xml:space="preserve"> hızının yetersiz olması</w:t>
            </w:r>
          </w:p>
        </w:tc>
      </w:tr>
      <w:tr w:rsidR="000F3A5F" w:rsidRPr="00586316" w:rsidTr="00F248A9">
        <w:trPr>
          <w:trHeight w:val="436"/>
          <w:jc w:val="center"/>
        </w:trPr>
        <w:tc>
          <w:tcPr>
            <w:tcW w:w="4808" w:type="dxa"/>
            <w:shd w:val="clear" w:color="auto" w:fill="auto"/>
          </w:tcPr>
          <w:p w:rsidR="00B967AC" w:rsidRPr="00586316" w:rsidRDefault="000F3A5F" w:rsidP="00B967AC">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 xml:space="preserve"> </w:t>
            </w:r>
            <w:r w:rsidR="00B967AC" w:rsidRPr="00586316">
              <w:rPr>
                <w:rFonts w:ascii="Times New Roman" w:hAnsi="Times New Roman" w:cs="Times New Roman"/>
                <w:bCs/>
                <w:color w:val="000000" w:themeColor="text1"/>
                <w:spacing w:val="4"/>
                <w:sz w:val="20"/>
                <w:szCs w:val="20"/>
              </w:rPr>
              <w:t xml:space="preserve">Yönetim, öğretmen, öğrenci, </w:t>
            </w:r>
            <w:proofErr w:type="gramStart"/>
            <w:r w:rsidR="00B967AC" w:rsidRPr="00586316">
              <w:rPr>
                <w:rFonts w:ascii="Times New Roman" w:hAnsi="Times New Roman" w:cs="Times New Roman"/>
                <w:bCs/>
                <w:color w:val="000000" w:themeColor="text1"/>
                <w:spacing w:val="4"/>
                <w:sz w:val="20"/>
                <w:szCs w:val="20"/>
              </w:rPr>
              <w:t>veli,</w:t>
            </w:r>
            <w:proofErr w:type="gramEnd"/>
            <w:r w:rsidR="00B967AC" w:rsidRPr="00586316">
              <w:rPr>
                <w:rFonts w:ascii="Times New Roman" w:hAnsi="Times New Roman" w:cs="Times New Roman"/>
                <w:bCs/>
                <w:color w:val="000000" w:themeColor="text1"/>
                <w:spacing w:val="4"/>
                <w:sz w:val="20"/>
                <w:szCs w:val="20"/>
              </w:rPr>
              <w:t xml:space="preserve"> ve çalışan ilişkisinin olumlu olması</w:t>
            </w:r>
          </w:p>
          <w:p w:rsidR="00B967AC" w:rsidRPr="00586316" w:rsidRDefault="00B967AC" w:rsidP="00B967AC">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İdarecilerin velilere karşı gösterdiği sabır</w:t>
            </w:r>
          </w:p>
          <w:p w:rsidR="00B967AC" w:rsidRPr="00586316" w:rsidRDefault="00B967AC" w:rsidP="00B967AC">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Belirli gün ve haftaların özenli ve güzel kutlanması</w:t>
            </w:r>
          </w:p>
          <w:p w:rsidR="00B967AC" w:rsidRPr="00586316" w:rsidRDefault="00B967AC" w:rsidP="00B967AC">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Kurulan ekiplerin güzel çalışması</w:t>
            </w:r>
          </w:p>
          <w:p w:rsidR="000F3A5F" w:rsidRPr="00586316" w:rsidRDefault="00B967AC" w:rsidP="00B967AC">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Birlik beraberlik ruhu olması</w:t>
            </w:r>
          </w:p>
        </w:tc>
        <w:tc>
          <w:tcPr>
            <w:tcW w:w="4543" w:type="dxa"/>
            <w:shd w:val="clear" w:color="auto" w:fill="auto"/>
          </w:tcPr>
          <w:p w:rsidR="000F3A5F" w:rsidRPr="00586316" w:rsidRDefault="000F3A5F" w:rsidP="000F3A5F">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 xml:space="preserve">Veli, öğrenci ve çevrenin sosyo - ekonomik ve eğitim düzeyinin düşük olması </w:t>
            </w:r>
          </w:p>
          <w:p w:rsidR="000F3A5F" w:rsidRPr="00586316" w:rsidRDefault="000F3A5F" w:rsidP="000F3A5F">
            <w:pPr>
              <w:rPr>
                <w:rFonts w:ascii="Times New Roman" w:hAnsi="Times New Roman" w:cs="Times New Roman"/>
                <w:color w:val="000000" w:themeColor="text1"/>
                <w:sz w:val="20"/>
                <w:szCs w:val="20"/>
              </w:rPr>
            </w:pPr>
            <w:r w:rsidRPr="00586316">
              <w:rPr>
                <w:rFonts w:ascii="Times New Roman" w:hAnsi="Times New Roman" w:cs="Times New Roman"/>
                <w:bCs/>
                <w:color w:val="000000" w:themeColor="text1"/>
                <w:spacing w:val="4"/>
                <w:sz w:val="20"/>
                <w:szCs w:val="20"/>
              </w:rPr>
              <w:t xml:space="preserve">Yardımsever insanların az bağış yapması </w:t>
            </w:r>
          </w:p>
        </w:tc>
      </w:tr>
      <w:tr w:rsidR="000F3A5F" w:rsidRPr="00586316" w:rsidTr="00F248A9">
        <w:trPr>
          <w:trHeight w:val="436"/>
          <w:jc w:val="center"/>
        </w:trPr>
        <w:tc>
          <w:tcPr>
            <w:tcW w:w="4808" w:type="dxa"/>
            <w:shd w:val="clear" w:color="auto" w:fill="auto"/>
          </w:tcPr>
          <w:p w:rsidR="000F3A5F" w:rsidRPr="00586316" w:rsidRDefault="000F3A5F" w:rsidP="000F3A5F">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Toplu halde harekete ve kurallara uyması</w:t>
            </w:r>
          </w:p>
          <w:p w:rsidR="000F3A5F" w:rsidRPr="00586316" w:rsidRDefault="000F3A5F" w:rsidP="000F3A5F">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Bayram kutlamaları ve sosyal çalışmaların yeterli olması</w:t>
            </w:r>
          </w:p>
          <w:p w:rsidR="000F3A5F" w:rsidRPr="00586316" w:rsidRDefault="000F3A5F" w:rsidP="000F3A5F">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Okulun daha iyi ve başarılı olmak için çaba göstermesi İdarecilerin veli, öğretmen ve öğrencileri sahiplenmesi</w:t>
            </w:r>
          </w:p>
        </w:tc>
        <w:tc>
          <w:tcPr>
            <w:tcW w:w="4543" w:type="dxa"/>
            <w:shd w:val="clear" w:color="auto" w:fill="auto"/>
          </w:tcPr>
          <w:p w:rsidR="000F3A5F" w:rsidRPr="00586316" w:rsidRDefault="000F3A5F" w:rsidP="000F3A5F">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Okulun Cadde üzerinde bulunması</w:t>
            </w:r>
          </w:p>
          <w:p w:rsidR="000F3A5F" w:rsidRPr="00586316" w:rsidRDefault="000F3A5F" w:rsidP="000F3A5F">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Evrak yükünün fazla olması.</w:t>
            </w:r>
          </w:p>
          <w:p w:rsidR="000F3A5F" w:rsidRPr="00586316" w:rsidRDefault="000F3A5F" w:rsidP="000F3A5F">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Öğrenci – öğrenci, öğrenci – veli, veli – veli arasındaki ilişkinin olumsuzluğu</w:t>
            </w:r>
          </w:p>
        </w:tc>
      </w:tr>
    </w:tbl>
    <w:p w:rsidR="002D0A48" w:rsidRPr="00586316" w:rsidRDefault="002D0A48">
      <w:pPr>
        <w:pStyle w:val="GvdeMetni"/>
        <w:rPr>
          <w:rFonts w:ascii="Times New Roman" w:hAnsi="Times New Roman" w:cs="Times New Roman"/>
          <w:b/>
          <w:color w:val="000000" w:themeColor="text1"/>
          <w:sz w:val="20"/>
        </w:rPr>
      </w:pPr>
    </w:p>
    <w:p w:rsidR="004A1DCA" w:rsidRPr="00586316" w:rsidRDefault="004A1DCA">
      <w:pPr>
        <w:pStyle w:val="GvdeMetni"/>
        <w:rPr>
          <w:rFonts w:ascii="Times New Roman" w:hAnsi="Times New Roman" w:cs="Times New Roman"/>
          <w:b/>
          <w:color w:val="000000" w:themeColor="text1"/>
          <w:sz w:val="20"/>
        </w:rPr>
      </w:pPr>
    </w:p>
    <w:p w:rsidR="004A1DCA" w:rsidRPr="00586316" w:rsidRDefault="004A1DCA">
      <w:pPr>
        <w:pStyle w:val="GvdeMetni"/>
        <w:rPr>
          <w:rFonts w:ascii="Times New Roman" w:hAnsi="Times New Roman" w:cs="Times New Roman"/>
          <w:b/>
          <w:color w:val="000000" w:themeColor="text1"/>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29"/>
        <w:gridCol w:w="4944"/>
      </w:tblGrid>
      <w:tr w:rsidR="004A1DCA" w:rsidRPr="00586316" w:rsidTr="00F248A9">
        <w:trPr>
          <w:trHeight w:val="362"/>
          <w:jc w:val="center"/>
        </w:trPr>
        <w:tc>
          <w:tcPr>
            <w:tcW w:w="9473" w:type="dxa"/>
            <w:gridSpan w:val="2"/>
            <w:shd w:val="clear" w:color="auto" w:fill="auto"/>
            <w:vAlign w:val="center"/>
          </w:tcPr>
          <w:p w:rsidR="004A1DCA" w:rsidRPr="00586316" w:rsidRDefault="004A1DCA" w:rsidP="000E3661">
            <w:pPr>
              <w:pStyle w:val="TableParagraph"/>
              <w:spacing w:before="2" w:line="212" w:lineRule="exact"/>
              <w:ind w:left="107"/>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t>Dış</w:t>
            </w:r>
            <w:r w:rsidRPr="00586316">
              <w:rPr>
                <w:rFonts w:ascii="Times New Roman" w:hAnsi="Times New Roman" w:cs="Times New Roman"/>
                <w:b/>
                <w:color w:val="000000" w:themeColor="text1"/>
                <w:spacing w:val="-9"/>
                <w:sz w:val="20"/>
              </w:rPr>
              <w:t xml:space="preserve"> </w:t>
            </w:r>
            <w:r w:rsidRPr="00586316">
              <w:rPr>
                <w:rFonts w:ascii="Times New Roman" w:hAnsi="Times New Roman" w:cs="Times New Roman"/>
                <w:b/>
                <w:color w:val="000000" w:themeColor="text1"/>
                <w:spacing w:val="-2"/>
                <w:sz w:val="20"/>
              </w:rPr>
              <w:t>Çevre</w:t>
            </w:r>
          </w:p>
        </w:tc>
      </w:tr>
      <w:tr w:rsidR="004A1DCA" w:rsidRPr="00586316" w:rsidTr="00F248A9">
        <w:trPr>
          <w:trHeight w:val="362"/>
          <w:jc w:val="center"/>
        </w:trPr>
        <w:tc>
          <w:tcPr>
            <w:tcW w:w="4529" w:type="dxa"/>
            <w:shd w:val="clear" w:color="auto" w:fill="auto"/>
            <w:vAlign w:val="center"/>
          </w:tcPr>
          <w:p w:rsidR="004A1DCA" w:rsidRPr="00586316" w:rsidRDefault="004A1DCA" w:rsidP="004A1DCA">
            <w:pPr>
              <w:pStyle w:val="TableParagraph"/>
              <w:spacing w:before="6" w:line="209" w:lineRule="exact"/>
              <w:ind w:left="107"/>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pacing w:val="-2"/>
                <w:sz w:val="20"/>
              </w:rPr>
              <w:t>Fırsatlar</w:t>
            </w:r>
          </w:p>
        </w:tc>
        <w:tc>
          <w:tcPr>
            <w:tcW w:w="4944" w:type="dxa"/>
            <w:shd w:val="clear" w:color="auto" w:fill="auto"/>
            <w:vAlign w:val="center"/>
          </w:tcPr>
          <w:p w:rsidR="004A1DCA" w:rsidRPr="00586316" w:rsidRDefault="004A1DCA" w:rsidP="004A1DCA">
            <w:pPr>
              <w:pStyle w:val="TableParagraph"/>
              <w:spacing w:before="6" w:line="209" w:lineRule="exact"/>
              <w:ind w:left="106"/>
              <w:jc w:val="center"/>
              <w:rPr>
                <w:rFonts w:ascii="Times New Roman" w:hAnsi="Times New Roman" w:cs="Times New Roman"/>
                <w:color w:val="000000" w:themeColor="text1"/>
                <w:sz w:val="20"/>
              </w:rPr>
            </w:pPr>
            <w:r w:rsidRPr="00586316">
              <w:rPr>
                <w:rFonts w:ascii="Times New Roman" w:hAnsi="Times New Roman" w:cs="Times New Roman"/>
                <w:color w:val="000000" w:themeColor="text1"/>
                <w:spacing w:val="-2"/>
                <w:sz w:val="20"/>
              </w:rPr>
              <w:t>Tehditler</w:t>
            </w:r>
          </w:p>
        </w:tc>
      </w:tr>
      <w:tr w:rsidR="000F3A5F" w:rsidRPr="00586316" w:rsidTr="00F248A9">
        <w:trPr>
          <w:trHeight w:val="433"/>
          <w:jc w:val="center"/>
        </w:trPr>
        <w:tc>
          <w:tcPr>
            <w:tcW w:w="4529" w:type="dxa"/>
            <w:shd w:val="clear" w:color="auto" w:fill="auto"/>
          </w:tcPr>
          <w:p w:rsidR="000F3A5F" w:rsidRPr="00586316" w:rsidRDefault="000F3A5F" w:rsidP="000F3A5F">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 xml:space="preserve">Üst yöneticilerle iyi ilişkiler </w:t>
            </w:r>
          </w:p>
          <w:p w:rsidR="000F3A5F" w:rsidRPr="00586316" w:rsidRDefault="000F3A5F" w:rsidP="000F3A5F">
            <w:pPr>
              <w:rPr>
                <w:rFonts w:ascii="Times New Roman" w:hAnsi="Times New Roman" w:cs="Times New Roman"/>
                <w:color w:val="000000" w:themeColor="text1"/>
                <w:sz w:val="20"/>
                <w:szCs w:val="20"/>
              </w:rPr>
            </w:pPr>
            <w:r w:rsidRPr="00586316">
              <w:rPr>
                <w:rFonts w:ascii="Times New Roman" w:hAnsi="Times New Roman" w:cs="Times New Roman"/>
                <w:bCs/>
                <w:color w:val="000000" w:themeColor="text1"/>
                <w:spacing w:val="4"/>
                <w:sz w:val="20"/>
                <w:szCs w:val="20"/>
              </w:rPr>
              <w:t xml:space="preserve">Çevre eğitim kurumları ile sivil toplum kuruluşları ile iyi ilişkilerin olması </w:t>
            </w:r>
          </w:p>
          <w:p w:rsidR="000F3A5F" w:rsidRPr="00586316" w:rsidRDefault="000F3A5F" w:rsidP="000F3A5F">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Bakanlığımızın ücretsiz ders kitabı dağıtımı uygulaması</w:t>
            </w:r>
          </w:p>
        </w:tc>
        <w:tc>
          <w:tcPr>
            <w:tcW w:w="4944" w:type="dxa"/>
            <w:shd w:val="clear" w:color="auto" w:fill="auto"/>
          </w:tcPr>
          <w:p w:rsidR="000F3A5F" w:rsidRPr="00586316" w:rsidRDefault="000F3A5F" w:rsidP="00B967AC">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xml:space="preserve">Eğitim politikalarında çok sık değişiklik yapılması ve eğitim sistemindeki düzenlemelere ilişkin pilot uygulamaların yetersizliği </w:t>
            </w:r>
          </w:p>
          <w:p w:rsidR="000F3A5F" w:rsidRPr="00586316" w:rsidRDefault="000F3A5F" w:rsidP="00B967AC">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Personel politikaları nedeni ile okul/kurumlarda yaşanan destek personel yetersizliği ve bunu telafi edebilecek hizmet alımında yaşanan kaynak sorunu</w:t>
            </w:r>
          </w:p>
        </w:tc>
      </w:tr>
      <w:tr w:rsidR="000F3A5F" w:rsidRPr="00586316" w:rsidTr="00F248A9">
        <w:trPr>
          <w:trHeight w:val="436"/>
          <w:jc w:val="center"/>
        </w:trPr>
        <w:tc>
          <w:tcPr>
            <w:tcW w:w="4529" w:type="dxa"/>
            <w:shd w:val="clear" w:color="auto" w:fill="auto"/>
          </w:tcPr>
          <w:p w:rsidR="000F3A5F" w:rsidRPr="00586316" w:rsidRDefault="000F3A5F" w:rsidP="000F3A5F">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Ekonomik durumları iyi olan velilerin destekleri</w:t>
            </w:r>
          </w:p>
        </w:tc>
        <w:tc>
          <w:tcPr>
            <w:tcW w:w="4944" w:type="dxa"/>
            <w:shd w:val="clear" w:color="auto" w:fill="auto"/>
          </w:tcPr>
          <w:p w:rsidR="000F3A5F" w:rsidRPr="00586316" w:rsidRDefault="000F3A5F" w:rsidP="00B967AC">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 xml:space="preserve">Ekonomik ve sosyal yapı seviyesinin düşüklüğü </w:t>
            </w:r>
          </w:p>
          <w:p w:rsidR="000F3A5F" w:rsidRPr="00586316" w:rsidRDefault="000F3A5F" w:rsidP="00B967AC">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Velilerin Sosyo-ekonomik düzeylerindeki farklılıklar.</w:t>
            </w:r>
          </w:p>
        </w:tc>
      </w:tr>
      <w:tr w:rsidR="005B4B8D" w:rsidRPr="00586316" w:rsidTr="00F248A9">
        <w:trPr>
          <w:trHeight w:val="436"/>
          <w:jc w:val="center"/>
        </w:trPr>
        <w:tc>
          <w:tcPr>
            <w:tcW w:w="4529" w:type="dxa"/>
            <w:shd w:val="clear" w:color="auto" w:fill="auto"/>
          </w:tcPr>
          <w:p w:rsidR="005B4B8D" w:rsidRPr="00586316" w:rsidRDefault="005B4B8D" w:rsidP="005B4B8D">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Sosyal ve kültürel etkinliklerin sıkça düzenlendiği merkezlere yakınlığı</w:t>
            </w:r>
          </w:p>
          <w:p w:rsidR="005B4B8D" w:rsidRPr="00586316" w:rsidRDefault="005B4B8D" w:rsidP="005B4B8D">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 xml:space="preserve">Duyarlı velilerinin de bulunması ve gerektiğinde iş birliği içinde bulunması </w:t>
            </w:r>
          </w:p>
        </w:tc>
        <w:tc>
          <w:tcPr>
            <w:tcW w:w="4944" w:type="dxa"/>
            <w:shd w:val="clear" w:color="auto" w:fill="auto"/>
          </w:tcPr>
          <w:p w:rsidR="005B4B8D" w:rsidRPr="00586316" w:rsidRDefault="005B4B8D" w:rsidP="00B967AC">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 xml:space="preserve">Aile yapısının düzenli olmaması, parçalanmış aile sayısının fazlalığı </w:t>
            </w:r>
          </w:p>
          <w:p w:rsidR="005B4B8D" w:rsidRPr="00586316" w:rsidRDefault="005B4B8D" w:rsidP="00B967AC">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 xml:space="preserve">Okulun çevresinin sürekli göç alması, nüfus </w:t>
            </w:r>
            <w:proofErr w:type="gramStart"/>
            <w:r w:rsidRPr="00586316">
              <w:rPr>
                <w:rFonts w:ascii="Times New Roman" w:hAnsi="Times New Roman" w:cs="Times New Roman"/>
                <w:bCs/>
                <w:color w:val="000000" w:themeColor="text1"/>
                <w:spacing w:val="4"/>
                <w:sz w:val="20"/>
                <w:szCs w:val="20"/>
              </w:rPr>
              <w:t>sirkülasyonunun</w:t>
            </w:r>
            <w:proofErr w:type="gramEnd"/>
            <w:r w:rsidRPr="00586316">
              <w:rPr>
                <w:rFonts w:ascii="Times New Roman" w:hAnsi="Times New Roman" w:cs="Times New Roman"/>
                <w:bCs/>
                <w:color w:val="000000" w:themeColor="text1"/>
                <w:spacing w:val="4"/>
                <w:sz w:val="20"/>
                <w:szCs w:val="20"/>
              </w:rPr>
              <w:t xml:space="preserve"> yoğun olarak yaşanması </w:t>
            </w:r>
          </w:p>
          <w:p w:rsidR="005B4B8D" w:rsidRPr="00586316" w:rsidRDefault="005B4B8D" w:rsidP="00B967AC">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lastRenderedPageBreak/>
              <w:t>Medyanın (</w:t>
            </w:r>
            <w:proofErr w:type="spellStart"/>
            <w:r w:rsidRPr="00586316">
              <w:rPr>
                <w:rFonts w:ascii="Times New Roman" w:hAnsi="Times New Roman" w:cs="Times New Roman"/>
                <w:color w:val="000000" w:themeColor="text1"/>
                <w:sz w:val="20"/>
                <w:szCs w:val="20"/>
              </w:rPr>
              <w:t>tv</w:t>
            </w:r>
            <w:proofErr w:type="spellEnd"/>
            <w:r w:rsidRPr="00586316">
              <w:rPr>
                <w:rFonts w:ascii="Times New Roman" w:hAnsi="Times New Roman" w:cs="Times New Roman"/>
                <w:color w:val="000000" w:themeColor="text1"/>
                <w:sz w:val="20"/>
                <w:szCs w:val="20"/>
              </w:rPr>
              <w:t>, internet, magazin, diziler vb.) öğrenciler üzerinde olumsuz etkilerinin olması</w:t>
            </w:r>
          </w:p>
        </w:tc>
      </w:tr>
      <w:tr w:rsidR="005B4B8D" w:rsidRPr="00586316" w:rsidTr="00F248A9">
        <w:trPr>
          <w:trHeight w:val="436"/>
          <w:jc w:val="center"/>
        </w:trPr>
        <w:tc>
          <w:tcPr>
            <w:tcW w:w="4529" w:type="dxa"/>
            <w:shd w:val="clear" w:color="auto" w:fill="auto"/>
          </w:tcPr>
          <w:p w:rsidR="00E0388C" w:rsidRPr="00586316" w:rsidRDefault="005B4B8D" w:rsidP="005B4B8D">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lastRenderedPageBreak/>
              <w:t>Eğitim kullanılan araç-</w:t>
            </w:r>
            <w:proofErr w:type="gramStart"/>
            <w:r w:rsidRPr="00586316">
              <w:rPr>
                <w:rFonts w:ascii="Times New Roman" w:hAnsi="Times New Roman" w:cs="Times New Roman"/>
                <w:color w:val="000000" w:themeColor="text1"/>
                <w:sz w:val="20"/>
                <w:szCs w:val="20"/>
              </w:rPr>
              <w:t>gereçlerde ,teknolojik</w:t>
            </w:r>
            <w:proofErr w:type="gramEnd"/>
            <w:r w:rsidRPr="00586316">
              <w:rPr>
                <w:rFonts w:ascii="Times New Roman" w:hAnsi="Times New Roman" w:cs="Times New Roman"/>
                <w:color w:val="000000" w:themeColor="text1"/>
                <w:sz w:val="20"/>
                <w:szCs w:val="20"/>
              </w:rPr>
              <w:t xml:space="preserve"> </w:t>
            </w:r>
          </w:p>
          <w:p w:rsidR="005B4B8D" w:rsidRPr="00586316" w:rsidRDefault="005B4B8D" w:rsidP="005B4B8D">
            <w:pPr>
              <w:jc w:val="both"/>
              <w:rPr>
                <w:rFonts w:ascii="Times New Roman" w:hAnsi="Times New Roman" w:cs="Times New Roman"/>
                <w:color w:val="000000" w:themeColor="text1"/>
                <w:sz w:val="20"/>
                <w:szCs w:val="20"/>
              </w:rPr>
            </w:pPr>
            <w:proofErr w:type="gramStart"/>
            <w:r w:rsidRPr="00586316">
              <w:rPr>
                <w:rFonts w:ascii="Times New Roman" w:hAnsi="Times New Roman" w:cs="Times New Roman"/>
                <w:color w:val="000000" w:themeColor="text1"/>
                <w:sz w:val="20"/>
                <w:szCs w:val="20"/>
              </w:rPr>
              <w:t>ekipmanlarda</w:t>
            </w:r>
            <w:proofErr w:type="gramEnd"/>
            <w:r w:rsidRPr="00586316">
              <w:rPr>
                <w:rFonts w:ascii="Times New Roman" w:hAnsi="Times New Roman" w:cs="Times New Roman"/>
                <w:color w:val="000000" w:themeColor="text1"/>
                <w:sz w:val="20"/>
                <w:szCs w:val="20"/>
              </w:rPr>
              <w:t xml:space="preserve"> ve iletişimde yeni teknolojilerin kullanılması.</w:t>
            </w:r>
          </w:p>
        </w:tc>
        <w:tc>
          <w:tcPr>
            <w:tcW w:w="4944" w:type="dxa"/>
            <w:shd w:val="clear" w:color="auto" w:fill="auto"/>
          </w:tcPr>
          <w:p w:rsidR="005B4B8D" w:rsidRPr="00586316" w:rsidRDefault="005B4B8D" w:rsidP="00B967AC">
            <w:pPr>
              <w:rPr>
                <w:rFonts w:ascii="Times New Roman" w:hAnsi="Times New Roman" w:cs="Times New Roman"/>
                <w:bCs/>
                <w:color w:val="000000" w:themeColor="text1"/>
                <w:spacing w:val="4"/>
                <w:sz w:val="20"/>
                <w:szCs w:val="20"/>
              </w:rPr>
            </w:pPr>
            <w:r w:rsidRPr="00586316">
              <w:rPr>
                <w:rFonts w:ascii="Times New Roman" w:hAnsi="Times New Roman" w:cs="Times New Roman"/>
                <w:bCs/>
                <w:color w:val="000000" w:themeColor="text1"/>
                <w:spacing w:val="4"/>
                <w:sz w:val="20"/>
                <w:szCs w:val="20"/>
              </w:rPr>
              <w:t>İnternet Altyapısının olmaması</w:t>
            </w:r>
          </w:p>
          <w:p w:rsidR="005B4B8D" w:rsidRPr="00586316" w:rsidRDefault="005B4B8D" w:rsidP="00B967AC">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E-ortamın güvenliğinin tam sağlanamaması, yersiz, kötüye kullanımları ve yeni gelişen suçlar</w:t>
            </w:r>
          </w:p>
        </w:tc>
      </w:tr>
      <w:tr w:rsidR="005B4B8D" w:rsidRPr="00586316" w:rsidTr="00F248A9">
        <w:trPr>
          <w:trHeight w:val="436"/>
          <w:jc w:val="center"/>
        </w:trPr>
        <w:tc>
          <w:tcPr>
            <w:tcW w:w="4529" w:type="dxa"/>
            <w:shd w:val="clear" w:color="auto" w:fill="auto"/>
          </w:tcPr>
          <w:p w:rsidR="00E0388C" w:rsidRPr="00586316" w:rsidRDefault="005B4B8D" w:rsidP="005B4B8D">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Eğitimde fırsat eşitliğine yönelik alınan tedbirlerin her</w:t>
            </w:r>
          </w:p>
          <w:p w:rsidR="00E0388C" w:rsidRPr="00586316" w:rsidRDefault="005B4B8D" w:rsidP="005B4B8D">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 xml:space="preserve"> </w:t>
            </w:r>
            <w:proofErr w:type="gramStart"/>
            <w:r w:rsidRPr="00586316">
              <w:rPr>
                <w:rFonts w:ascii="Times New Roman" w:hAnsi="Times New Roman" w:cs="Times New Roman"/>
                <w:color w:val="000000" w:themeColor="text1"/>
                <w:sz w:val="20"/>
                <w:szCs w:val="20"/>
              </w:rPr>
              <w:t>geçen</w:t>
            </w:r>
            <w:proofErr w:type="gramEnd"/>
            <w:r w:rsidRPr="00586316">
              <w:rPr>
                <w:rFonts w:ascii="Times New Roman" w:hAnsi="Times New Roman" w:cs="Times New Roman"/>
                <w:color w:val="000000" w:themeColor="text1"/>
                <w:sz w:val="20"/>
                <w:szCs w:val="20"/>
              </w:rPr>
              <w:t xml:space="preserve"> gün daha artırılması hususundaki </w:t>
            </w:r>
          </w:p>
          <w:p w:rsidR="00E0388C" w:rsidRPr="00586316" w:rsidRDefault="005B4B8D" w:rsidP="005B4B8D">
            <w:pPr>
              <w:jc w:val="both"/>
              <w:rPr>
                <w:rFonts w:ascii="Times New Roman" w:hAnsi="Times New Roman" w:cs="Times New Roman"/>
                <w:color w:val="000000" w:themeColor="text1"/>
                <w:sz w:val="20"/>
                <w:szCs w:val="20"/>
              </w:rPr>
            </w:pPr>
            <w:proofErr w:type="gramStart"/>
            <w:r w:rsidRPr="00586316">
              <w:rPr>
                <w:rFonts w:ascii="Times New Roman" w:hAnsi="Times New Roman" w:cs="Times New Roman"/>
                <w:color w:val="000000" w:themeColor="text1"/>
                <w:sz w:val="20"/>
                <w:szCs w:val="20"/>
              </w:rPr>
              <w:t>çabalar</w:t>
            </w:r>
            <w:proofErr w:type="gramEnd"/>
            <w:r w:rsidRPr="00586316">
              <w:rPr>
                <w:rFonts w:ascii="Times New Roman" w:hAnsi="Times New Roman" w:cs="Times New Roman"/>
                <w:color w:val="000000" w:themeColor="text1"/>
                <w:sz w:val="20"/>
                <w:szCs w:val="20"/>
              </w:rPr>
              <w:t xml:space="preserve">. *Psikolojik, sosyal ve hatta fiziksel şiddetin </w:t>
            </w:r>
          </w:p>
          <w:p w:rsidR="00E0388C" w:rsidRPr="00586316" w:rsidRDefault="005B4B8D" w:rsidP="005B4B8D">
            <w:pPr>
              <w:jc w:val="both"/>
              <w:rPr>
                <w:rFonts w:ascii="Times New Roman" w:hAnsi="Times New Roman" w:cs="Times New Roman"/>
                <w:color w:val="000000" w:themeColor="text1"/>
                <w:sz w:val="20"/>
                <w:szCs w:val="20"/>
              </w:rPr>
            </w:pPr>
            <w:proofErr w:type="gramStart"/>
            <w:r w:rsidRPr="00586316">
              <w:rPr>
                <w:rFonts w:ascii="Times New Roman" w:hAnsi="Times New Roman" w:cs="Times New Roman"/>
                <w:color w:val="000000" w:themeColor="text1"/>
                <w:sz w:val="20"/>
                <w:szCs w:val="20"/>
              </w:rPr>
              <w:t>eğitim</w:t>
            </w:r>
            <w:proofErr w:type="gramEnd"/>
            <w:r w:rsidRPr="00586316">
              <w:rPr>
                <w:rFonts w:ascii="Times New Roman" w:hAnsi="Times New Roman" w:cs="Times New Roman"/>
                <w:color w:val="000000" w:themeColor="text1"/>
                <w:sz w:val="20"/>
                <w:szCs w:val="20"/>
              </w:rPr>
              <w:t xml:space="preserve"> ve disiplin aracı olarak kullanılmasına son </w:t>
            </w:r>
          </w:p>
          <w:p w:rsidR="005B4B8D" w:rsidRPr="00586316" w:rsidRDefault="005B4B8D" w:rsidP="005B4B8D">
            <w:pPr>
              <w:jc w:val="both"/>
              <w:rPr>
                <w:rFonts w:ascii="Times New Roman" w:hAnsi="Times New Roman" w:cs="Times New Roman"/>
                <w:color w:val="000000" w:themeColor="text1"/>
                <w:sz w:val="20"/>
                <w:szCs w:val="20"/>
              </w:rPr>
            </w:pPr>
            <w:proofErr w:type="gramStart"/>
            <w:r w:rsidRPr="00586316">
              <w:rPr>
                <w:rFonts w:ascii="Times New Roman" w:hAnsi="Times New Roman" w:cs="Times New Roman"/>
                <w:color w:val="000000" w:themeColor="text1"/>
                <w:sz w:val="20"/>
                <w:szCs w:val="20"/>
              </w:rPr>
              <w:t>verilmesi</w:t>
            </w:r>
            <w:proofErr w:type="gramEnd"/>
            <w:r w:rsidRPr="00586316">
              <w:rPr>
                <w:rFonts w:ascii="Times New Roman" w:hAnsi="Times New Roman" w:cs="Times New Roman"/>
                <w:color w:val="000000" w:themeColor="text1"/>
                <w:sz w:val="20"/>
                <w:szCs w:val="20"/>
              </w:rPr>
              <w:t>.</w:t>
            </w:r>
          </w:p>
        </w:tc>
        <w:tc>
          <w:tcPr>
            <w:tcW w:w="4944" w:type="dxa"/>
            <w:shd w:val="clear" w:color="auto" w:fill="auto"/>
          </w:tcPr>
          <w:p w:rsidR="005B4B8D" w:rsidRPr="00586316" w:rsidRDefault="005B4B8D" w:rsidP="00B967AC">
            <w:pPr>
              <w:jc w:val="both"/>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*Siyasi ve sendikal grupların atama ve görevlendirmelerde yasal düzenlemeler üzerinde etkili olma isteği  *Mevzuatın açık, anlaşılır ve ihtiyaca uygun hazırlanmaması nedeniyle güncelleme ihtiyacının sıklıkla ortaya çıkması</w:t>
            </w:r>
          </w:p>
        </w:tc>
      </w:tr>
      <w:tr w:rsidR="005B4B8D" w:rsidRPr="00586316" w:rsidTr="00F248A9">
        <w:trPr>
          <w:trHeight w:val="436"/>
          <w:jc w:val="center"/>
        </w:trPr>
        <w:tc>
          <w:tcPr>
            <w:tcW w:w="4529" w:type="dxa"/>
            <w:shd w:val="clear" w:color="auto" w:fill="auto"/>
          </w:tcPr>
          <w:p w:rsidR="005B4B8D" w:rsidRPr="00586316" w:rsidRDefault="005B4B8D" w:rsidP="005B4B8D">
            <w:pPr>
              <w:rPr>
                <w:rFonts w:ascii="Times New Roman" w:hAnsi="Times New Roman" w:cs="Times New Roman"/>
                <w:color w:val="000000" w:themeColor="text1"/>
                <w:sz w:val="20"/>
                <w:szCs w:val="20"/>
              </w:rPr>
            </w:pPr>
            <w:r w:rsidRPr="00586316">
              <w:rPr>
                <w:rFonts w:ascii="Times New Roman" w:hAnsi="Times New Roman" w:cs="Times New Roman"/>
                <w:color w:val="000000" w:themeColor="text1"/>
                <w:sz w:val="20"/>
                <w:szCs w:val="20"/>
              </w:rPr>
              <w:t>Doğal ortamların eğitim ortamlarını olumsuz etkilemesine karşı (soğuk-</w:t>
            </w:r>
            <w:proofErr w:type="spellStart"/>
            <w:r w:rsidRPr="00586316">
              <w:rPr>
                <w:rFonts w:ascii="Times New Roman" w:hAnsi="Times New Roman" w:cs="Times New Roman"/>
                <w:color w:val="000000" w:themeColor="text1"/>
                <w:sz w:val="20"/>
                <w:szCs w:val="20"/>
              </w:rPr>
              <w:t>sıcakyağış</w:t>
            </w:r>
            <w:proofErr w:type="spellEnd"/>
            <w:r w:rsidRPr="00586316">
              <w:rPr>
                <w:rFonts w:ascii="Times New Roman" w:hAnsi="Times New Roman" w:cs="Times New Roman"/>
                <w:color w:val="000000" w:themeColor="text1"/>
                <w:sz w:val="20"/>
                <w:szCs w:val="20"/>
              </w:rPr>
              <w:t>-ulaşım vb.) teknoloji ve tedbirlerin gelişmesi.</w:t>
            </w:r>
          </w:p>
          <w:p w:rsidR="005B4B8D" w:rsidRPr="00586316" w:rsidRDefault="005B4B8D" w:rsidP="005B4B8D">
            <w:pPr>
              <w:rPr>
                <w:rFonts w:ascii="Times New Roman" w:hAnsi="Times New Roman" w:cs="Times New Roman"/>
                <w:color w:val="000000" w:themeColor="text1"/>
                <w:sz w:val="20"/>
                <w:szCs w:val="20"/>
              </w:rPr>
            </w:pPr>
            <w:proofErr w:type="gramStart"/>
            <w:r w:rsidRPr="00586316">
              <w:rPr>
                <w:rFonts w:ascii="Times New Roman" w:hAnsi="Times New Roman" w:cs="Times New Roman"/>
                <w:color w:val="000000" w:themeColor="text1"/>
                <w:sz w:val="20"/>
                <w:szCs w:val="20"/>
              </w:rPr>
              <w:t xml:space="preserve">Tüm toplumlarda artan çevre bilinci. </w:t>
            </w:r>
            <w:proofErr w:type="gramEnd"/>
          </w:p>
        </w:tc>
        <w:tc>
          <w:tcPr>
            <w:tcW w:w="4944" w:type="dxa"/>
            <w:shd w:val="clear" w:color="auto" w:fill="auto"/>
          </w:tcPr>
          <w:p w:rsidR="005B4B8D" w:rsidRPr="00586316" w:rsidRDefault="005B4B8D" w:rsidP="00B967AC">
            <w:pPr>
              <w:jc w:val="both"/>
              <w:rPr>
                <w:rFonts w:ascii="Times New Roman" w:hAnsi="Times New Roman" w:cs="Times New Roman"/>
                <w:color w:val="000000" w:themeColor="text1"/>
                <w:sz w:val="20"/>
                <w:szCs w:val="20"/>
              </w:rPr>
            </w:pPr>
            <w:proofErr w:type="gramStart"/>
            <w:r w:rsidRPr="00586316">
              <w:rPr>
                <w:rFonts w:ascii="Times New Roman" w:hAnsi="Times New Roman" w:cs="Times New Roman"/>
                <w:color w:val="000000" w:themeColor="text1"/>
                <w:sz w:val="20"/>
                <w:szCs w:val="20"/>
              </w:rPr>
              <w:t>Yeni nesillerde çevre bilincine karşı duyarsızlık.</w:t>
            </w:r>
            <w:proofErr w:type="gramEnd"/>
          </w:p>
        </w:tc>
      </w:tr>
    </w:tbl>
    <w:p w:rsidR="004A1DCA" w:rsidRPr="00586316" w:rsidRDefault="004A1DCA">
      <w:pPr>
        <w:pStyle w:val="GvdeMetni"/>
        <w:rPr>
          <w:rFonts w:ascii="Times New Roman" w:hAnsi="Times New Roman" w:cs="Times New Roman"/>
          <w:b/>
          <w:color w:val="000000" w:themeColor="text1"/>
          <w:sz w:val="20"/>
        </w:rPr>
      </w:pPr>
    </w:p>
    <w:p w:rsidR="002D0A48" w:rsidRPr="00586316" w:rsidRDefault="00B6452A" w:rsidP="00B6452A">
      <w:pPr>
        <w:pStyle w:val="Balk3"/>
        <w:tabs>
          <w:tab w:val="left" w:pos="1742"/>
        </w:tabs>
        <w:spacing w:before="0"/>
        <w:ind w:left="1049" w:firstLine="0"/>
        <w:rPr>
          <w:color w:val="000000" w:themeColor="text1"/>
        </w:rPr>
      </w:pPr>
      <w:r w:rsidRPr="00586316">
        <w:rPr>
          <w:color w:val="000000" w:themeColor="text1"/>
        </w:rPr>
        <w:t>2.10.</w:t>
      </w:r>
      <w:r w:rsidR="00957878" w:rsidRPr="00586316">
        <w:rPr>
          <w:color w:val="000000" w:themeColor="text1"/>
        </w:rPr>
        <w:t>Tespit</w:t>
      </w:r>
      <w:r w:rsidR="00957878" w:rsidRPr="00586316">
        <w:rPr>
          <w:color w:val="000000" w:themeColor="text1"/>
          <w:spacing w:val="57"/>
        </w:rPr>
        <w:t xml:space="preserve"> </w:t>
      </w:r>
      <w:r w:rsidR="00957878" w:rsidRPr="00586316">
        <w:rPr>
          <w:color w:val="000000" w:themeColor="text1"/>
        </w:rPr>
        <w:t>ve</w:t>
      </w:r>
      <w:r w:rsidR="00957878" w:rsidRPr="00586316">
        <w:rPr>
          <w:color w:val="000000" w:themeColor="text1"/>
          <w:spacing w:val="64"/>
        </w:rPr>
        <w:t xml:space="preserve"> </w:t>
      </w:r>
      <w:r w:rsidR="00957878" w:rsidRPr="00586316">
        <w:rPr>
          <w:color w:val="000000" w:themeColor="text1"/>
        </w:rPr>
        <w:t>İhtiyaçların</w:t>
      </w:r>
      <w:r w:rsidR="00957878" w:rsidRPr="00586316">
        <w:rPr>
          <w:color w:val="000000" w:themeColor="text1"/>
          <w:spacing w:val="60"/>
        </w:rPr>
        <w:t xml:space="preserve"> </w:t>
      </w:r>
      <w:r w:rsidR="00957878" w:rsidRPr="00586316">
        <w:rPr>
          <w:color w:val="000000" w:themeColor="text1"/>
          <w:spacing w:val="-2"/>
        </w:rPr>
        <w:t>Belirlenmesi</w:t>
      </w:r>
    </w:p>
    <w:p w:rsidR="002D0A48" w:rsidRPr="00586316" w:rsidRDefault="00B967AC" w:rsidP="005C58E9">
      <w:pPr>
        <w:pStyle w:val="GvdeMetni"/>
        <w:spacing w:before="137"/>
        <w:ind w:left="851" w:right="390" w:firstLine="589"/>
        <w:jc w:val="both"/>
        <w:rPr>
          <w:rFonts w:ascii="Times New Roman" w:hAnsi="Times New Roman" w:cs="Times New Roman"/>
          <w:color w:val="000000" w:themeColor="text1"/>
        </w:rPr>
      </w:pPr>
      <w:r w:rsidRPr="00586316">
        <w:rPr>
          <w:rFonts w:ascii="Times New Roman" w:hAnsi="Times New Roman" w:cs="Times New Roman"/>
          <w:color w:val="000000" w:themeColor="text1"/>
        </w:rPr>
        <w:t xml:space="preserve">Gelişim ve sorun alanları ayrımında eğitim ve öğretim faaliyetlerine ilişkin üç temel tema olan Eğitime Erişim, Eğitimde Kalite ve kurumsal Kapasite kullanılmıştır. </w:t>
      </w:r>
      <w:proofErr w:type="gramStart"/>
      <w:r w:rsidRPr="00586316">
        <w:rPr>
          <w:rFonts w:ascii="Times New Roman" w:hAnsi="Times New Roman" w:cs="Times New Roman"/>
          <w:color w:val="000000" w:themeColor="text1"/>
        </w:rPr>
        <w:t xml:space="preserve">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 </w:t>
      </w:r>
      <w:proofErr w:type="gramEnd"/>
      <w:r w:rsidRPr="00586316">
        <w:rPr>
          <w:rFonts w:ascii="Times New Roman" w:hAnsi="Times New Roman" w:cs="Times New Roman"/>
          <w:color w:val="000000" w:themeColor="text1"/>
        </w:rPr>
        <w:t>Gelişim ve sorun alanları analizi ile GZFT analizi sonucunda ortaya çıkan sonuçların planın geleceğe yönelim bölümü ile ilişkilendirilmesi ve buradan hareketle hedef, gösterge ve eylemlerin belirlenmesi sağlanmaktadır</w:t>
      </w:r>
      <w:r w:rsidR="00B6452A" w:rsidRPr="00586316">
        <w:rPr>
          <w:rFonts w:ascii="Times New Roman" w:hAnsi="Times New Roman" w:cs="Times New Roman"/>
          <w:color w:val="000000" w:themeColor="text1"/>
        </w:rPr>
        <w:t>.</w:t>
      </w:r>
    </w:p>
    <w:tbl>
      <w:tblPr>
        <w:tblStyle w:val="TableGrid1"/>
        <w:tblpPr w:vertAnchor="text" w:tblpX="882" w:tblpY="238"/>
        <w:tblOverlap w:val="never"/>
        <w:tblW w:w="9634" w:type="dxa"/>
        <w:tblInd w:w="0" w:type="dxa"/>
        <w:tblLayout w:type="fixed"/>
        <w:tblCellMar>
          <w:top w:w="39" w:type="dxa"/>
          <w:left w:w="108" w:type="dxa"/>
          <w:right w:w="160" w:type="dxa"/>
        </w:tblCellMar>
        <w:tblLook w:val="04A0"/>
      </w:tblPr>
      <w:tblGrid>
        <w:gridCol w:w="1838"/>
        <w:gridCol w:w="2977"/>
        <w:gridCol w:w="4819"/>
      </w:tblGrid>
      <w:tr w:rsidR="003D2A22" w:rsidRPr="00586316" w:rsidTr="00F248A9">
        <w:trPr>
          <w:trHeight w:val="329"/>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3D2A22">
            <w:pPr>
              <w:spacing w:line="259" w:lineRule="auto"/>
              <w:jc w:val="center"/>
              <w:rPr>
                <w:rFonts w:ascii="Times New Roman" w:eastAsia="Times New Roman" w:hAnsi="Times New Roman" w:cs="Times New Roman"/>
                <w:color w:val="000000" w:themeColor="text1"/>
                <w:sz w:val="24"/>
              </w:rPr>
            </w:pPr>
            <w:r w:rsidRPr="00586316">
              <w:rPr>
                <w:rFonts w:ascii="Times New Roman" w:eastAsia="Times New Roman" w:hAnsi="Times New Roman" w:cs="Times New Roman"/>
                <w:b/>
                <w:color w:val="000000" w:themeColor="text1"/>
                <w:sz w:val="14"/>
              </w:rPr>
              <w:t xml:space="preserve">DURUM ANALİZİ AŞAMALARI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3D2A22">
            <w:pPr>
              <w:spacing w:line="259" w:lineRule="auto"/>
              <w:ind w:left="317"/>
              <w:rPr>
                <w:rFonts w:ascii="Times New Roman" w:eastAsia="Times New Roman" w:hAnsi="Times New Roman" w:cs="Times New Roman"/>
                <w:color w:val="000000" w:themeColor="text1"/>
                <w:sz w:val="24"/>
              </w:rPr>
            </w:pPr>
            <w:r w:rsidRPr="00586316">
              <w:rPr>
                <w:rFonts w:ascii="Times New Roman" w:eastAsia="Times New Roman" w:hAnsi="Times New Roman" w:cs="Times New Roman"/>
                <w:b/>
                <w:color w:val="000000" w:themeColor="text1"/>
                <w:sz w:val="14"/>
              </w:rPr>
              <w:t xml:space="preserve">TESPİTLER/ SORUN ALANLARI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3D2A22">
            <w:pPr>
              <w:spacing w:line="259" w:lineRule="auto"/>
              <w:ind w:left="135"/>
              <w:jc w:val="center"/>
              <w:rPr>
                <w:rFonts w:ascii="Times New Roman" w:eastAsia="Times New Roman" w:hAnsi="Times New Roman" w:cs="Times New Roman"/>
                <w:color w:val="000000" w:themeColor="text1"/>
                <w:sz w:val="24"/>
              </w:rPr>
            </w:pPr>
            <w:r w:rsidRPr="00586316">
              <w:rPr>
                <w:rFonts w:ascii="Times New Roman" w:eastAsia="Times New Roman" w:hAnsi="Times New Roman" w:cs="Times New Roman"/>
                <w:b/>
                <w:color w:val="000000" w:themeColor="text1"/>
                <w:sz w:val="14"/>
              </w:rPr>
              <w:t xml:space="preserve">İHTİYAÇLAR/ GELİŞİM ALANLARI </w:t>
            </w:r>
          </w:p>
        </w:tc>
      </w:tr>
      <w:tr w:rsidR="003D2A22" w:rsidRPr="00586316" w:rsidTr="00F248A9">
        <w:trPr>
          <w:trHeight w:val="618"/>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line="259" w:lineRule="auto"/>
              <w:ind w:left="10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b/>
                <w:color w:val="000000" w:themeColor="text1"/>
                <w:sz w:val="18"/>
                <w:szCs w:val="18"/>
              </w:rPr>
              <w:t xml:space="preserve">Uygulanmakta Olan </w:t>
            </w:r>
          </w:p>
          <w:p w:rsidR="003D2A22" w:rsidRPr="00586316" w:rsidRDefault="003D2A22" w:rsidP="00B967AC">
            <w:pPr>
              <w:spacing w:after="15" w:line="259" w:lineRule="auto"/>
              <w:ind w:left="10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b/>
                <w:color w:val="000000" w:themeColor="text1"/>
                <w:sz w:val="18"/>
                <w:szCs w:val="18"/>
              </w:rPr>
              <w:t xml:space="preserve">Stratejik Planın </w:t>
            </w:r>
          </w:p>
          <w:p w:rsidR="003D2A22" w:rsidRPr="00586316" w:rsidRDefault="003D2A22" w:rsidP="00B967AC">
            <w:pPr>
              <w:spacing w:line="259" w:lineRule="auto"/>
              <w:ind w:left="10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b/>
                <w:color w:val="000000" w:themeColor="text1"/>
                <w:sz w:val="18"/>
                <w:szCs w:val="18"/>
              </w:rPr>
              <w:t xml:space="preserve">Değerlendirilmesi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line="259" w:lineRule="auto"/>
              <w:ind w:left="137" w:right="93" w:hanging="137"/>
              <w:rPr>
                <w:rFonts w:ascii="Times New Roman" w:eastAsia="Times New Roman" w:hAnsi="Times New Roman" w:cs="Times New Roman"/>
                <w:color w:val="000000" w:themeColor="text1"/>
                <w:sz w:val="18"/>
                <w:szCs w:val="18"/>
              </w:rPr>
            </w:pPr>
            <w:r w:rsidRPr="00586316">
              <w:rPr>
                <w:rFonts w:ascii="Times New Roman" w:eastAsia="Segoe UI Symbol" w:hAnsi="Times New Roman" w:cs="Times New Roman"/>
                <w:color w:val="000000" w:themeColor="text1"/>
                <w:sz w:val="18"/>
                <w:szCs w:val="18"/>
              </w:rPr>
              <w:t></w:t>
            </w:r>
            <w:r w:rsidRPr="00586316">
              <w:rPr>
                <w:rFonts w:ascii="Times New Roman" w:eastAsia="Arial"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Hedeflerin paydaş beklentilerini tam olarak ifade edecek şekilde ihtiyaçları karşılayacak sayıda olmaması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22" w:rsidRPr="00586316" w:rsidRDefault="003D2A22" w:rsidP="00B967AC">
            <w:pPr>
              <w:spacing w:line="259" w:lineRule="auto"/>
              <w:ind w:left="142" w:hanging="142"/>
              <w:rPr>
                <w:rFonts w:ascii="Times New Roman" w:eastAsia="Times New Roman" w:hAnsi="Times New Roman" w:cs="Times New Roman"/>
                <w:color w:val="000000" w:themeColor="text1"/>
                <w:sz w:val="18"/>
                <w:szCs w:val="18"/>
              </w:rPr>
            </w:pPr>
            <w:r w:rsidRPr="00586316">
              <w:rPr>
                <w:rFonts w:ascii="Times New Roman" w:eastAsia="Segoe UI Symbol" w:hAnsi="Times New Roman" w:cs="Times New Roman"/>
                <w:color w:val="000000" w:themeColor="text1"/>
                <w:sz w:val="18"/>
                <w:szCs w:val="18"/>
              </w:rPr>
              <w:t></w:t>
            </w:r>
            <w:r w:rsidRPr="00586316">
              <w:rPr>
                <w:rFonts w:ascii="Times New Roman" w:eastAsia="Arial"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Hedeflerin, stratejik planda yer alan analizlerin tamamı değerlendirilerek, içerik ve sayı bakımından iyi ifade edilmesi </w:t>
            </w:r>
          </w:p>
        </w:tc>
      </w:tr>
      <w:tr w:rsidR="003D2A22" w:rsidRPr="00586316" w:rsidTr="00F248A9">
        <w:trPr>
          <w:trHeight w:val="826"/>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22" w:rsidRPr="00586316" w:rsidRDefault="007A6953" w:rsidP="00B967AC">
            <w:pPr>
              <w:spacing w:after="78" w:line="259" w:lineRule="auto"/>
              <w:ind w:left="1004"/>
              <w:rPr>
                <w:rFonts w:ascii="Times New Roman" w:eastAsia="Times New Roman" w:hAnsi="Times New Roman" w:cs="Times New Roman"/>
                <w:color w:val="000000" w:themeColor="text1"/>
                <w:sz w:val="18"/>
                <w:szCs w:val="18"/>
              </w:rPr>
            </w:pPr>
            <w:r w:rsidRPr="007A6953">
              <w:rPr>
                <w:rFonts w:ascii="Times New Roman" w:eastAsia="Calibri" w:hAnsi="Times New Roman" w:cs="Times New Roman"/>
                <w:noProof/>
                <w:color w:val="000000" w:themeColor="text1"/>
                <w:sz w:val="18"/>
                <w:szCs w:val="18"/>
                <w:lang w:eastAsia="en-US"/>
              </w:rPr>
            </w:r>
            <w:r w:rsidRPr="007A6953">
              <w:rPr>
                <w:rFonts w:ascii="Times New Roman" w:eastAsia="Calibri" w:hAnsi="Times New Roman" w:cs="Times New Roman"/>
                <w:noProof/>
                <w:color w:val="000000" w:themeColor="text1"/>
                <w:sz w:val="18"/>
                <w:szCs w:val="18"/>
                <w:lang w:eastAsia="en-US"/>
              </w:rPr>
              <w:pict>
                <v:group id="Group 132265" o:spid="_x0000_s1040"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">
                  <v:shape id="Shape 10100" o:spid="_x0000_s1027" style="position:absolute;width:1143;height:0;visibility:visible" coordsize="114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" adj="0,,0" path="m,l1143,e" filled="f" strokeweight=".48pt">
                    <v:stroke joinstyle="round"/>
                    <v:formulas/>
                    <v:path arrowok="t" o:connecttype="segments" textboxrect="0,0,1143,0"/>
                  </v:shape>
                  <w10:wrap type="none"/>
                  <w10:anchorlock/>
                </v:group>
              </w:pict>
            </w:r>
          </w:p>
          <w:p w:rsidR="003D2A22" w:rsidRPr="00586316" w:rsidRDefault="003D2A22" w:rsidP="00B967AC">
            <w:pPr>
              <w:spacing w:line="259" w:lineRule="auto"/>
              <w:ind w:left="10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b/>
                <w:color w:val="000000" w:themeColor="text1"/>
                <w:sz w:val="18"/>
                <w:szCs w:val="18"/>
              </w:rPr>
              <w:t xml:space="preserve">Mevzuat Analizi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D62C85">
            <w:pPr>
              <w:spacing w:line="259" w:lineRule="auto"/>
              <w:ind w:left="137" w:right="91" w:hanging="137"/>
              <w:rPr>
                <w:rFonts w:ascii="Times New Roman" w:eastAsia="Times New Roman" w:hAnsi="Times New Roman" w:cs="Times New Roman"/>
                <w:color w:val="000000" w:themeColor="text1"/>
                <w:sz w:val="18"/>
                <w:szCs w:val="18"/>
              </w:rPr>
            </w:pPr>
            <w:r w:rsidRPr="00586316">
              <w:rPr>
                <w:rFonts w:ascii="Times New Roman" w:eastAsia="Segoe UI Symbol" w:hAnsi="Times New Roman" w:cs="Times New Roman"/>
                <w:color w:val="000000" w:themeColor="text1"/>
                <w:sz w:val="18"/>
                <w:szCs w:val="18"/>
              </w:rPr>
              <w:t></w:t>
            </w:r>
            <w:r w:rsidRPr="00586316">
              <w:rPr>
                <w:rFonts w:ascii="Times New Roman" w:eastAsia="Arial"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Özel sektör kuruluşları, </w:t>
            </w:r>
            <w:r w:rsidR="00D62C85" w:rsidRPr="00586316">
              <w:rPr>
                <w:rFonts w:ascii="Times New Roman" w:eastAsia="Times New Roman" w:hAnsi="Times New Roman" w:cs="Times New Roman"/>
                <w:color w:val="000000" w:themeColor="text1"/>
                <w:sz w:val="18"/>
                <w:szCs w:val="18"/>
              </w:rPr>
              <w:t>üniversiteler</w:t>
            </w:r>
            <w:r w:rsidRPr="00586316">
              <w:rPr>
                <w:rFonts w:ascii="Times New Roman" w:eastAsia="Times New Roman" w:hAnsi="Times New Roman" w:cs="Times New Roman"/>
                <w:color w:val="000000" w:themeColor="text1"/>
                <w:sz w:val="18"/>
                <w:szCs w:val="18"/>
              </w:rPr>
              <w:t xml:space="preserve"> ve yerel kuruluşlar ile işbirliği </w:t>
            </w:r>
            <w:proofErr w:type="gramStart"/>
            <w:r w:rsidRPr="00586316">
              <w:rPr>
                <w:rFonts w:ascii="Times New Roman" w:eastAsia="Times New Roman" w:hAnsi="Times New Roman" w:cs="Times New Roman"/>
                <w:color w:val="000000" w:themeColor="text1"/>
                <w:sz w:val="18"/>
                <w:szCs w:val="18"/>
              </w:rPr>
              <w:t xml:space="preserve">gerektiren </w:t>
            </w:r>
            <w:r w:rsidR="00D62C85" w:rsidRPr="00586316">
              <w:rPr>
                <w:rFonts w:ascii="Times New Roman" w:eastAsia="Times New Roman"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alışmalarda</w:t>
            </w:r>
            <w:proofErr w:type="gramEnd"/>
            <w:r w:rsidRPr="00586316">
              <w:rPr>
                <w:rFonts w:ascii="Times New Roman" w:eastAsia="Times New Roman" w:hAnsi="Times New Roman" w:cs="Times New Roman"/>
                <w:color w:val="000000" w:themeColor="text1"/>
                <w:sz w:val="18"/>
                <w:szCs w:val="18"/>
              </w:rPr>
              <w:t xml:space="preserve">, kurum ve kuruluşların mevzuat farklılığından kaynaklanan sorunlar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after="31"/>
              <w:ind w:left="142" w:right="89" w:hanging="142"/>
              <w:rPr>
                <w:rFonts w:ascii="Times New Roman" w:eastAsia="Times New Roman" w:hAnsi="Times New Roman" w:cs="Times New Roman"/>
                <w:color w:val="000000" w:themeColor="text1"/>
                <w:sz w:val="18"/>
                <w:szCs w:val="18"/>
              </w:rPr>
            </w:pPr>
            <w:r w:rsidRPr="00586316">
              <w:rPr>
                <w:rFonts w:ascii="Times New Roman" w:eastAsia="Segoe UI Symbol" w:hAnsi="Times New Roman" w:cs="Times New Roman"/>
                <w:color w:val="000000" w:themeColor="text1"/>
                <w:sz w:val="18"/>
                <w:szCs w:val="18"/>
              </w:rPr>
              <w:t></w:t>
            </w:r>
            <w:r w:rsidRPr="00586316">
              <w:rPr>
                <w:rFonts w:ascii="Times New Roman" w:eastAsia="Arial"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Özel sektör, üniversite ve yerel kuruluşlarla</w:t>
            </w:r>
            <w:r w:rsidR="008F7680">
              <w:rPr>
                <w:rFonts w:ascii="Times New Roman" w:eastAsia="Times New Roman"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düzenlenen</w:t>
            </w:r>
            <w:r w:rsidR="008F7680">
              <w:rPr>
                <w:rFonts w:ascii="Times New Roman" w:eastAsia="Times New Roman"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protokollerde</w:t>
            </w:r>
            <w:r w:rsidR="008F7680">
              <w:rPr>
                <w:rFonts w:ascii="Times New Roman" w:eastAsia="Times New Roman"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mevzuatla</w:t>
            </w:r>
            <w:r w:rsidR="008F7680">
              <w:rPr>
                <w:rFonts w:ascii="Times New Roman" w:eastAsia="Times New Roman"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birlikte</w:t>
            </w:r>
            <w:r w:rsidR="008F7680">
              <w:rPr>
                <w:rFonts w:ascii="Times New Roman" w:eastAsia="Times New Roman"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kurumumuzun</w:t>
            </w:r>
            <w:r w:rsidR="008F7680">
              <w:rPr>
                <w:rFonts w:ascii="Times New Roman" w:eastAsia="Times New Roman"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mevcut</w:t>
            </w:r>
            <w:r w:rsidR="008F7680">
              <w:rPr>
                <w:rFonts w:ascii="Times New Roman" w:eastAsia="Times New Roman"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durumu</w:t>
            </w:r>
            <w:r w:rsidR="008F7680">
              <w:rPr>
                <w:rFonts w:ascii="Times New Roman" w:eastAsia="Times New Roman"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ve</w:t>
            </w:r>
            <w:r w:rsidR="008F7680">
              <w:rPr>
                <w:rFonts w:ascii="Times New Roman" w:eastAsia="Times New Roman"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kuruluş</w:t>
            </w:r>
            <w:r w:rsidR="008F7680">
              <w:rPr>
                <w:rFonts w:ascii="Times New Roman" w:eastAsia="Times New Roman"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politikalarının birlikte </w:t>
            </w:r>
          </w:p>
          <w:p w:rsidR="003D2A22" w:rsidRPr="00586316" w:rsidRDefault="003D2A22" w:rsidP="00B967AC">
            <w:pPr>
              <w:spacing w:line="259" w:lineRule="auto"/>
              <w:ind w:left="142"/>
              <w:rPr>
                <w:rFonts w:ascii="Times New Roman" w:eastAsia="Times New Roman" w:hAnsi="Times New Roman" w:cs="Times New Roman"/>
                <w:color w:val="000000" w:themeColor="text1"/>
                <w:sz w:val="18"/>
                <w:szCs w:val="18"/>
              </w:rPr>
            </w:pPr>
            <w:proofErr w:type="gramStart"/>
            <w:r w:rsidRPr="00586316">
              <w:rPr>
                <w:rFonts w:ascii="Times New Roman" w:eastAsia="Times New Roman" w:hAnsi="Times New Roman" w:cs="Times New Roman"/>
                <w:color w:val="000000" w:themeColor="text1"/>
                <w:sz w:val="18"/>
                <w:szCs w:val="18"/>
              </w:rPr>
              <w:t>değerlendirilmesi</w:t>
            </w:r>
            <w:proofErr w:type="gramEnd"/>
            <w:r w:rsidRPr="00586316">
              <w:rPr>
                <w:rFonts w:ascii="Times New Roman" w:eastAsia="Times New Roman" w:hAnsi="Times New Roman" w:cs="Times New Roman"/>
                <w:color w:val="000000" w:themeColor="text1"/>
                <w:sz w:val="18"/>
                <w:szCs w:val="18"/>
              </w:rPr>
              <w:t xml:space="preserve"> </w:t>
            </w:r>
          </w:p>
          <w:p w:rsidR="003D2A22" w:rsidRPr="00586316" w:rsidRDefault="003D2A22" w:rsidP="00B967AC">
            <w:pPr>
              <w:spacing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 </w:t>
            </w:r>
          </w:p>
        </w:tc>
      </w:tr>
      <w:tr w:rsidR="003D2A22" w:rsidRPr="00586316" w:rsidTr="00F248A9">
        <w:trPr>
          <w:trHeight w:val="502"/>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line="259" w:lineRule="auto"/>
              <w:ind w:left="10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b/>
                <w:color w:val="000000" w:themeColor="text1"/>
                <w:sz w:val="18"/>
                <w:szCs w:val="18"/>
              </w:rPr>
              <w:t>Üst Politika Belgeleri Analizi</w:t>
            </w:r>
            <w:r w:rsidRPr="00586316">
              <w:rPr>
                <w:rFonts w:ascii="Times New Roman" w:eastAsia="Times New Roman" w:hAnsi="Times New Roman" w:cs="Times New Roman"/>
                <w:b/>
                <w:color w:val="000000" w:themeColor="text1"/>
                <w:sz w:val="18"/>
                <w:szCs w:val="18"/>
                <w:vertAlign w:val="superscript"/>
              </w:rPr>
              <w:t>*</w:t>
            </w:r>
            <w:r w:rsidRPr="00586316">
              <w:rPr>
                <w:rFonts w:ascii="Times New Roman" w:eastAsia="Times New Roman" w:hAnsi="Times New Roman" w:cs="Times New Roman"/>
                <w:b/>
                <w:color w:val="000000" w:themeColor="text1"/>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22" w:rsidRPr="00586316" w:rsidRDefault="003D2A22" w:rsidP="00B967AC">
            <w:pPr>
              <w:spacing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line="259" w:lineRule="auto"/>
              <w:ind w:left="142" w:right="91" w:hanging="142"/>
              <w:rPr>
                <w:rFonts w:ascii="Times New Roman" w:eastAsia="Times New Roman" w:hAnsi="Times New Roman" w:cs="Times New Roman"/>
                <w:color w:val="000000" w:themeColor="text1"/>
                <w:sz w:val="18"/>
                <w:szCs w:val="18"/>
              </w:rPr>
            </w:pPr>
            <w:r w:rsidRPr="00586316">
              <w:rPr>
                <w:rFonts w:ascii="Times New Roman" w:eastAsia="Segoe UI Symbol" w:hAnsi="Times New Roman" w:cs="Times New Roman"/>
                <w:color w:val="000000" w:themeColor="text1"/>
                <w:sz w:val="18"/>
                <w:szCs w:val="18"/>
              </w:rPr>
              <w:t></w:t>
            </w:r>
            <w:r w:rsidRPr="00586316">
              <w:rPr>
                <w:rFonts w:ascii="Times New Roman" w:eastAsia="Arial"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Stratejik Plan Hazırlama, Performans Programı ve Faaliyet Raporu Hazırlama, Stratejik Yönetim Süreci ile ilgili diğer iş ve işlemler </w:t>
            </w:r>
          </w:p>
        </w:tc>
      </w:tr>
      <w:tr w:rsidR="003D2A22" w:rsidRPr="00586316" w:rsidTr="00F248A9">
        <w:trPr>
          <w:trHeight w:val="674"/>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22" w:rsidRPr="00586316" w:rsidRDefault="003D2A22" w:rsidP="00B967AC">
            <w:pPr>
              <w:spacing w:line="259" w:lineRule="auto"/>
              <w:ind w:left="10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b/>
                <w:color w:val="000000" w:themeColor="text1"/>
                <w:sz w:val="18"/>
                <w:szCs w:val="18"/>
              </w:rPr>
              <w:t xml:space="preserve">Paydaş Analizi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B967AC" w:rsidP="00B967AC">
            <w:pPr>
              <w:pStyle w:val="ListeParagraf"/>
              <w:numPr>
                <w:ilvl w:val="0"/>
                <w:numId w:val="34"/>
              </w:numPr>
              <w:spacing w:after="6" w:line="288" w:lineRule="auto"/>
              <w:ind w:left="267"/>
              <w:jc w:val="both"/>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Paydaşların çeşitliliği ve </w:t>
            </w:r>
            <w:r w:rsidR="003D2A22" w:rsidRPr="00586316">
              <w:rPr>
                <w:rFonts w:ascii="Times New Roman" w:eastAsia="Times New Roman" w:hAnsi="Times New Roman" w:cs="Times New Roman"/>
                <w:color w:val="000000" w:themeColor="text1"/>
                <w:sz w:val="18"/>
                <w:szCs w:val="18"/>
              </w:rPr>
              <w:t xml:space="preserve">paydaş kitlesinin nicel büyüklüğü,  </w:t>
            </w:r>
          </w:p>
          <w:p w:rsidR="003D2A22" w:rsidRPr="00586316" w:rsidRDefault="008F7680" w:rsidP="00B967AC">
            <w:pPr>
              <w:pStyle w:val="ListeParagraf"/>
              <w:numPr>
                <w:ilvl w:val="0"/>
                <w:numId w:val="34"/>
              </w:numPr>
              <w:spacing w:after="26" w:line="259" w:lineRule="auto"/>
              <w:ind w:left="267"/>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İ</w:t>
            </w:r>
            <w:r w:rsidR="003D2A22" w:rsidRPr="00586316">
              <w:rPr>
                <w:rFonts w:ascii="Times New Roman" w:eastAsia="Times New Roman" w:hAnsi="Times New Roman" w:cs="Times New Roman"/>
                <w:color w:val="000000" w:themeColor="text1"/>
                <w:sz w:val="18"/>
                <w:szCs w:val="18"/>
              </w:rPr>
              <w:t xml:space="preserve">darenin sorumluluk veya yetki alanı dışında paydaş beklentilerinin bulunması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line="259" w:lineRule="auto"/>
              <w:ind w:left="142" w:right="91" w:hanging="142"/>
              <w:rPr>
                <w:rFonts w:ascii="Times New Roman" w:eastAsia="Times New Roman" w:hAnsi="Times New Roman" w:cs="Times New Roman"/>
                <w:color w:val="000000" w:themeColor="text1"/>
                <w:sz w:val="18"/>
                <w:szCs w:val="18"/>
              </w:rPr>
            </w:pPr>
            <w:r w:rsidRPr="00586316">
              <w:rPr>
                <w:rFonts w:ascii="Times New Roman" w:eastAsia="Segoe UI Symbol" w:hAnsi="Times New Roman" w:cs="Times New Roman"/>
                <w:color w:val="000000" w:themeColor="text1"/>
                <w:sz w:val="18"/>
                <w:szCs w:val="18"/>
              </w:rPr>
              <w:t></w:t>
            </w:r>
            <w:r w:rsidRPr="00586316">
              <w:rPr>
                <w:rFonts w:ascii="Times New Roman" w:eastAsia="Arial"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Paydaşların idareden beklentilerinin faaliyet alanlarıyla uyumu sağlanmalı, plan döneminde kurumsal faaliyetler hakkında paydaşlara düzenli bilgilendirme yapılması </w:t>
            </w:r>
          </w:p>
        </w:tc>
      </w:tr>
      <w:tr w:rsidR="003D2A22" w:rsidRPr="00586316" w:rsidTr="00F248A9">
        <w:trPr>
          <w:trHeight w:val="505"/>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line="259" w:lineRule="auto"/>
              <w:ind w:left="10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b/>
                <w:color w:val="000000" w:themeColor="text1"/>
                <w:sz w:val="18"/>
                <w:szCs w:val="18"/>
              </w:rPr>
              <w:t xml:space="preserve">İnsan Kaynakları Yetkinlik Analizi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line="259" w:lineRule="auto"/>
              <w:ind w:left="147" w:right="91" w:hanging="142"/>
              <w:rPr>
                <w:rFonts w:ascii="Times New Roman" w:eastAsia="Times New Roman" w:hAnsi="Times New Roman" w:cs="Times New Roman"/>
                <w:color w:val="000000" w:themeColor="text1"/>
                <w:sz w:val="18"/>
                <w:szCs w:val="18"/>
              </w:rPr>
            </w:pPr>
            <w:r w:rsidRPr="00586316">
              <w:rPr>
                <w:rFonts w:ascii="Times New Roman" w:eastAsia="Segoe UI Symbol" w:hAnsi="Times New Roman" w:cs="Times New Roman"/>
                <w:color w:val="000000" w:themeColor="text1"/>
                <w:sz w:val="18"/>
                <w:szCs w:val="18"/>
              </w:rPr>
              <w:t></w:t>
            </w:r>
            <w:r w:rsidRPr="00586316">
              <w:rPr>
                <w:rFonts w:ascii="Times New Roman" w:eastAsia="Arial"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Ulaşılabilir imkânlar ve doğal koşullar nedeni ile öğretmenlerin il merkezini veya belirli ilçeleri tercih etmeleri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line="259" w:lineRule="auto"/>
              <w:ind w:left="142" w:right="91" w:hanging="142"/>
              <w:rPr>
                <w:rFonts w:ascii="Times New Roman" w:eastAsia="Times New Roman" w:hAnsi="Times New Roman" w:cs="Times New Roman"/>
                <w:color w:val="000000" w:themeColor="text1"/>
                <w:sz w:val="18"/>
                <w:szCs w:val="18"/>
              </w:rPr>
            </w:pPr>
            <w:r w:rsidRPr="00586316">
              <w:rPr>
                <w:rFonts w:ascii="Times New Roman" w:eastAsia="Segoe UI Symbol" w:hAnsi="Times New Roman" w:cs="Times New Roman"/>
                <w:color w:val="000000" w:themeColor="text1"/>
                <w:sz w:val="18"/>
                <w:szCs w:val="18"/>
              </w:rPr>
              <w:t></w:t>
            </w:r>
            <w:r w:rsidRPr="00586316">
              <w:rPr>
                <w:rFonts w:ascii="Times New Roman" w:eastAsia="Arial"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Atama ve yer değiştirme döneminde daha az tercih edilen ilçelerde öğretmenlere yönelik sosyal/kültürel faaliyetlere, </w:t>
            </w:r>
            <w:proofErr w:type="gramStart"/>
            <w:r w:rsidRPr="00586316">
              <w:rPr>
                <w:rFonts w:ascii="Times New Roman" w:eastAsia="Times New Roman" w:hAnsi="Times New Roman" w:cs="Times New Roman"/>
                <w:color w:val="000000" w:themeColor="text1"/>
                <w:sz w:val="18"/>
                <w:szCs w:val="18"/>
              </w:rPr>
              <w:t>motivasyon</w:t>
            </w:r>
            <w:proofErr w:type="gramEnd"/>
            <w:r w:rsidRPr="00586316">
              <w:rPr>
                <w:rFonts w:ascii="Times New Roman" w:eastAsia="Times New Roman" w:hAnsi="Times New Roman" w:cs="Times New Roman"/>
                <w:color w:val="000000" w:themeColor="text1"/>
                <w:sz w:val="18"/>
                <w:szCs w:val="18"/>
              </w:rPr>
              <w:t xml:space="preserve"> çalışmalarına daha fazla önem verilmesi </w:t>
            </w:r>
          </w:p>
        </w:tc>
      </w:tr>
      <w:tr w:rsidR="003D2A22" w:rsidRPr="00586316" w:rsidTr="00F248A9">
        <w:trPr>
          <w:trHeight w:val="502"/>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22" w:rsidRPr="00586316" w:rsidRDefault="003D2A22" w:rsidP="00B967AC">
            <w:pPr>
              <w:spacing w:line="259" w:lineRule="auto"/>
              <w:ind w:left="70"/>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b/>
                <w:color w:val="000000" w:themeColor="text1"/>
                <w:sz w:val="18"/>
                <w:szCs w:val="18"/>
              </w:rPr>
              <w:t xml:space="preserve">Kurum Kültürü Analizi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line="259" w:lineRule="auto"/>
              <w:ind w:left="137" w:hanging="137"/>
              <w:rPr>
                <w:rFonts w:ascii="Times New Roman" w:eastAsia="Times New Roman" w:hAnsi="Times New Roman" w:cs="Times New Roman"/>
                <w:color w:val="000000" w:themeColor="text1"/>
                <w:sz w:val="18"/>
                <w:szCs w:val="18"/>
              </w:rPr>
            </w:pPr>
            <w:r w:rsidRPr="00586316">
              <w:rPr>
                <w:rFonts w:ascii="Times New Roman" w:eastAsia="Segoe UI Symbol" w:hAnsi="Times New Roman" w:cs="Times New Roman"/>
                <w:color w:val="000000" w:themeColor="text1"/>
                <w:sz w:val="18"/>
                <w:szCs w:val="18"/>
              </w:rPr>
              <w:t></w:t>
            </w:r>
            <w:r w:rsidRPr="00586316">
              <w:rPr>
                <w:rFonts w:ascii="Times New Roman" w:eastAsia="Arial"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Stratejik Yönetim Süreci ile ilgili iş ve işlemleri </w:t>
            </w:r>
            <w:r w:rsidRPr="00586316">
              <w:rPr>
                <w:rFonts w:ascii="Times New Roman" w:eastAsia="Times New Roman" w:hAnsi="Times New Roman" w:cs="Times New Roman"/>
                <w:color w:val="000000" w:themeColor="text1"/>
                <w:sz w:val="18"/>
                <w:szCs w:val="18"/>
              </w:rPr>
              <w:tab/>
              <w:t xml:space="preserve">koordine </w:t>
            </w:r>
            <w:r w:rsidRPr="00586316">
              <w:rPr>
                <w:rFonts w:ascii="Times New Roman" w:eastAsia="Times New Roman" w:hAnsi="Times New Roman" w:cs="Times New Roman"/>
                <w:color w:val="000000" w:themeColor="text1"/>
                <w:sz w:val="18"/>
                <w:szCs w:val="18"/>
              </w:rPr>
              <w:tab/>
              <w:t xml:space="preserve">edecek, </w:t>
            </w:r>
            <w:r w:rsidRPr="00586316">
              <w:rPr>
                <w:rFonts w:ascii="Times New Roman" w:eastAsia="Times New Roman" w:hAnsi="Times New Roman" w:cs="Times New Roman"/>
                <w:color w:val="000000" w:themeColor="text1"/>
                <w:sz w:val="18"/>
                <w:szCs w:val="18"/>
              </w:rPr>
              <w:tab/>
              <w:t xml:space="preserve">nitelikli personel sayısının az olması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line="259" w:lineRule="auto"/>
              <w:ind w:left="142" w:right="89" w:hanging="142"/>
              <w:rPr>
                <w:rFonts w:ascii="Times New Roman" w:eastAsia="Times New Roman" w:hAnsi="Times New Roman" w:cs="Times New Roman"/>
                <w:color w:val="000000" w:themeColor="text1"/>
                <w:sz w:val="18"/>
                <w:szCs w:val="18"/>
              </w:rPr>
            </w:pPr>
            <w:r w:rsidRPr="00586316">
              <w:rPr>
                <w:rFonts w:ascii="Times New Roman" w:eastAsia="Segoe UI Symbol" w:hAnsi="Times New Roman" w:cs="Times New Roman"/>
                <w:color w:val="000000" w:themeColor="text1"/>
                <w:sz w:val="18"/>
                <w:szCs w:val="18"/>
              </w:rPr>
              <w:t></w:t>
            </w:r>
            <w:r w:rsidRPr="00586316">
              <w:rPr>
                <w:rFonts w:ascii="Times New Roman" w:eastAsia="Arial"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Merkezi ve mahalli hizmetiçi eğitim faaliyetlerine katılım ile Stratejik Yönetim Süreci iş ve işlemlerini koordine edecek personel sayısının artırılması </w:t>
            </w:r>
          </w:p>
        </w:tc>
      </w:tr>
      <w:tr w:rsidR="003D2A22" w:rsidRPr="00586316" w:rsidTr="00F248A9">
        <w:trPr>
          <w:trHeight w:val="504"/>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22" w:rsidRPr="00586316" w:rsidRDefault="003D2A22" w:rsidP="00B967AC">
            <w:pPr>
              <w:spacing w:line="259" w:lineRule="auto"/>
              <w:ind w:right="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b/>
                <w:color w:val="000000" w:themeColor="text1"/>
                <w:sz w:val="18"/>
                <w:szCs w:val="18"/>
              </w:rPr>
              <w:t xml:space="preserve">Fiziki Kaynak Analizi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line="259" w:lineRule="auto"/>
              <w:ind w:left="137" w:right="93" w:hanging="137"/>
              <w:rPr>
                <w:rFonts w:ascii="Times New Roman" w:eastAsia="Times New Roman" w:hAnsi="Times New Roman" w:cs="Times New Roman"/>
                <w:color w:val="000000" w:themeColor="text1"/>
                <w:sz w:val="18"/>
                <w:szCs w:val="18"/>
              </w:rPr>
            </w:pPr>
            <w:r w:rsidRPr="00586316">
              <w:rPr>
                <w:rFonts w:ascii="Times New Roman" w:eastAsia="Segoe UI Symbol" w:hAnsi="Times New Roman" w:cs="Times New Roman"/>
                <w:color w:val="000000" w:themeColor="text1"/>
                <w:sz w:val="18"/>
                <w:szCs w:val="18"/>
              </w:rPr>
              <w:t></w:t>
            </w:r>
            <w:r w:rsidRPr="00586316">
              <w:rPr>
                <w:rFonts w:ascii="Times New Roman" w:eastAsia="Arial"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Kurumumuzdaki pikap, </w:t>
            </w:r>
            <w:proofErr w:type="spellStart"/>
            <w:r w:rsidRPr="00586316">
              <w:rPr>
                <w:rFonts w:ascii="Times New Roman" w:eastAsia="Times New Roman" w:hAnsi="Times New Roman" w:cs="Times New Roman"/>
                <w:color w:val="000000" w:themeColor="text1"/>
                <w:sz w:val="18"/>
                <w:szCs w:val="18"/>
              </w:rPr>
              <w:t>minibus</w:t>
            </w:r>
            <w:proofErr w:type="spellEnd"/>
            <w:r w:rsidRPr="00586316">
              <w:rPr>
                <w:rFonts w:ascii="Times New Roman" w:eastAsia="Times New Roman" w:hAnsi="Times New Roman" w:cs="Times New Roman"/>
                <w:color w:val="000000" w:themeColor="text1"/>
                <w:sz w:val="18"/>
                <w:szCs w:val="18"/>
              </w:rPr>
              <w:t xml:space="preserve"> türü taşıma araçlarının sayısı, </w:t>
            </w:r>
            <w:r w:rsidRPr="00586316">
              <w:rPr>
                <w:rFonts w:ascii="Times New Roman" w:eastAsia="Times New Roman" w:hAnsi="Times New Roman" w:cs="Times New Roman"/>
                <w:color w:val="000000" w:themeColor="text1"/>
                <w:sz w:val="18"/>
                <w:szCs w:val="18"/>
              </w:rPr>
              <w:lastRenderedPageBreak/>
              <w:t xml:space="preserve">ihtiyaçların karşılanmasında yetersizdir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after="21" w:line="244" w:lineRule="auto"/>
              <w:ind w:left="142" w:hanging="142"/>
              <w:rPr>
                <w:rFonts w:ascii="Times New Roman" w:eastAsia="Times New Roman" w:hAnsi="Times New Roman" w:cs="Times New Roman"/>
                <w:color w:val="000000" w:themeColor="text1"/>
                <w:sz w:val="18"/>
                <w:szCs w:val="18"/>
              </w:rPr>
            </w:pPr>
            <w:r w:rsidRPr="00586316">
              <w:rPr>
                <w:rFonts w:ascii="Times New Roman" w:eastAsia="Segoe UI Symbol" w:hAnsi="Times New Roman" w:cs="Times New Roman"/>
                <w:color w:val="000000" w:themeColor="text1"/>
                <w:sz w:val="18"/>
                <w:szCs w:val="18"/>
              </w:rPr>
              <w:lastRenderedPageBreak/>
              <w:t></w:t>
            </w:r>
            <w:r w:rsidRPr="00586316">
              <w:rPr>
                <w:rFonts w:ascii="Times New Roman" w:eastAsia="Arial"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Kurumumuz bünyesinde yürütülen proje çalışmalarında öğrenci ve öğretmenlerin taşınması için ulaşım aracı tahsis </w:t>
            </w:r>
          </w:p>
          <w:p w:rsidR="003D2A22" w:rsidRPr="00586316" w:rsidRDefault="003D2A22" w:rsidP="00B967AC">
            <w:pPr>
              <w:spacing w:line="259" w:lineRule="auto"/>
              <w:ind w:left="142"/>
              <w:rPr>
                <w:rFonts w:ascii="Times New Roman" w:eastAsia="Times New Roman" w:hAnsi="Times New Roman" w:cs="Times New Roman"/>
                <w:color w:val="000000" w:themeColor="text1"/>
                <w:sz w:val="18"/>
                <w:szCs w:val="18"/>
              </w:rPr>
            </w:pPr>
            <w:proofErr w:type="gramStart"/>
            <w:r w:rsidRPr="00586316">
              <w:rPr>
                <w:rFonts w:ascii="Times New Roman" w:eastAsia="Times New Roman" w:hAnsi="Times New Roman" w:cs="Times New Roman"/>
                <w:color w:val="000000" w:themeColor="text1"/>
                <w:sz w:val="18"/>
                <w:szCs w:val="18"/>
              </w:rPr>
              <w:lastRenderedPageBreak/>
              <w:t>edilmesi</w:t>
            </w:r>
            <w:proofErr w:type="gramEnd"/>
            <w:r w:rsidRPr="00586316">
              <w:rPr>
                <w:rFonts w:ascii="Times New Roman" w:eastAsia="Times New Roman" w:hAnsi="Times New Roman" w:cs="Times New Roman"/>
                <w:color w:val="000000" w:themeColor="text1"/>
                <w:sz w:val="18"/>
                <w:szCs w:val="18"/>
              </w:rPr>
              <w:t xml:space="preserve"> için kurumlar arası </w:t>
            </w:r>
            <w:proofErr w:type="spellStart"/>
            <w:r w:rsidRPr="00586316">
              <w:rPr>
                <w:rFonts w:ascii="Times New Roman" w:eastAsia="Times New Roman" w:hAnsi="Times New Roman" w:cs="Times New Roman"/>
                <w:color w:val="000000" w:themeColor="text1"/>
                <w:sz w:val="18"/>
                <w:szCs w:val="18"/>
              </w:rPr>
              <w:t>diyaloğun</w:t>
            </w:r>
            <w:proofErr w:type="spellEnd"/>
            <w:r w:rsidRPr="00586316">
              <w:rPr>
                <w:rFonts w:ascii="Times New Roman" w:eastAsia="Times New Roman" w:hAnsi="Times New Roman" w:cs="Times New Roman"/>
                <w:color w:val="000000" w:themeColor="text1"/>
                <w:sz w:val="18"/>
                <w:szCs w:val="18"/>
              </w:rPr>
              <w:t xml:space="preserve"> arttırılması </w:t>
            </w:r>
          </w:p>
        </w:tc>
      </w:tr>
      <w:tr w:rsidR="003D2A22" w:rsidRPr="00586316" w:rsidTr="00F248A9">
        <w:trPr>
          <w:trHeight w:val="374"/>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line="259" w:lineRule="auto"/>
              <w:ind w:left="10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b/>
                <w:color w:val="000000" w:themeColor="text1"/>
                <w:sz w:val="18"/>
                <w:szCs w:val="18"/>
              </w:rPr>
              <w:lastRenderedPageBreak/>
              <w:t xml:space="preserve">Teknoloji ve Bilişim Altyapısı Analizi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line="259" w:lineRule="auto"/>
              <w:ind w:left="137" w:hanging="137"/>
              <w:rPr>
                <w:rFonts w:ascii="Times New Roman" w:eastAsia="Times New Roman" w:hAnsi="Times New Roman" w:cs="Times New Roman"/>
                <w:color w:val="000000" w:themeColor="text1"/>
                <w:sz w:val="18"/>
                <w:szCs w:val="18"/>
              </w:rPr>
            </w:pPr>
            <w:r w:rsidRPr="00586316">
              <w:rPr>
                <w:rFonts w:ascii="Times New Roman" w:eastAsia="Segoe UI Symbol" w:hAnsi="Times New Roman" w:cs="Times New Roman"/>
                <w:color w:val="000000" w:themeColor="text1"/>
                <w:sz w:val="18"/>
                <w:szCs w:val="18"/>
              </w:rPr>
              <w:t></w:t>
            </w:r>
            <w:r w:rsidRPr="00586316">
              <w:rPr>
                <w:rFonts w:ascii="Times New Roman" w:eastAsia="Arial"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Yerel düzeyde oluşturulan istatistik sisteminin etkin şekilde kullanılamaması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spacing w:line="259" w:lineRule="auto"/>
              <w:ind w:left="142" w:hanging="142"/>
              <w:rPr>
                <w:rFonts w:ascii="Times New Roman" w:eastAsia="Times New Roman" w:hAnsi="Times New Roman" w:cs="Times New Roman"/>
                <w:color w:val="000000" w:themeColor="text1"/>
                <w:sz w:val="18"/>
                <w:szCs w:val="18"/>
              </w:rPr>
            </w:pPr>
            <w:r w:rsidRPr="00586316">
              <w:rPr>
                <w:rFonts w:ascii="Times New Roman" w:eastAsia="Segoe UI Symbol" w:hAnsi="Times New Roman" w:cs="Times New Roman"/>
                <w:color w:val="000000" w:themeColor="text1"/>
                <w:sz w:val="18"/>
                <w:szCs w:val="18"/>
              </w:rPr>
              <w:t></w:t>
            </w:r>
            <w:r w:rsidRPr="00586316">
              <w:rPr>
                <w:rFonts w:ascii="Times New Roman" w:eastAsia="Arial"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Yerel istatistik sisteminin etkin şekilde kullanılması için gerekli yasal düzenlemelerin yapılması </w:t>
            </w:r>
          </w:p>
        </w:tc>
      </w:tr>
      <w:tr w:rsidR="003D2A22" w:rsidRPr="00586316" w:rsidTr="00F248A9">
        <w:trPr>
          <w:trHeight w:val="674"/>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22" w:rsidRPr="00586316" w:rsidRDefault="003D2A22" w:rsidP="00B967AC">
            <w:pPr>
              <w:spacing w:line="259" w:lineRule="auto"/>
              <w:ind w:left="10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b/>
                <w:color w:val="000000" w:themeColor="text1"/>
                <w:sz w:val="18"/>
                <w:szCs w:val="18"/>
              </w:rPr>
              <w:t xml:space="preserve">Mali Kaynak Analizi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numPr>
                <w:ilvl w:val="0"/>
                <w:numId w:val="29"/>
              </w:numPr>
              <w:spacing w:after="8" w:line="285"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Öngörülemeyen nedenlerden </w:t>
            </w:r>
            <w:r w:rsidRPr="00586316">
              <w:rPr>
                <w:rFonts w:ascii="Times New Roman" w:eastAsia="Times New Roman" w:hAnsi="Times New Roman" w:cs="Times New Roman"/>
                <w:color w:val="000000" w:themeColor="text1"/>
                <w:sz w:val="18"/>
                <w:szCs w:val="18"/>
              </w:rPr>
              <w:tab/>
              <w:t xml:space="preserve">dolayı bütçede kesinti ihtimalinin yapılması  </w:t>
            </w:r>
          </w:p>
          <w:p w:rsidR="003D2A22" w:rsidRPr="00586316" w:rsidRDefault="003D2A22" w:rsidP="00B967AC">
            <w:pPr>
              <w:numPr>
                <w:ilvl w:val="0"/>
                <w:numId w:val="29"/>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Ulusal ve uluslararası fonların hibe desteğini kısıtlaması </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22" w:rsidRPr="00586316" w:rsidRDefault="003D2A22" w:rsidP="00B967AC">
            <w:pPr>
              <w:spacing w:line="259" w:lineRule="auto"/>
              <w:ind w:left="142" w:hanging="142"/>
              <w:rPr>
                <w:rFonts w:ascii="Times New Roman" w:eastAsia="Times New Roman" w:hAnsi="Times New Roman" w:cs="Times New Roman"/>
                <w:color w:val="000000" w:themeColor="text1"/>
                <w:sz w:val="18"/>
                <w:szCs w:val="18"/>
              </w:rPr>
            </w:pPr>
            <w:r w:rsidRPr="00586316">
              <w:rPr>
                <w:rFonts w:ascii="Times New Roman" w:eastAsia="Segoe UI Symbol" w:hAnsi="Times New Roman" w:cs="Times New Roman"/>
                <w:color w:val="000000" w:themeColor="text1"/>
                <w:sz w:val="18"/>
                <w:szCs w:val="18"/>
              </w:rPr>
              <w:t></w:t>
            </w:r>
            <w:r w:rsidRPr="00586316">
              <w:rPr>
                <w:rFonts w:ascii="Times New Roman" w:eastAsia="Arial"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Harcama planlamalarında mali kaynaklarda meydana gelecek öngörülemeyen değişikliklerin dikkate alınması </w:t>
            </w:r>
          </w:p>
        </w:tc>
      </w:tr>
      <w:tr w:rsidR="003D2A22" w:rsidRPr="00586316" w:rsidTr="00F248A9">
        <w:trPr>
          <w:trHeight w:val="3631"/>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22" w:rsidRPr="00586316" w:rsidRDefault="003D2A22" w:rsidP="00B967AC">
            <w:pPr>
              <w:spacing w:line="259" w:lineRule="auto"/>
              <w:ind w:left="10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b/>
                <w:color w:val="000000" w:themeColor="text1"/>
                <w:sz w:val="18"/>
                <w:szCs w:val="18"/>
              </w:rPr>
              <w:t xml:space="preserve">PESTLE Analizi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Hükümet eğitim politikaları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Norm kadro doluluk oranları </w:t>
            </w:r>
          </w:p>
          <w:p w:rsidR="003D2A22" w:rsidRPr="00586316" w:rsidRDefault="003D2A22" w:rsidP="00B967AC">
            <w:pPr>
              <w:numPr>
                <w:ilvl w:val="0"/>
                <w:numId w:val="30"/>
              </w:numPr>
              <w:spacing w:after="1"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AB Hibe Fonları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Yerel yönetimler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Atama ve yer değiştirme iş ve işlemleri </w:t>
            </w:r>
          </w:p>
          <w:p w:rsidR="003D2A22" w:rsidRPr="00586316" w:rsidRDefault="003D2A22" w:rsidP="00B967AC">
            <w:pPr>
              <w:numPr>
                <w:ilvl w:val="0"/>
                <w:numId w:val="30"/>
              </w:numPr>
              <w:spacing w:after="7" w:line="278"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Özel sektör ve sanayi kuruluşları ile ilişkiler </w:t>
            </w:r>
          </w:p>
          <w:p w:rsidR="003D2A22" w:rsidRPr="00586316" w:rsidRDefault="003D2A22" w:rsidP="00B967AC">
            <w:pPr>
              <w:numPr>
                <w:ilvl w:val="0"/>
                <w:numId w:val="30"/>
              </w:numPr>
              <w:spacing w:after="1"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Ailelerin gelir düzeyi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İstihdam oranları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Üretim faaliyetleri </w:t>
            </w:r>
          </w:p>
          <w:p w:rsidR="003D2A22" w:rsidRPr="00586316" w:rsidRDefault="003D2A22" w:rsidP="00B967AC">
            <w:pPr>
              <w:spacing w:after="1" w:line="259" w:lineRule="auto"/>
              <w:ind w:left="13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Ar-</w:t>
            </w:r>
            <w:proofErr w:type="spellStart"/>
            <w:r w:rsidRPr="00586316">
              <w:rPr>
                <w:rFonts w:ascii="Times New Roman" w:eastAsia="Times New Roman" w:hAnsi="Times New Roman" w:cs="Times New Roman"/>
                <w:color w:val="000000" w:themeColor="text1"/>
                <w:sz w:val="18"/>
                <w:szCs w:val="18"/>
              </w:rPr>
              <w:t>Ge</w:t>
            </w:r>
            <w:proofErr w:type="spellEnd"/>
            <w:r w:rsidRPr="00586316">
              <w:rPr>
                <w:rFonts w:ascii="Times New Roman" w:eastAsia="Times New Roman" w:hAnsi="Times New Roman" w:cs="Times New Roman"/>
                <w:color w:val="000000" w:themeColor="text1"/>
                <w:sz w:val="18"/>
                <w:szCs w:val="18"/>
              </w:rPr>
              <w:t xml:space="preserve"> çalışmaları ile ilgili kaynak temini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Demografik dağılım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Sosyal ve kültürel zenginlik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Tarihi zenginlik </w:t>
            </w:r>
          </w:p>
          <w:p w:rsidR="003D2A22" w:rsidRPr="00586316" w:rsidRDefault="003D2A22" w:rsidP="00B967AC">
            <w:pPr>
              <w:numPr>
                <w:ilvl w:val="0"/>
                <w:numId w:val="30"/>
              </w:numPr>
              <w:spacing w:after="1"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İş alanları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Sosyal farklılıklar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Parçalanmış aileler </w:t>
            </w:r>
          </w:p>
          <w:p w:rsidR="003D2A22" w:rsidRPr="00586316" w:rsidRDefault="003D2A22" w:rsidP="00B967AC">
            <w:pPr>
              <w:numPr>
                <w:ilvl w:val="0"/>
                <w:numId w:val="30"/>
              </w:numPr>
              <w:spacing w:after="26" w:line="283"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Velilerin </w:t>
            </w:r>
            <w:r w:rsidRPr="00586316">
              <w:rPr>
                <w:rFonts w:ascii="Times New Roman" w:eastAsia="Times New Roman" w:hAnsi="Times New Roman" w:cs="Times New Roman"/>
                <w:color w:val="000000" w:themeColor="text1"/>
                <w:sz w:val="18"/>
                <w:szCs w:val="18"/>
              </w:rPr>
              <w:tab/>
              <w:t>eğitim</w:t>
            </w:r>
            <w:r w:rsidR="004853C0" w:rsidRPr="00586316">
              <w:rPr>
                <w:rFonts w:ascii="Times New Roman" w:eastAsia="Times New Roman" w:hAnsi="Times New Roman" w:cs="Times New Roman"/>
                <w:color w:val="000000" w:themeColor="text1"/>
                <w:sz w:val="18"/>
                <w:szCs w:val="18"/>
              </w:rPr>
              <w:t xml:space="preserve"> </w:t>
            </w:r>
            <w:r w:rsidRPr="00586316">
              <w:rPr>
                <w:rFonts w:ascii="Times New Roman" w:eastAsia="Times New Roman" w:hAnsi="Times New Roman" w:cs="Times New Roman"/>
                <w:color w:val="000000" w:themeColor="text1"/>
                <w:sz w:val="18"/>
                <w:szCs w:val="18"/>
              </w:rPr>
              <w:t xml:space="preserve">faaliyetlerine aktif katılımı </w:t>
            </w:r>
          </w:p>
          <w:p w:rsidR="003D2A22" w:rsidRPr="00586316" w:rsidRDefault="003D2A22" w:rsidP="00B967AC">
            <w:pPr>
              <w:numPr>
                <w:ilvl w:val="0"/>
                <w:numId w:val="30"/>
              </w:numPr>
              <w:spacing w:after="2"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Okulumuzun teknolojik yeterliliği </w:t>
            </w:r>
          </w:p>
          <w:p w:rsidR="003D2A22" w:rsidRPr="00586316" w:rsidRDefault="003D2A22" w:rsidP="00B967AC">
            <w:pPr>
              <w:numPr>
                <w:ilvl w:val="0"/>
                <w:numId w:val="30"/>
              </w:numPr>
              <w:spacing w:after="38" w:line="268"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Bilimsel ve teknolojik çalışmaların mali boyutu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Kaynak sağlayıcılarının kaygıları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Mevzuat hükümleri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Tarihi, turistik unsurlar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İklimsel koşullar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Jeolojik yapı </w:t>
            </w:r>
          </w:p>
          <w:p w:rsidR="003D2A22" w:rsidRPr="00586316" w:rsidRDefault="003D2A22" w:rsidP="00B967AC">
            <w:pPr>
              <w:numPr>
                <w:ilvl w:val="0"/>
                <w:numId w:val="30"/>
              </w:numPr>
              <w:spacing w:after="26" w:line="287"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Çevresel </w:t>
            </w:r>
            <w:r w:rsidRPr="00586316">
              <w:rPr>
                <w:rFonts w:ascii="Times New Roman" w:eastAsia="Times New Roman" w:hAnsi="Times New Roman" w:cs="Times New Roman"/>
                <w:color w:val="000000" w:themeColor="text1"/>
                <w:sz w:val="18"/>
                <w:szCs w:val="18"/>
              </w:rPr>
              <w:tab/>
              <w:t xml:space="preserve">faktörlerden </w:t>
            </w:r>
            <w:r w:rsidRPr="00586316">
              <w:rPr>
                <w:rFonts w:ascii="Times New Roman" w:eastAsia="Times New Roman" w:hAnsi="Times New Roman" w:cs="Times New Roman"/>
                <w:color w:val="000000" w:themeColor="text1"/>
                <w:sz w:val="18"/>
                <w:szCs w:val="18"/>
              </w:rPr>
              <w:tab/>
              <w:t xml:space="preserve">kaynaklanan farklılıklar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Tarım, hayvancılık faaliyetleri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İç göç-dış göç oranları </w:t>
            </w:r>
          </w:p>
          <w:p w:rsidR="003D2A22" w:rsidRPr="00586316" w:rsidRDefault="003D2A22" w:rsidP="00B967AC">
            <w:pPr>
              <w:numPr>
                <w:ilvl w:val="0"/>
                <w:numId w:val="30"/>
              </w:numPr>
              <w:spacing w:after="26"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Yeraltı ve yerüstü doğal kaynakların kullanımı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numPr>
                <w:ilvl w:val="0"/>
                <w:numId w:val="31"/>
              </w:numPr>
              <w:spacing w:after="10" w:line="286"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Yerel yönetimlerle eğitim faaliyetleri kapsamında işbirliği artırılmalı </w:t>
            </w:r>
          </w:p>
          <w:p w:rsidR="003D2A22" w:rsidRPr="00586316" w:rsidRDefault="003D2A22" w:rsidP="00B967AC">
            <w:pPr>
              <w:numPr>
                <w:ilvl w:val="0"/>
                <w:numId w:val="31"/>
              </w:numPr>
              <w:spacing w:after="13" w:line="281"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AB Hibe Fonlarının etkin kullanımı konusunda tedbir alınmalı </w:t>
            </w:r>
          </w:p>
          <w:p w:rsidR="003D2A22" w:rsidRPr="00586316" w:rsidRDefault="003D2A22" w:rsidP="00B967AC">
            <w:pPr>
              <w:numPr>
                <w:ilvl w:val="0"/>
                <w:numId w:val="31"/>
              </w:numPr>
              <w:spacing w:after="8" w:line="284"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Kurumsal çalışmalar, mevzuatta yapılabilecek değişikliklere uygun olarak her an güncellenebilir şekilde kurgulanmalı </w:t>
            </w:r>
          </w:p>
          <w:p w:rsidR="003D2A22" w:rsidRPr="00586316" w:rsidRDefault="003D2A22" w:rsidP="00B967AC">
            <w:pPr>
              <w:numPr>
                <w:ilvl w:val="0"/>
                <w:numId w:val="31"/>
              </w:numPr>
              <w:spacing w:after="5" w:line="259"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Ar-</w:t>
            </w:r>
            <w:proofErr w:type="spellStart"/>
            <w:r w:rsidRPr="00586316">
              <w:rPr>
                <w:rFonts w:ascii="Times New Roman" w:eastAsia="Times New Roman" w:hAnsi="Times New Roman" w:cs="Times New Roman"/>
                <w:color w:val="000000" w:themeColor="text1"/>
                <w:sz w:val="18"/>
                <w:szCs w:val="18"/>
              </w:rPr>
              <w:t>Ge</w:t>
            </w:r>
            <w:proofErr w:type="spellEnd"/>
            <w:r w:rsidRPr="00586316">
              <w:rPr>
                <w:rFonts w:ascii="Times New Roman" w:eastAsia="Times New Roman" w:hAnsi="Times New Roman" w:cs="Times New Roman"/>
                <w:color w:val="000000" w:themeColor="text1"/>
                <w:sz w:val="18"/>
                <w:szCs w:val="18"/>
              </w:rPr>
              <w:t xml:space="preserve"> faaliyetleri için bütçe ayrılmalı </w:t>
            </w:r>
          </w:p>
          <w:p w:rsidR="003D2A22" w:rsidRPr="00586316" w:rsidRDefault="003D2A22" w:rsidP="00B967AC">
            <w:pPr>
              <w:numPr>
                <w:ilvl w:val="0"/>
                <w:numId w:val="31"/>
              </w:numPr>
              <w:spacing w:after="27" w:line="260"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Maddi desteği beklenen özel sektör yetkililerinin, eğitim faaliyetlerine katılımı sağlanmalı, tanıtım çalışmaları yapılmalı </w:t>
            </w:r>
          </w:p>
          <w:p w:rsidR="003D2A22" w:rsidRPr="00586316" w:rsidRDefault="003D2A22" w:rsidP="00B967AC">
            <w:pPr>
              <w:numPr>
                <w:ilvl w:val="0"/>
                <w:numId w:val="31"/>
              </w:numPr>
              <w:spacing w:after="12" w:line="282"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Öğrenci velilerine maddi yükümlülük getirecek çalışmalardan kaçınılmalı </w:t>
            </w:r>
          </w:p>
          <w:p w:rsidR="003D2A22" w:rsidRPr="00586316" w:rsidRDefault="003D2A22" w:rsidP="00B967AC">
            <w:pPr>
              <w:numPr>
                <w:ilvl w:val="0"/>
                <w:numId w:val="31"/>
              </w:numPr>
              <w:spacing w:after="15" w:line="268"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Kadınların eğitim çalışmalarına aktif katılımını sağlayacak etkinlikler düzenlenmeli </w:t>
            </w:r>
          </w:p>
          <w:p w:rsidR="003D2A22" w:rsidRPr="00586316" w:rsidRDefault="003D2A22" w:rsidP="00B967AC">
            <w:pPr>
              <w:numPr>
                <w:ilvl w:val="0"/>
                <w:numId w:val="31"/>
              </w:numPr>
              <w:spacing w:after="26" w:line="261"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Kaynak taraması yapılarak, mahallemizin sosyal ve kültürel zenginlikleri hakkında yayın hazırlanmalı ve paydaşlarla paylaşılmalı </w:t>
            </w:r>
          </w:p>
          <w:p w:rsidR="003D2A22" w:rsidRPr="00586316" w:rsidRDefault="003D2A22" w:rsidP="00B967AC">
            <w:pPr>
              <w:numPr>
                <w:ilvl w:val="0"/>
                <w:numId w:val="31"/>
              </w:numPr>
              <w:spacing w:after="8" w:line="288"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Sosyal içermeli, gelenek-görenekleri yansıtmaya olanak verecek çalışmalara ağırlık verilmeli </w:t>
            </w:r>
          </w:p>
          <w:p w:rsidR="003D2A22" w:rsidRPr="00586316" w:rsidRDefault="003D2A22" w:rsidP="00B967AC">
            <w:pPr>
              <w:numPr>
                <w:ilvl w:val="0"/>
                <w:numId w:val="31"/>
              </w:numPr>
              <w:spacing w:after="11" w:line="279"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Parçalanmış ailelere ve çocuklarına yönelik rehberlik ve psikolojik danışma hizmetlerinin türü ve sayısı artırılmalı </w:t>
            </w:r>
          </w:p>
          <w:p w:rsidR="003D2A22" w:rsidRPr="00586316" w:rsidRDefault="003D2A22" w:rsidP="00B967AC">
            <w:pPr>
              <w:numPr>
                <w:ilvl w:val="0"/>
                <w:numId w:val="31"/>
              </w:numPr>
              <w:spacing w:after="13" w:line="284"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Bilimsel ve teknolojik proje, sergi, fuar gibi çalışmalara gerek personel gerekse de öğrenci katılımı sağlanmalı  </w:t>
            </w:r>
          </w:p>
          <w:p w:rsidR="003D2A22" w:rsidRPr="00586316" w:rsidRDefault="003D2A22" w:rsidP="00B967AC">
            <w:pPr>
              <w:numPr>
                <w:ilvl w:val="0"/>
                <w:numId w:val="31"/>
              </w:numPr>
              <w:spacing w:after="26" w:line="261"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Kaynak sağlayıcılarının eğitim içerikli faaliyetlerini tanıtmalarına olanak sağlamalı, bu tanıtımlar yaygınlaştırılmalı </w:t>
            </w:r>
          </w:p>
          <w:p w:rsidR="003D2A22" w:rsidRPr="00586316" w:rsidRDefault="003D2A22" w:rsidP="0009182B">
            <w:pPr>
              <w:numPr>
                <w:ilvl w:val="0"/>
                <w:numId w:val="31"/>
              </w:numPr>
              <w:spacing w:after="27" w:line="259" w:lineRule="auto"/>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Paydaşlara yönelik Müdürlüğümüzün faaliyetleri ve yasal dayanakları hakkında bilgi verici broşür, </w:t>
            </w:r>
            <w:r w:rsidR="004853C0" w:rsidRPr="00586316">
              <w:rPr>
                <w:rFonts w:ascii="Times New Roman" w:eastAsia="Times New Roman" w:hAnsi="Times New Roman" w:cs="Times New Roman"/>
                <w:color w:val="000000" w:themeColor="text1"/>
                <w:sz w:val="18"/>
                <w:szCs w:val="18"/>
              </w:rPr>
              <w:t>kitapçık hazırlanmalı</w:t>
            </w:r>
            <w:r w:rsidRPr="00586316">
              <w:rPr>
                <w:rFonts w:ascii="Times New Roman" w:eastAsia="Times New Roman" w:hAnsi="Times New Roman" w:cs="Times New Roman"/>
                <w:color w:val="000000" w:themeColor="text1"/>
                <w:sz w:val="18"/>
                <w:szCs w:val="18"/>
              </w:rPr>
              <w:t xml:space="preserve"> </w:t>
            </w:r>
          </w:p>
          <w:p w:rsidR="003D2A22" w:rsidRPr="00586316" w:rsidRDefault="003D2A22" w:rsidP="00B967AC">
            <w:pPr>
              <w:numPr>
                <w:ilvl w:val="0"/>
                <w:numId w:val="31"/>
              </w:numPr>
              <w:spacing w:after="10" w:line="284"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Yerel düzeyde Performans Değerlendirme Sistemi geliştirilerek yönetici ve öğretmenlerin mesleki niteliği artırılmalı </w:t>
            </w:r>
          </w:p>
          <w:p w:rsidR="003D2A22" w:rsidRPr="00586316" w:rsidRDefault="004853C0" w:rsidP="00B967AC">
            <w:pPr>
              <w:numPr>
                <w:ilvl w:val="0"/>
                <w:numId w:val="31"/>
              </w:numPr>
              <w:spacing w:after="10" w:line="284"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Çorlu İlçesinin</w:t>
            </w:r>
            <w:r w:rsidR="003D2A22" w:rsidRPr="00586316">
              <w:rPr>
                <w:rFonts w:ascii="Times New Roman" w:eastAsia="Times New Roman" w:hAnsi="Times New Roman" w:cs="Times New Roman"/>
                <w:color w:val="000000" w:themeColor="text1"/>
                <w:sz w:val="18"/>
                <w:szCs w:val="18"/>
              </w:rPr>
              <w:t xml:space="preserve"> çevresel imkânları ve elverişli doğası, eğitim faaliyetlerinde fırsat olarak değerlendirilmeli </w:t>
            </w:r>
          </w:p>
          <w:p w:rsidR="003D2A22" w:rsidRPr="00586316" w:rsidRDefault="003D2A22" w:rsidP="00B967AC">
            <w:pPr>
              <w:numPr>
                <w:ilvl w:val="0"/>
                <w:numId w:val="31"/>
              </w:numPr>
              <w:spacing w:after="2" w:line="259"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Doğa temalı çalışmalar düzenlenmeli </w:t>
            </w:r>
          </w:p>
          <w:p w:rsidR="003D2A22" w:rsidRPr="00586316" w:rsidRDefault="004853C0" w:rsidP="00B967AC">
            <w:pPr>
              <w:numPr>
                <w:ilvl w:val="0"/>
                <w:numId w:val="31"/>
              </w:numPr>
              <w:spacing w:after="10" w:line="284"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1.</w:t>
            </w:r>
            <w:r w:rsidR="003D2A22" w:rsidRPr="00586316">
              <w:rPr>
                <w:rFonts w:ascii="Times New Roman" w:eastAsia="Times New Roman" w:hAnsi="Times New Roman" w:cs="Times New Roman"/>
                <w:color w:val="000000" w:themeColor="text1"/>
                <w:sz w:val="18"/>
                <w:szCs w:val="18"/>
              </w:rPr>
              <w:t xml:space="preserve">Sınıf öğrencilerine yönelik uyum haftası etkinlikleri amacına uygun gerçekleştirilmeli </w:t>
            </w:r>
          </w:p>
          <w:p w:rsidR="003D2A22" w:rsidRPr="00586316" w:rsidRDefault="003D2A22" w:rsidP="00B967AC">
            <w:pPr>
              <w:numPr>
                <w:ilvl w:val="0"/>
                <w:numId w:val="31"/>
              </w:numPr>
              <w:spacing w:after="26" w:line="259" w:lineRule="auto"/>
              <w:ind w:left="147"/>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color w:val="000000" w:themeColor="text1"/>
                <w:sz w:val="18"/>
                <w:szCs w:val="18"/>
              </w:rPr>
              <w:t xml:space="preserve">İlçe Emniyet Müdürlüğü ile öğrencilerin güvenliği hakkında etkin çalışmalar düzenlenmeli </w:t>
            </w:r>
          </w:p>
        </w:tc>
      </w:tr>
      <w:tr w:rsidR="003D2A22" w:rsidRPr="00586316" w:rsidTr="00F248A9">
        <w:trPr>
          <w:trHeight w:val="374"/>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tcPr>
          <w:p w:rsidR="003D2A22" w:rsidRPr="00586316" w:rsidRDefault="003D2A22" w:rsidP="00B967AC">
            <w:pPr>
              <w:tabs>
                <w:tab w:val="center" w:pos="7241"/>
              </w:tabs>
              <w:spacing w:line="259" w:lineRule="auto"/>
              <w:rPr>
                <w:rFonts w:ascii="Times New Roman" w:eastAsia="Times New Roman" w:hAnsi="Times New Roman" w:cs="Times New Roman"/>
                <w:color w:val="000000" w:themeColor="text1"/>
                <w:sz w:val="18"/>
                <w:szCs w:val="18"/>
                <w:highlight w:val="yellow"/>
              </w:rPr>
            </w:pPr>
            <w:r w:rsidRPr="00586316">
              <w:rPr>
                <w:rFonts w:ascii="Times New Roman" w:eastAsia="Times New Roman" w:hAnsi="Times New Roman" w:cs="Times New Roman"/>
                <w:b/>
                <w:color w:val="000000" w:themeColor="text1"/>
                <w:sz w:val="18"/>
                <w:szCs w:val="18"/>
                <w:highlight w:val="yellow"/>
              </w:rPr>
              <w:t xml:space="preserve">* </w:t>
            </w:r>
            <w:r w:rsidRPr="00586316">
              <w:rPr>
                <w:rFonts w:ascii="Times New Roman" w:eastAsia="Times New Roman" w:hAnsi="Times New Roman" w:cs="Times New Roman"/>
                <w:b/>
                <w:color w:val="000000" w:themeColor="text1"/>
                <w:sz w:val="18"/>
                <w:szCs w:val="18"/>
                <w:highlight w:val="yellow"/>
              </w:rPr>
              <w:tab/>
              <w:t xml:space="preserve"> </w:t>
            </w:r>
          </w:p>
          <w:p w:rsidR="003D2A22" w:rsidRPr="00586316" w:rsidRDefault="003D2A22" w:rsidP="00B967AC">
            <w:pPr>
              <w:spacing w:line="259" w:lineRule="auto"/>
              <w:ind w:left="241"/>
              <w:rPr>
                <w:rFonts w:ascii="Times New Roman" w:eastAsia="Times New Roman" w:hAnsi="Times New Roman" w:cs="Times New Roman"/>
                <w:color w:val="000000" w:themeColor="text1"/>
                <w:sz w:val="18"/>
                <w:szCs w:val="18"/>
              </w:rPr>
            </w:pPr>
            <w:r w:rsidRPr="00586316">
              <w:rPr>
                <w:rFonts w:ascii="Times New Roman" w:eastAsia="Times New Roman" w:hAnsi="Times New Roman" w:cs="Times New Roman"/>
                <w:b/>
                <w:color w:val="000000" w:themeColor="text1"/>
                <w:sz w:val="18"/>
                <w:szCs w:val="18"/>
                <w:highlight w:val="yellow"/>
              </w:rPr>
              <w:t>Üst politika belgeleri analizinde Tablo 3’ten yararlanılarak sadece ihtiyaçlar/gelişim alanları sütunu doldurulmuştur.</w:t>
            </w:r>
          </w:p>
        </w:tc>
      </w:tr>
    </w:tbl>
    <w:p w:rsidR="00123B77" w:rsidRPr="00586316" w:rsidRDefault="00123B77">
      <w:pPr>
        <w:spacing w:line="369" w:lineRule="auto"/>
        <w:rPr>
          <w:rFonts w:ascii="Times New Roman" w:hAnsi="Times New Roman" w:cs="Times New Roman"/>
          <w:color w:val="000000" w:themeColor="text1"/>
          <w:sz w:val="20"/>
        </w:rPr>
      </w:pPr>
    </w:p>
    <w:p w:rsidR="00123B77" w:rsidRPr="00586316" w:rsidRDefault="00123B77" w:rsidP="00123B77">
      <w:pPr>
        <w:rPr>
          <w:rFonts w:ascii="Times New Roman" w:hAnsi="Times New Roman" w:cs="Times New Roman"/>
          <w:color w:val="000000" w:themeColor="text1"/>
          <w:sz w:val="20"/>
        </w:rPr>
      </w:pPr>
    </w:p>
    <w:p w:rsidR="00123B77" w:rsidRPr="00586316" w:rsidRDefault="00123B77" w:rsidP="00123B77">
      <w:pPr>
        <w:rPr>
          <w:rFonts w:ascii="Times New Roman" w:hAnsi="Times New Roman" w:cs="Times New Roman"/>
          <w:color w:val="000000" w:themeColor="text1"/>
          <w:sz w:val="20"/>
        </w:rPr>
      </w:pPr>
    </w:p>
    <w:p w:rsidR="00123B77" w:rsidRPr="00586316" w:rsidRDefault="00123B77" w:rsidP="00123B77">
      <w:pPr>
        <w:rPr>
          <w:rFonts w:ascii="Times New Roman" w:hAnsi="Times New Roman" w:cs="Times New Roman"/>
          <w:color w:val="000000" w:themeColor="text1"/>
          <w:sz w:val="20"/>
        </w:rPr>
      </w:pPr>
    </w:p>
    <w:p w:rsidR="00123B77" w:rsidRPr="00586316" w:rsidRDefault="00123B77" w:rsidP="00123B77">
      <w:pPr>
        <w:rPr>
          <w:rFonts w:ascii="Times New Roman" w:hAnsi="Times New Roman" w:cs="Times New Roman"/>
          <w:color w:val="000000" w:themeColor="text1"/>
          <w:sz w:val="20"/>
        </w:rPr>
      </w:pPr>
    </w:p>
    <w:p w:rsidR="00123B77" w:rsidRPr="00586316" w:rsidRDefault="00123B77" w:rsidP="00123B77">
      <w:pPr>
        <w:rPr>
          <w:rFonts w:ascii="Times New Roman" w:hAnsi="Times New Roman" w:cs="Times New Roman"/>
          <w:color w:val="000000" w:themeColor="text1"/>
          <w:sz w:val="20"/>
        </w:rPr>
      </w:pPr>
    </w:p>
    <w:p w:rsidR="00123B77" w:rsidRPr="00586316" w:rsidRDefault="00123B77" w:rsidP="00123B77">
      <w:pPr>
        <w:rPr>
          <w:rFonts w:ascii="Times New Roman" w:hAnsi="Times New Roman" w:cs="Times New Roman"/>
          <w:color w:val="000000" w:themeColor="text1"/>
          <w:sz w:val="20"/>
        </w:rPr>
      </w:pPr>
    </w:p>
    <w:p w:rsidR="00123B77" w:rsidRPr="00586316" w:rsidRDefault="00123B77" w:rsidP="00123B77">
      <w:pPr>
        <w:rPr>
          <w:rFonts w:ascii="Times New Roman" w:hAnsi="Times New Roman" w:cs="Times New Roman"/>
          <w:color w:val="000000" w:themeColor="text1"/>
          <w:sz w:val="20"/>
        </w:rPr>
      </w:pPr>
    </w:p>
    <w:p w:rsidR="00123B77" w:rsidRPr="00586316" w:rsidRDefault="00123B77" w:rsidP="00123B77">
      <w:pPr>
        <w:rPr>
          <w:rFonts w:ascii="Times New Roman" w:hAnsi="Times New Roman" w:cs="Times New Roman"/>
          <w:color w:val="000000" w:themeColor="text1"/>
          <w:sz w:val="20"/>
        </w:rPr>
      </w:pPr>
    </w:p>
    <w:p w:rsidR="00123B77" w:rsidRPr="00586316" w:rsidRDefault="00123B77" w:rsidP="00123B77">
      <w:pPr>
        <w:rPr>
          <w:rFonts w:ascii="Times New Roman" w:hAnsi="Times New Roman" w:cs="Times New Roman"/>
          <w:color w:val="000000" w:themeColor="text1"/>
          <w:sz w:val="20"/>
        </w:rPr>
      </w:pPr>
    </w:p>
    <w:p w:rsidR="00123B77" w:rsidRPr="00586316" w:rsidRDefault="00123B77" w:rsidP="00123B77">
      <w:pPr>
        <w:rPr>
          <w:rFonts w:ascii="Times New Roman" w:hAnsi="Times New Roman" w:cs="Times New Roman"/>
          <w:color w:val="000000" w:themeColor="text1"/>
          <w:sz w:val="20"/>
        </w:rPr>
      </w:pPr>
    </w:p>
    <w:p w:rsidR="00123B77" w:rsidRPr="00586316" w:rsidRDefault="00123B77" w:rsidP="00123B77">
      <w:pPr>
        <w:rPr>
          <w:rFonts w:ascii="Times New Roman" w:hAnsi="Times New Roman" w:cs="Times New Roman"/>
          <w:color w:val="000000" w:themeColor="text1"/>
          <w:sz w:val="20"/>
        </w:rPr>
      </w:pPr>
    </w:p>
    <w:p w:rsidR="00123B77" w:rsidRPr="00586316" w:rsidRDefault="00123B77" w:rsidP="00123B77">
      <w:pPr>
        <w:rPr>
          <w:rFonts w:ascii="Times New Roman" w:hAnsi="Times New Roman" w:cs="Times New Roman"/>
          <w:color w:val="000000" w:themeColor="text1"/>
          <w:sz w:val="20"/>
        </w:rPr>
      </w:pPr>
    </w:p>
    <w:p w:rsidR="00123B77" w:rsidRPr="00586316" w:rsidRDefault="00123B77" w:rsidP="00123B77">
      <w:pPr>
        <w:rPr>
          <w:rFonts w:ascii="Times New Roman" w:hAnsi="Times New Roman" w:cs="Times New Roman"/>
          <w:color w:val="000000" w:themeColor="text1"/>
          <w:sz w:val="20"/>
        </w:rPr>
      </w:pPr>
    </w:p>
    <w:p w:rsidR="00123B77" w:rsidRPr="00586316" w:rsidRDefault="00123B77" w:rsidP="00123B77">
      <w:pPr>
        <w:tabs>
          <w:tab w:val="left" w:pos="3960"/>
        </w:tabs>
        <w:rPr>
          <w:rFonts w:ascii="Times New Roman" w:hAnsi="Times New Roman" w:cs="Times New Roman"/>
          <w:color w:val="000000" w:themeColor="text1"/>
          <w:sz w:val="20"/>
        </w:rPr>
      </w:pPr>
      <w:r w:rsidRPr="00586316">
        <w:rPr>
          <w:rFonts w:ascii="Times New Roman" w:hAnsi="Times New Roman" w:cs="Times New Roman"/>
          <w:color w:val="000000" w:themeColor="text1"/>
          <w:sz w:val="20"/>
        </w:rPr>
        <w:tab/>
      </w:r>
    </w:p>
    <w:p w:rsidR="00123B77" w:rsidRPr="00586316" w:rsidRDefault="00123B77" w:rsidP="00123B77">
      <w:pPr>
        <w:tabs>
          <w:tab w:val="left" w:pos="3960"/>
        </w:tabs>
        <w:rPr>
          <w:rFonts w:ascii="Times New Roman" w:hAnsi="Times New Roman" w:cs="Times New Roman"/>
          <w:color w:val="000000" w:themeColor="text1"/>
          <w:sz w:val="20"/>
        </w:rPr>
      </w:pPr>
    </w:p>
    <w:p w:rsidR="00123B77" w:rsidRPr="00586316" w:rsidRDefault="00123B77" w:rsidP="00123B77">
      <w:pPr>
        <w:jc w:val="center"/>
        <w:rPr>
          <w:rFonts w:ascii="Times New Roman" w:hAnsi="Times New Roman" w:cs="Times New Roman"/>
          <w:b/>
          <w:color w:val="000000" w:themeColor="text1"/>
          <w:sz w:val="96"/>
        </w:rPr>
      </w:pPr>
    </w:p>
    <w:p w:rsidR="00B6452A" w:rsidRPr="00586316" w:rsidRDefault="00B6452A" w:rsidP="00123B77">
      <w:pPr>
        <w:jc w:val="center"/>
        <w:rPr>
          <w:rFonts w:ascii="Times New Roman" w:hAnsi="Times New Roman" w:cs="Times New Roman"/>
          <w:b/>
          <w:color w:val="000000" w:themeColor="text1"/>
          <w:sz w:val="96"/>
        </w:rPr>
      </w:pPr>
    </w:p>
    <w:p w:rsidR="00B6452A" w:rsidRPr="00586316" w:rsidRDefault="00B6452A" w:rsidP="00123B77">
      <w:pPr>
        <w:jc w:val="center"/>
        <w:rPr>
          <w:rFonts w:ascii="Times New Roman" w:hAnsi="Times New Roman" w:cs="Times New Roman"/>
          <w:b/>
          <w:color w:val="000000" w:themeColor="text1"/>
          <w:sz w:val="96"/>
        </w:rPr>
      </w:pPr>
    </w:p>
    <w:p w:rsidR="00A22B3C" w:rsidRPr="00586316" w:rsidRDefault="00A22B3C" w:rsidP="00123B77">
      <w:pPr>
        <w:jc w:val="center"/>
        <w:rPr>
          <w:rFonts w:ascii="Times New Roman" w:hAnsi="Times New Roman" w:cs="Times New Roman"/>
          <w:b/>
          <w:color w:val="000000" w:themeColor="text1"/>
          <w:sz w:val="96"/>
        </w:rPr>
      </w:pPr>
    </w:p>
    <w:p w:rsidR="00A22B3C" w:rsidRPr="00586316" w:rsidRDefault="00A22B3C" w:rsidP="00123B77">
      <w:pPr>
        <w:jc w:val="center"/>
        <w:rPr>
          <w:rFonts w:ascii="Times New Roman" w:hAnsi="Times New Roman" w:cs="Times New Roman"/>
          <w:b/>
          <w:color w:val="000000" w:themeColor="text1"/>
          <w:sz w:val="96"/>
        </w:rPr>
      </w:pPr>
    </w:p>
    <w:p w:rsidR="00A22B3C" w:rsidRPr="00586316" w:rsidRDefault="00A22B3C" w:rsidP="00123B77">
      <w:pPr>
        <w:jc w:val="center"/>
        <w:rPr>
          <w:rFonts w:ascii="Times New Roman" w:hAnsi="Times New Roman" w:cs="Times New Roman"/>
          <w:b/>
          <w:color w:val="000000" w:themeColor="text1"/>
          <w:sz w:val="96"/>
        </w:rPr>
      </w:pPr>
    </w:p>
    <w:p w:rsidR="00A22B3C" w:rsidRPr="00586316" w:rsidRDefault="00A22B3C" w:rsidP="00123B77">
      <w:pPr>
        <w:jc w:val="center"/>
        <w:rPr>
          <w:rFonts w:ascii="Times New Roman" w:hAnsi="Times New Roman" w:cs="Times New Roman"/>
          <w:b/>
          <w:color w:val="000000" w:themeColor="text1"/>
          <w:sz w:val="96"/>
        </w:rPr>
      </w:pPr>
    </w:p>
    <w:p w:rsidR="00A22B3C" w:rsidRPr="00586316" w:rsidRDefault="00A22B3C" w:rsidP="00123B77">
      <w:pPr>
        <w:jc w:val="center"/>
        <w:rPr>
          <w:rFonts w:ascii="Times New Roman" w:hAnsi="Times New Roman" w:cs="Times New Roman"/>
          <w:b/>
          <w:color w:val="000000" w:themeColor="text1"/>
          <w:sz w:val="96"/>
        </w:rPr>
      </w:pPr>
    </w:p>
    <w:p w:rsidR="00A22B3C" w:rsidRPr="00586316" w:rsidRDefault="00A22B3C" w:rsidP="00123B77">
      <w:pPr>
        <w:jc w:val="center"/>
        <w:rPr>
          <w:rFonts w:ascii="Times New Roman" w:hAnsi="Times New Roman" w:cs="Times New Roman"/>
          <w:b/>
          <w:color w:val="000000" w:themeColor="text1"/>
          <w:sz w:val="96"/>
        </w:rPr>
      </w:pPr>
    </w:p>
    <w:p w:rsidR="00A22B3C" w:rsidRPr="00586316" w:rsidRDefault="00A22B3C" w:rsidP="00123B77">
      <w:pPr>
        <w:jc w:val="center"/>
        <w:rPr>
          <w:rFonts w:ascii="Times New Roman" w:hAnsi="Times New Roman" w:cs="Times New Roman"/>
          <w:b/>
          <w:color w:val="000000" w:themeColor="text1"/>
          <w:sz w:val="96"/>
        </w:rPr>
      </w:pPr>
    </w:p>
    <w:p w:rsidR="00A22B3C" w:rsidRPr="00586316" w:rsidRDefault="00A22B3C" w:rsidP="00123B77">
      <w:pPr>
        <w:jc w:val="center"/>
        <w:rPr>
          <w:rFonts w:ascii="Times New Roman" w:hAnsi="Times New Roman" w:cs="Times New Roman"/>
          <w:b/>
          <w:color w:val="000000" w:themeColor="text1"/>
          <w:sz w:val="96"/>
        </w:rPr>
      </w:pPr>
    </w:p>
    <w:p w:rsidR="00123B77" w:rsidRPr="00586316" w:rsidRDefault="00123B77" w:rsidP="00123B77">
      <w:pPr>
        <w:jc w:val="center"/>
        <w:rPr>
          <w:rFonts w:ascii="Times New Roman" w:hAnsi="Times New Roman" w:cs="Times New Roman"/>
          <w:b/>
          <w:color w:val="000000" w:themeColor="text1"/>
          <w:sz w:val="96"/>
        </w:rPr>
      </w:pPr>
      <w:r w:rsidRPr="00586316">
        <w:rPr>
          <w:rFonts w:ascii="Times New Roman" w:hAnsi="Times New Roman" w:cs="Times New Roman"/>
          <w:b/>
          <w:color w:val="000000" w:themeColor="text1"/>
          <w:sz w:val="96"/>
        </w:rPr>
        <w:t>3.BÖLÜM</w:t>
      </w:r>
    </w:p>
    <w:p w:rsidR="00123B77" w:rsidRPr="00586316" w:rsidRDefault="00123B77" w:rsidP="00123B77">
      <w:pPr>
        <w:rPr>
          <w:rFonts w:ascii="Times New Roman" w:hAnsi="Times New Roman" w:cs="Times New Roman"/>
          <w:b/>
          <w:color w:val="000000" w:themeColor="text1"/>
          <w:sz w:val="96"/>
        </w:rPr>
      </w:pPr>
    </w:p>
    <w:p w:rsidR="00D62C85" w:rsidRPr="00586316" w:rsidRDefault="00D62C85" w:rsidP="00123B77">
      <w:pPr>
        <w:rPr>
          <w:rFonts w:ascii="Times New Roman" w:hAnsi="Times New Roman" w:cs="Times New Roman"/>
          <w:b/>
          <w:color w:val="000000" w:themeColor="text1"/>
          <w:sz w:val="96"/>
        </w:rPr>
      </w:pPr>
    </w:p>
    <w:p w:rsidR="00D62C85" w:rsidRPr="00586316" w:rsidRDefault="00D62C85" w:rsidP="00123B77">
      <w:pPr>
        <w:rPr>
          <w:rFonts w:ascii="Times New Roman" w:hAnsi="Times New Roman" w:cs="Times New Roman"/>
          <w:b/>
          <w:color w:val="000000" w:themeColor="text1"/>
          <w:sz w:val="96"/>
        </w:rPr>
      </w:pPr>
    </w:p>
    <w:p w:rsidR="00123B77" w:rsidRPr="00586316" w:rsidRDefault="00D62C85" w:rsidP="00D62C85">
      <w:pPr>
        <w:tabs>
          <w:tab w:val="left" w:pos="1317"/>
        </w:tabs>
        <w:jc w:val="center"/>
        <w:rPr>
          <w:rFonts w:ascii="Times New Roman" w:hAnsi="Times New Roman" w:cs="Times New Roman"/>
          <w:b/>
          <w:color w:val="000000" w:themeColor="text1"/>
          <w:sz w:val="44"/>
        </w:rPr>
      </w:pPr>
      <w:r w:rsidRPr="00586316">
        <w:rPr>
          <w:rFonts w:ascii="Times New Roman" w:hAnsi="Times New Roman" w:cs="Times New Roman"/>
          <w:b/>
          <w:color w:val="000000" w:themeColor="text1"/>
          <w:w w:val="85"/>
          <w:sz w:val="96"/>
        </w:rPr>
        <w:t xml:space="preserve"> </w:t>
      </w:r>
      <w:r w:rsidR="00123B77" w:rsidRPr="00586316">
        <w:rPr>
          <w:rFonts w:ascii="Times New Roman" w:hAnsi="Times New Roman" w:cs="Times New Roman"/>
          <w:b/>
          <w:color w:val="000000" w:themeColor="text1"/>
          <w:w w:val="85"/>
          <w:sz w:val="96"/>
        </w:rPr>
        <w:t>GELECEĞE BAKIŞ</w:t>
      </w:r>
    </w:p>
    <w:p w:rsidR="00123B77" w:rsidRPr="00586316" w:rsidRDefault="00123B77" w:rsidP="00123B77">
      <w:pPr>
        <w:tabs>
          <w:tab w:val="left" w:pos="3960"/>
        </w:tabs>
        <w:rPr>
          <w:rFonts w:ascii="Times New Roman" w:hAnsi="Times New Roman" w:cs="Times New Roman"/>
          <w:b/>
          <w:color w:val="000000" w:themeColor="text1"/>
          <w:sz w:val="20"/>
        </w:rPr>
      </w:pPr>
    </w:p>
    <w:p w:rsidR="002D0A48" w:rsidRPr="00586316" w:rsidRDefault="00123B77" w:rsidP="00123B77">
      <w:pPr>
        <w:tabs>
          <w:tab w:val="left" w:pos="3960"/>
        </w:tabs>
        <w:rPr>
          <w:rFonts w:ascii="Times New Roman" w:hAnsi="Times New Roman" w:cs="Times New Roman"/>
          <w:color w:val="000000" w:themeColor="text1"/>
          <w:sz w:val="20"/>
        </w:rPr>
        <w:sectPr w:rsidR="002D0A48" w:rsidRPr="00586316" w:rsidSect="00A22B3C">
          <w:pgSz w:w="11910" w:h="16840"/>
          <w:pgMar w:top="993" w:right="1137" w:bottom="1280" w:left="460" w:header="0" w:footer="1097" w:gutter="0"/>
          <w:cols w:space="708"/>
        </w:sectPr>
      </w:pPr>
      <w:r w:rsidRPr="00586316">
        <w:rPr>
          <w:rFonts w:ascii="Times New Roman" w:hAnsi="Times New Roman" w:cs="Times New Roman"/>
          <w:color w:val="000000" w:themeColor="text1"/>
          <w:sz w:val="20"/>
        </w:rPr>
        <w:tab/>
      </w:r>
    </w:p>
    <w:p w:rsidR="002D0A48" w:rsidRPr="00586316" w:rsidRDefault="00957878" w:rsidP="00B6452A">
      <w:pPr>
        <w:pStyle w:val="Balk2"/>
        <w:numPr>
          <w:ilvl w:val="0"/>
          <w:numId w:val="15"/>
        </w:numPr>
        <w:tabs>
          <w:tab w:val="left" w:pos="1676"/>
        </w:tabs>
        <w:spacing w:after="240"/>
        <w:ind w:left="1676" w:hanging="358"/>
        <w:jc w:val="left"/>
        <w:rPr>
          <w:color w:val="000000" w:themeColor="text1"/>
        </w:rPr>
      </w:pPr>
      <w:r w:rsidRPr="00586316">
        <w:rPr>
          <w:color w:val="000000" w:themeColor="text1"/>
          <w:w w:val="80"/>
        </w:rPr>
        <w:lastRenderedPageBreak/>
        <w:t>GELECEĞE</w:t>
      </w:r>
      <w:r w:rsidRPr="00586316">
        <w:rPr>
          <w:color w:val="000000" w:themeColor="text1"/>
          <w:spacing w:val="60"/>
        </w:rPr>
        <w:t xml:space="preserve"> </w:t>
      </w:r>
      <w:r w:rsidRPr="00586316">
        <w:rPr>
          <w:color w:val="000000" w:themeColor="text1"/>
          <w:spacing w:val="-2"/>
          <w:w w:val="95"/>
        </w:rPr>
        <w:t>BAKIŞ</w:t>
      </w:r>
    </w:p>
    <w:p w:rsidR="00B6452A" w:rsidRPr="00586316" w:rsidRDefault="00B6452A" w:rsidP="00D211B4">
      <w:pPr>
        <w:adjustRightInd w:val="0"/>
        <w:ind w:firstLine="467"/>
        <w:jc w:val="bot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 xml:space="preserve">Okul Müdürlüğümüzün </w:t>
      </w:r>
      <w:proofErr w:type="gramStart"/>
      <w:r w:rsidRPr="00586316">
        <w:rPr>
          <w:rFonts w:ascii="Times New Roman" w:hAnsi="Times New Roman" w:cs="Times New Roman"/>
          <w:color w:val="000000" w:themeColor="text1"/>
          <w:sz w:val="24"/>
          <w:szCs w:val="24"/>
        </w:rPr>
        <w:t>misyon</w:t>
      </w:r>
      <w:proofErr w:type="gramEnd"/>
      <w:r w:rsidRPr="00586316">
        <w:rPr>
          <w:rFonts w:ascii="Times New Roman" w:hAnsi="Times New Roman" w:cs="Times New Roman"/>
          <w:color w:val="000000" w:themeColor="text1"/>
          <w:sz w:val="24"/>
          <w:szCs w:val="24"/>
        </w:rPr>
        <w:t>,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B6452A" w:rsidRPr="00586316" w:rsidRDefault="00B6452A" w:rsidP="00B6452A">
      <w:pPr>
        <w:rPr>
          <w:rFonts w:ascii="Times New Roman" w:hAnsi="Times New Roman" w:cs="Times New Roman"/>
          <w:color w:val="000000" w:themeColor="text1"/>
        </w:rPr>
      </w:pPr>
    </w:p>
    <w:p w:rsidR="003D2A22" w:rsidRPr="00586316" w:rsidRDefault="00957878" w:rsidP="001B7144">
      <w:pPr>
        <w:pStyle w:val="Balk3"/>
        <w:numPr>
          <w:ilvl w:val="1"/>
          <w:numId w:val="15"/>
        </w:numPr>
        <w:tabs>
          <w:tab w:val="left" w:pos="1484"/>
        </w:tabs>
        <w:ind w:left="1484" w:hanging="526"/>
        <w:rPr>
          <w:color w:val="000000" w:themeColor="text1"/>
          <w:sz w:val="30"/>
        </w:rPr>
      </w:pPr>
      <w:r w:rsidRPr="00586316">
        <w:rPr>
          <w:color w:val="000000" w:themeColor="text1"/>
          <w:spacing w:val="-2"/>
          <w:w w:val="105"/>
        </w:rPr>
        <w:t>Misyon</w:t>
      </w:r>
    </w:p>
    <w:p w:rsidR="00A22B3C" w:rsidRPr="00586316" w:rsidRDefault="00A22B3C" w:rsidP="00A22B3C">
      <w:pPr>
        <w:pStyle w:val="Balk3"/>
        <w:tabs>
          <w:tab w:val="left" w:pos="1484"/>
        </w:tabs>
        <w:jc w:val="right"/>
        <w:rPr>
          <w:color w:val="000000" w:themeColor="text1"/>
          <w:spacing w:val="-2"/>
          <w:w w:val="105"/>
        </w:rPr>
      </w:pPr>
    </w:p>
    <w:p w:rsidR="003D2A22" w:rsidRPr="00586316" w:rsidRDefault="00A22B3C" w:rsidP="00A22B3C">
      <w:pPr>
        <w:widowControl/>
        <w:autoSpaceDE/>
        <w:autoSpaceDN/>
        <w:spacing w:after="160" w:line="300" w:lineRule="auto"/>
        <w:ind w:left="851" w:right="284" w:hanging="143"/>
        <w:rPr>
          <w:rFonts w:ascii="Book Antiqua" w:eastAsia="Times New Roman" w:hAnsi="Book Antiqua" w:cs="Times New Roman"/>
          <w:color w:val="000000" w:themeColor="text1"/>
          <w:sz w:val="24"/>
          <w:szCs w:val="24"/>
          <w:lang w:eastAsia="tr-TR"/>
        </w:rPr>
      </w:pPr>
      <w:r w:rsidRPr="00586316">
        <w:rPr>
          <w:rFonts w:ascii="Book Antiqua" w:eastAsia="Times New Roman" w:hAnsi="Book Antiqua" w:cs="Times New Roman"/>
          <w:color w:val="000000" w:themeColor="text1"/>
          <w:sz w:val="24"/>
          <w:szCs w:val="24"/>
          <w:lang w:eastAsia="tr-TR"/>
        </w:rPr>
        <w:t>Özel İdare</w:t>
      </w:r>
      <w:r w:rsidR="003D2A22" w:rsidRPr="00586316">
        <w:rPr>
          <w:rFonts w:ascii="Book Antiqua" w:eastAsia="Times New Roman" w:hAnsi="Book Antiqua" w:cs="Times New Roman"/>
          <w:color w:val="000000" w:themeColor="text1"/>
          <w:sz w:val="24"/>
          <w:szCs w:val="24"/>
          <w:lang w:eastAsia="tr-TR"/>
        </w:rPr>
        <w:t xml:space="preserve"> İlkokulu, Bilimsel, Sosyal ve kültürel faaliyetlerle yüzleri gülen, enerjisi yüksek, mutlu öğrencilerin topluma sunulduğu bir eğitim ortamı olmak.</w:t>
      </w:r>
    </w:p>
    <w:p w:rsidR="00B6452A" w:rsidRPr="00586316" w:rsidRDefault="00B6452A" w:rsidP="00B6452A">
      <w:pPr>
        <w:pStyle w:val="GvdeMetni"/>
        <w:spacing w:before="5"/>
        <w:rPr>
          <w:rFonts w:ascii="Times New Roman" w:hAnsi="Times New Roman" w:cs="Times New Roman"/>
          <w:color w:val="000000" w:themeColor="text1"/>
        </w:rPr>
      </w:pPr>
      <w:bookmarkStart w:id="1" w:name="_Toc531097541"/>
    </w:p>
    <w:p w:rsidR="003D2A22" w:rsidRPr="00586316" w:rsidRDefault="00B6452A" w:rsidP="001B7144">
      <w:pPr>
        <w:pStyle w:val="Balk3"/>
        <w:numPr>
          <w:ilvl w:val="1"/>
          <w:numId w:val="15"/>
        </w:numPr>
        <w:tabs>
          <w:tab w:val="left" w:pos="1484"/>
        </w:tabs>
        <w:spacing w:before="1"/>
        <w:rPr>
          <w:color w:val="000000" w:themeColor="text1"/>
          <w:sz w:val="30"/>
        </w:rPr>
      </w:pPr>
      <w:r w:rsidRPr="00586316">
        <w:rPr>
          <w:color w:val="000000" w:themeColor="text1"/>
          <w:spacing w:val="-2"/>
          <w:w w:val="105"/>
        </w:rPr>
        <w:t>Vizyon</w:t>
      </w:r>
      <w:bookmarkEnd w:id="1"/>
    </w:p>
    <w:p w:rsidR="003D2A22" w:rsidRPr="00586316" w:rsidRDefault="003D2A22" w:rsidP="003D2A22">
      <w:pPr>
        <w:widowControl/>
        <w:autoSpaceDE/>
        <w:autoSpaceDN/>
        <w:spacing w:after="160" w:line="300" w:lineRule="auto"/>
        <w:ind w:left="284" w:firstLine="424"/>
        <w:jc w:val="both"/>
        <w:rPr>
          <w:rFonts w:ascii="Book Antiqua" w:eastAsia="Times New Roman" w:hAnsi="Book Antiqua" w:cs="Times New Roman"/>
          <w:color w:val="000000" w:themeColor="text1"/>
          <w:sz w:val="24"/>
          <w:szCs w:val="24"/>
          <w:lang w:eastAsia="tr-TR"/>
        </w:rPr>
      </w:pPr>
    </w:p>
    <w:p w:rsidR="003D2A22" w:rsidRPr="00586316" w:rsidRDefault="00A22B3C" w:rsidP="00A22B3C">
      <w:pPr>
        <w:widowControl/>
        <w:autoSpaceDE/>
        <w:autoSpaceDN/>
        <w:spacing w:after="160" w:line="300" w:lineRule="auto"/>
        <w:ind w:left="284" w:right="142" w:firstLine="424"/>
        <w:rPr>
          <w:rFonts w:ascii="Book Antiqua" w:eastAsia="Times New Roman" w:hAnsi="Book Antiqua" w:cs="Times New Roman"/>
          <w:color w:val="000000" w:themeColor="text1"/>
          <w:sz w:val="24"/>
          <w:szCs w:val="24"/>
          <w:lang w:eastAsia="tr-TR"/>
        </w:rPr>
      </w:pPr>
      <w:r w:rsidRPr="00586316">
        <w:rPr>
          <w:rFonts w:ascii="Book Antiqua" w:eastAsia="Times New Roman" w:hAnsi="Book Antiqua" w:cs="Times New Roman"/>
          <w:color w:val="000000" w:themeColor="text1"/>
          <w:sz w:val="24"/>
          <w:szCs w:val="24"/>
          <w:lang w:eastAsia="tr-TR"/>
        </w:rPr>
        <w:t>Özel İdare</w:t>
      </w:r>
      <w:r w:rsidR="003D2A22" w:rsidRPr="00586316">
        <w:rPr>
          <w:rFonts w:ascii="Book Antiqua" w:eastAsia="Times New Roman" w:hAnsi="Book Antiqua" w:cs="Times New Roman"/>
          <w:color w:val="000000" w:themeColor="text1"/>
          <w:sz w:val="24"/>
          <w:szCs w:val="24"/>
          <w:lang w:eastAsia="tr-TR"/>
        </w:rPr>
        <w:t xml:space="preserve"> İlkokulu; geçmişten güç alarak, bugünün değerini bilen</w:t>
      </w:r>
      <w:r w:rsidR="0075409D" w:rsidRPr="00586316">
        <w:rPr>
          <w:rFonts w:ascii="Book Antiqua" w:eastAsia="Times New Roman" w:hAnsi="Book Antiqua" w:cs="Times New Roman"/>
          <w:color w:val="000000" w:themeColor="text1"/>
          <w:sz w:val="24"/>
          <w:szCs w:val="24"/>
          <w:lang w:eastAsia="tr-TR"/>
        </w:rPr>
        <w:t xml:space="preserve"> </w:t>
      </w:r>
      <w:r w:rsidR="003D2A22" w:rsidRPr="00586316">
        <w:rPr>
          <w:rFonts w:ascii="Book Antiqua" w:eastAsia="Times New Roman" w:hAnsi="Book Antiqua" w:cs="Times New Roman"/>
          <w:color w:val="000000" w:themeColor="text1"/>
          <w:sz w:val="24"/>
          <w:szCs w:val="24"/>
          <w:lang w:eastAsia="tr-TR"/>
        </w:rPr>
        <w:t>ve geleceğe umutla ve mutlu yürüyebilen, çağdaş bireyler yetiştirir.</w:t>
      </w:r>
    </w:p>
    <w:p w:rsidR="003D2A22" w:rsidRPr="00586316" w:rsidRDefault="003D2A22" w:rsidP="003D2A22">
      <w:pPr>
        <w:widowControl/>
        <w:autoSpaceDE/>
        <w:autoSpaceDN/>
        <w:spacing w:after="160" w:line="300" w:lineRule="auto"/>
        <w:ind w:left="284"/>
        <w:jc w:val="both"/>
        <w:rPr>
          <w:rFonts w:ascii="Book Antiqua" w:eastAsia="Times New Roman" w:hAnsi="Book Antiqua" w:cs="Times New Roman"/>
          <w:b/>
          <w:color w:val="000000" w:themeColor="text1"/>
          <w:sz w:val="24"/>
          <w:szCs w:val="24"/>
          <w:lang w:eastAsia="tr-TR"/>
        </w:rPr>
      </w:pPr>
    </w:p>
    <w:p w:rsidR="00B1142C" w:rsidRDefault="00B1142C" w:rsidP="00B1142C">
      <w:pPr>
        <w:pStyle w:val="Balk21"/>
        <w:ind w:left="0"/>
        <w:jc w:val="left"/>
        <w:rPr>
          <w:rFonts w:ascii="Times New Roman" w:hAnsi="Times New Roman" w:cs="Times New Roman"/>
          <w:color w:val="000000" w:themeColor="text1"/>
          <w:spacing w:val="-2"/>
          <w:sz w:val="24"/>
          <w:szCs w:val="24"/>
        </w:rPr>
      </w:pPr>
      <w:r w:rsidRPr="00586316">
        <w:rPr>
          <w:rFonts w:ascii="Times New Roman" w:hAnsi="Times New Roman" w:cs="Times New Roman"/>
          <w:color w:val="000000" w:themeColor="text1"/>
          <w:spacing w:val="-2"/>
          <w:sz w:val="24"/>
          <w:szCs w:val="24"/>
        </w:rPr>
        <w:t>İlkelerimiz</w:t>
      </w:r>
    </w:p>
    <w:p w:rsidR="008F7680" w:rsidRPr="00586316" w:rsidRDefault="008F7680" w:rsidP="00B1142C">
      <w:pPr>
        <w:pStyle w:val="Balk21"/>
        <w:ind w:left="0"/>
        <w:jc w:val="left"/>
        <w:rPr>
          <w:color w:val="000000" w:themeColor="text1"/>
          <w:spacing w:val="-2"/>
        </w:rPr>
      </w:pPr>
    </w:p>
    <w:p w:rsidR="00B1142C" w:rsidRPr="00586316" w:rsidRDefault="00B1142C" w:rsidP="00B1142C">
      <w:pPr>
        <w:pStyle w:val="Balk2"/>
        <w:spacing w:line="276" w:lineRule="auto"/>
        <w:ind w:left="0" w:firstLine="0"/>
        <w:rPr>
          <w:b w:val="0"/>
          <w:bCs w:val="0"/>
          <w:color w:val="000000" w:themeColor="text1"/>
        </w:rPr>
      </w:pPr>
      <w:r w:rsidRPr="00586316">
        <w:rPr>
          <w:b w:val="0"/>
          <w:bCs w:val="0"/>
          <w:color w:val="000000" w:themeColor="text1"/>
          <w:sz w:val="24"/>
          <w:szCs w:val="24"/>
        </w:rPr>
        <w:t>Paydaşlar eşitlikten yararlanır.</w:t>
      </w:r>
    </w:p>
    <w:p w:rsidR="00B1142C" w:rsidRPr="00586316" w:rsidRDefault="00B1142C" w:rsidP="00B1142C">
      <w:pPr>
        <w:pStyle w:val="Balk2"/>
        <w:spacing w:line="276" w:lineRule="auto"/>
        <w:ind w:left="0" w:firstLine="0"/>
        <w:rPr>
          <w:b w:val="0"/>
          <w:bCs w:val="0"/>
          <w:color w:val="000000" w:themeColor="text1"/>
        </w:rPr>
      </w:pPr>
      <w:r w:rsidRPr="00586316">
        <w:rPr>
          <w:b w:val="0"/>
          <w:bCs w:val="0"/>
          <w:color w:val="000000" w:themeColor="text1"/>
          <w:sz w:val="24"/>
          <w:szCs w:val="24"/>
        </w:rPr>
        <w:t>Paydaşların yöneltilmesi yapılır.</w:t>
      </w:r>
    </w:p>
    <w:p w:rsidR="00B1142C" w:rsidRPr="00586316" w:rsidRDefault="00B1142C" w:rsidP="00B1142C">
      <w:pPr>
        <w:pStyle w:val="Balk2"/>
        <w:spacing w:line="276" w:lineRule="auto"/>
        <w:ind w:left="0" w:firstLine="0"/>
        <w:rPr>
          <w:b w:val="0"/>
          <w:bCs w:val="0"/>
          <w:color w:val="000000" w:themeColor="text1"/>
        </w:rPr>
      </w:pPr>
      <w:r w:rsidRPr="00586316">
        <w:rPr>
          <w:b w:val="0"/>
          <w:bCs w:val="0"/>
          <w:color w:val="000000" w:themeColor="text1"/>
          <w:sz w:val="24"/>
          <w:szCs w:val="24"/>
        </w:rPr>
        <w:t>Paydaşlara fırsat eşitliği tanınır.</w:t>
      </w:r>
    </w:p>
    <w:p w:rsidR="00B1142C" w:rsidRPr="00586316" w:rsidRDefault="00B1142C" w:rsidP="00B1142C">
      <w:pPr>
        <w:pStyle w:val="Balk2"/>
        <w:spacing w:line="276" w:lineRule="auto"/>
        <w:ind w:left="0" w:firstLine="0"/>
        <w:rPr>
          <w:b w:val="0"/>
          <w:bCs w:val="0"/>
          <w:color w:val="000000" w:themeColor="text1"/>
        </w:rPr>
      </w:pPr>
      <w:r w:rsidRPr="00586316">
        <w:rPr>
          <w:b w:val="0"/>
          <w:bCs w:val="0"/>
          <w:color w:val="000000" w:themeColor="text1"/>
          <w:sz w:val="24"/>
          <w:szCs w:val="24"/>
        </w:rPr>
        <w:t>Veli-Öğrenci-Öğretmenin işbirliği içinde çalışmaları sağlanır.</w:t>
      </w:r>
    </w:p>
    <w:p w:rsidR="00B1142C" w:rsidRPr="00586316" w:rsidRDefault="00B1142C" w:rsidP="00B1142C">
      <w:pPr>
        <w:pStyle w:val="AralkYok"/>
        <w:spacing w:line="276" w:lineRule="auto"/>
        <w:rPr>
          <w:color w:val="000000" w:themeColor="text1"/>
          <w:sz w:val="24"/>
          <w:szCs w:val="24"/>
        </w:rPr>
      </w:pPr>
      <w:r w:rsidRPr="00586316">
        <w:rPr>
          <w:color w:val="000000" w:themeColor="text1"/>
          <w:sz w:val="24"/>
          <w:szCs w:val="24"/>
        </w:rPr>
        <w:t>Değişim ve yenileşme uyum.</w:t>
      </w:r>
    </w:p>
    <w:p w:rsidR="00B1142C" w:rsidRPr="00586316" w:rsidRDefault="00B1142C" w:rsidP="00B1142C">
      <w:pPr>
        <w:pStyle w:val="Balk2"/>
        <w:spacing w:line="276" w:lineRule="auto"/>
        <w:ind w:left="0" w:firstLine="0"/>
        <w:rPr>
          <w:b w:val="0"/>
          <w:bCs w:val="0"/>
          <w:color w:val="000000" w:themeColor="text1"/>
        </w:rPr>
      </w:pPr>
      <w:proofErr w:type="gramStart"/>
      <w:r w:rsidRPr="00586316">
        <w:rPr>
          <w:b w:val="0"/>
          <w:bCs w:val="0"/>
          <w:color w:val="000000" w:themeColor="text1"/>
          <w:sz w:val="24"/>
          <w:szCs w:val="24"/>
        </w:rPr>
        <w:t>Açıklık ve erişebilirlik.</w:t>
      </w:r>
      <w:proofErr w:type="gramEnd"/>
    </w:p>
    <w:p w:rsidR="00B1142C" w:rsidRPr="00586316" w:rsidRDefault="00B1142C" w:rsidP="00B1142C">
      <w:pPr>
        <w:pStyle w:val="Balk2"/>
        <w:spacing w:line="276" w:lineRule="auto"/>
        <w:ind w:left="0" w:firstLine="0"/>
        <w:rPr>
          <w:b w:val="0"/>
          <w:bCs w:val="0"/>
          <w:color w:val="000000" w:themeColor="text1"/>
        </w:rPr>
      </w:pPr>
      <w:r w:rsidRPr="00586316">
        <w:rPr>
          <w:b w:val="0"/>
          <w:bCs w:val="0"/>
          <w:color w:val="000000" w:themeColor="text1"/>
          <w:sz w:val="24"/>
          <w:szCs w:val="24"/>
        </w:rPr>
        <w:t>Katılım ve sorumluluk bir arada değerlendirilir.</w:t>
      </w:r>
    </w:p>
    <w:p w:rsidR="00B1142C" w:rsidRPr="00586316" w:rsidRDefault="00B1142C" w:rsidP="00B1142C">
      <w:pPr>
        <w:pStyle w:val="Balk2"/>
        <w:spacing w:line="276" w:lineRule="auto"/>
        <w:ind w:left="0" w:firstLine="0"/>
        <w:rPr>
          <w:b w:val="0"/>
          <w:bCs w:val="0"/>
          <w:color w:val="000000" w:themeColor="text1"/>
        </w:rPr>
      </w:pPr>
      <w:r w:rsidRPr="00586316">
        <w:rPr>
          <w:b w:val="0"/>
          <w:bCs w:val="0"/>
          <w:color w:val="000000" w:themeColor="text1"/>
          <w:sz w:val="24"/>
          <w:szCs w:val="24"/>
        </w:rPr>
        <w:t>Sürekli ve sağlıklı iletişim.</w:t>
      </w:r>
    </w:p>
    <w:p w:rsidR="00B1142C" w:rsidRPr="00586316" w:rsidRDefault="00B1142C" w:rsidP="00B1142C">
      <w:pPr>
        <w:pStyle w:val="Balk2"/>
        <w:spacing w:line="276" w:lineRule="auto"/>
        <w:ind w:left="0" w:firstLine="0"/>
        <w:rPr>
          <w:b w:val="0"/>
          <w:bCs w:val="0"/>
          <w:color w:val="000000" w:themeColor="text1"/>
        </w:rPr>
      </w:pPr>
      <w:r w:rsidRPr="00586316">
        <w:rPr>
          <w:b w:val="0"/>
          <w:bCs w:val="0"/>
          <w:color w:val="000000" w:themeColor="text1"/>
          <w:sz w:val="24"/>
          <w:szCs w:val="24"/>
        </w:rPr>
        <w:t>Hesap verebilirlik</w:t>
      </w:r>
      <w:r w:rsidRPr="00586316">
        <w:rPr>
          <w:color w:val="000000" w:themeColor="text1"/>
          <w:sz w:val="24"/>
          <w:szCs w:val="24"/>
        </w:rPr>
        <w:t>.</w:t>
      </w:r>
    </w:p>
    <w:p w:rsidR="002D0A48" w:rsidRPr="00586316" w:rsidRDefault="002D0A48">
      <w:pPr>
        <w:spacing w:line="272" w:lineRule="exact"/>
        <w:rPr>
          <w:rFonts w:ascii="Times New Roman" w:hAnsi="Times New Roman" w:cs="Times New Roman"/>
          <w:color w:val="000000" w:themeColor="text1"/>
        </w:rPr>
      </w:pPr>
    </w:p>
    <w:p w:rsidR="00B1142C" w:rsidRPr="00586316" w:rsidRDefault="00B1142C">
      <w:pPr>
        <w:spacing w:line="272" w:lineRule="exact"/>
        <w:rPr>
          <w:rFonts w:ascii="Times New Roman" w:hAnsi="Times New Roman" w:cs="Times New Roman"/>
          <w:color w:val="000000" w:themeColor="text1"/>
        </w:rPr>
      </w:pPr>
    </w:p>
    <w:p w:rsidR="00B1142C" w:rsidRPr="00586316" w:rsidRDefault="00B1142C">
      <w:pPr>
        <w:spacing w:line="272" w:lineRule="exact"/>
        <w:rPr>
          <w:rFonts w:ascii="Times New Roman" w:hAnsi="Times New Roman" w:cs="Times New Roman"/>
          <w:color w:val="000000" w:themeColor="text1"/>
        </w:rPr>
      </w:pPr>
    </w:p>
    <w:p w:rsidR="00B1142C" w:rsidRPr="00586316" w:rsidRDefault="00B1142C">
      <w:pPr>
        <w:spacing w:line="272" w:lineRule="exact"/>
        <w:rPr>
          <w:rFonts w:ascii="Times New Roman" w:hAnsi="Times New Roman" w:cs="Times New Roman"/>
          <w:color w:val="000000" w:themeColor="text1"/>
        </w:rPr>
      </w:pPr>
    </w:p>
    <w:p w:rsidR="00B1142C" w:rsidRPr="00586316" w:rsidRDefault="00B1142C">
      <w:pPr>
        <w:spacing w:line="272" w:lineRule="exact"/>
        <w:rPr>
          <w:rFonts w:ascii="Times New Roman" w:hAnsi="Times New Roman" w:cs="Times New Roman"/>
          <w:color w:val="000000" w:themeColor="text1"/>
        </w:rPr>
      </w:pPr>
    </w:p>
    <w:p w:rsidR="00B1142C" w:rsidRPr="00586316" w:rsidRDefault="00B1142C">
      <w:pPr>
        <w:spacing w:line="272" w:lineRule="exact"/>
        <w:rPr>
          <w:rFonts w:ascii="Times New Roman" w:hAnsi="Times New Roman" w:cs="Times New Roman"/>
          <w:color w:val="000000" w:themeColor="text1"/>
        </w:rPr>
      </w:pPr>
    </w:p>
    <w:p w:rsidR="00B1142C" w:rsidRPr="00586316" w:rsidRDefault="00B1142C">
      <w:pPr>
        <w:spacing w:line="272" w:lineRule="exact"/>
        <w:rPr>
          <w:rFonts w:ascii="Times New Roman" w:hAnsi="Times New Roman" w:cs="Times New Roman"/>
          <w:color w:val="000000" w:themeColor="text1"/>
        </w:rPr>
      </w:pPr>
    </w:p>
    <w:p w:rsidR="00B1142C" w:rsidRPr="00586316" w:rsidRDefault="00B1142C">
      <w:pPr>
        <w:spacing w:line="272" w:lineRule="exact"/>
        <w:rPr>
          <w:rFonts w:ascii="Times New Roman" w:hAnsi="Times New Roman" w:cs="Times New Roman"/>
          <w:color w:val="000000" w:themeColor="text1"/>
        </w:rPr>
      </w:pPr>
    </w:p>
    <w:p w:rsidR="00B1142C" w:rsidRPr="00586316" w:rsidRDefault="00B1142C">
      <w:pPr>
        <w:spacing w:line="272" w:lineRule="exact"/>
        <w:rPr>
          <w:rFonts w:ascii="Times New Roman" w:hAnsi="Times New Roman" w:cs="Times New Roman"/>
          <w:color w:val="000000" w:themeColor="text1"/>
        </w:rPr>
      </w:pPr>
    </w:p>
    <w:p w:rsidR="00B1142C" w:rsidRPr="00586316" w:rsidRDefault="00B1142C">
      <w:pPr>
        <w:spacing w:line="272" w:lineRule="exact"/>
        <w:rPr>
          <w:rFonts w:ascii="Times New Roman" w:hAnsi="Times New Roman" w:cs="Times New Roman"/>
          <w:color w:val="000000" w:themeColor="text1"/>
        </w:rPr>
      </w:pPr>
    </w:p>
    <w:p w:rsidR="004049D6" w:rsidRPr="00586316" w:rsidRDefault="004049D6">
      <w:pPr>
        <w:spacing w:line="272" w:lineRule="exact"/>
        <w:rPr>
          <w:rFonts w:ascii="Times New Roman" w:hAnsi="Times New Roman" w:cs="Times New Roman"/>
          <w:color w:val="000000" w:themeColor="text1"/>
        </w:rPr>
      </w:pPr>
    </w:p>
    <w:p w:rsidR="00B6452A" w:rsidRPr="00586316" w:rsidRDefault="00B6452A">
      <w:pPr>
        <w:spacing w:line="272" w:lineRule="exact"/>
        <w:rPr>
          <w:rFonts w:ascii="Times New Roman" w:hAnsi="Times New Roman" w:cs="Times New Roman"/>
          <w:color w:val="000000" w:themeColor="text1"/>
        </w:rPr>
      </w:pPr>
    </w:p>
    <w:p w:rsidR="002D0A48" w:rsidRPr="00586316" w:rsidRDefault="00957878" w:rsidP="00D62C85">
      <w:pPr>
        <w:pStyle w:val="Balk3"/>
        <w:numPr>
          <w:ilvl w:val="1"/>
          <w:numId w:val="15"/>
        </w:numPr>
        <w:tabs>
          <w:tab w:val="left" w:pos="1276"/>
        </w:tabs>
        <w:spacing w:after="240"/>
        <w:ind w:left="567" w:hanging="595"/>
        <w:rPr>
          <w:color w:val="000000" w:themeColor="text1"/>
        </w:rPr>
      </w:pPr>
      <w:r w:rsidRPr="00586316">
        <w:rPr>
          <w:color w:val="000000" w:themeColor="text1"/>
          <w:w w:val="105"/>
        </w:rPr>
        <w:t>Temel</w:t>
      </w:r>
      <w:r w:rsidRPr="00586316">
        <w:rPr>
          <w:color w:val="000000" w:themeColor="text1"/>
          <w:spacing w:val="5"/>
          <w:w w:val="110"/>
        </w:rPr>
        <w:t xml:space="preserve"> </w:t>
      </w:r>
      <w:r w:rsidRPr="00586316">
        <w:rPr>
          <w:color w:val="000000" w:themeColor="text1"/>
          <w:spacing w:val="-2"/>
          <w:w w:val="110"/>
        </w:rPr>
        <w:t>Değerler</w:t>
      </w:r>
    </w:p>
    <w:tbl>
      <w:tblPr>
        <w:tblW w:w="946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48"/>
        <w:gridCol w:w="8921"/>
      </w:tblGrid>
      <w:tr w:rsidR="00C62472" w:rsidRPr="00586316" w:rsidTr="007F2359">
        <w:trPr>
          <w:trHeight w:val="441"/>
        </w:trPr>
        <w:tc>
          <w:tcPr>
            <w:tcW w:w="9469" w:type="dxa"/>
            <w:gridSpan w:val="2"/>
            <w:shd w:val="clear" w:color="auto" w:fill="auto"/>
          </w:tcPr>
          <w:p w:rsidR="00C62472" w:rsidRPr="00586316" w:rsidRDefault="00C62472" w:rsidP="000F7D3A">
            <w:pPr>
              <w:pStyle w:val="AralkYok"/>
              <w:rPr>
                <w:b/>
                <w:color w:val="000000" w:themeColor="text1"/>
                <w:sz w:val="24"/>
                <w:szCs w:val="24"/>
              </w:rPr>
            </w:pPr>
            <w:r w:rsidRPr="00586316">
              <w:rPr>
                <w:b/>
                <w:color w:val="000000" w:themeColor="text1"/>
                <w:sz w:val="24"/>
                <w:szCs w:val="24"/>
              </w:rPr>
              <w:t>Temel Değerlerimiz</w:t>
            </w:r>
          </w:p>
        </w:tc>
      </w:tr>
      <w:tr w:rsidR="00C62472" w:rsidRPr="00586316" w:rsidTr="007F2359">
        <w:trPr>
          <w:trHeight w:val="441"/>
        </w:trPr>
        <w:tc>
          <w:tcPr>
            <w:tcW w:w="548" w:type="dxa"/>
            <w:shd w:val="clear" w:color="auto" w:fill="auto"/>
          </w:tcPr>
          <w:p w:rsidR="00C62472" w:rsidRPr="00586316" w:rsidRDefault="00C62472" w:rsidP="00C62472">
            <w:pPr>
              <w:pStyle w:val="AralkYok"/>
              <w:rPr>
                <w:color w:val="000000" w:themeColor="text1"/>
              </w:rPr>
            </w:pPr>
            <w:r w:rsidRPr="00586316">
              <w:rPr>
                <w:color w:val="000000" w:themeColor="text1"/>
              </w:rPr>
              <w:t>1</w:t>
            </w:r>
          </w:p>
        </w:tc>
        <w:tc>
          <w:tcPr>
            <w:tcW w:w="8921" w:type="dxa"/>
            <w:shd w:val="clear" w:color="auto" w:fill="auto"/>
          </w:tcPr>
          <w:p w:rsidR="00C62472" w:rsidRPr="00586316" w:rsidRDefault="00C62472" w:rsidP="00C62472">
            <w:pPr>
              <w:rPr>
                <w:color w:val="000000" w:themeColor="text1"/>
              </w:rPr>
            </w:pPr>
            <w:r w:rsidRPr="00586316">
              <w:rPr>
                <w:color w:val="000000" w:themeColor="text1"/>
              </w:rPr>
              <w:t>İşbirliği içinde ve ekip ruhuyla çalışmak</w:t>
            </w:r>
          </w:p>
        </w:tc>
      </w:tr>
      <w:tr w:rsidR="00C62472" w:rsidRPr="00586316" w:rsidTr="007F2359">
        <w:trPr>
          <w:trHeight w:val="441"/>
        </w:trPr>
        <w:tc>
          <w:tcPr>
            <w:tcW w:w="548" w:type="dxa"/>
            <w:shd w:val="clear" w:color="auto" w:fill="auto"/>
          </w:tcPr>
          <w:p w:rsidR="00C62472" w:rsidRPr="00586316" w:rsidRDefault="00C62472" w:rsidP="00C62472">
            <w:pPr>
              <w:pStyle w:val="AralkYok"/>
              <w:rPr>
                <w:color w:val="000000" w:themeColor="text1"/>
              </w:rPr>
            </w:pPr>
            <w:r w:rsidRPr="00586316">
              <w:rPr>
                <w:color w:val="000000" w:themeColor="text1"/>
              </w:rPr>
              <w:t>2</w:t>
            </w:r>
          </w:p>
        </w:tc>
        <w:tc>
          <w:tcPr>
            <w:tcW w:w="8921" w:type="dxa"/>
            <w:shd w:val="clear" w:color="auto" w:fill="auto"/>
          </w:tcPr>
          <w:p w:rsidR="00C62472" w:rsidRPr="00586316" w:rsidRDefault="00C62472" w:rsidP="00C62472">
            <w:pPr>
              <w:rPr>
                <w:color w:val="000000" w:themeColor="text1"/>
              </w:rPr>
            </w:pPr>
            <w:r w:rsidRPr="00586316">
              <w:rPr>
                <w:color w:val="000000" w:themeColor="text1"/>
              </w:rPr>
              <w:t>Akla ve bilime önem vermek.</w:t>
            </w:r>
          </w:p>
        </w:tc>
      </w:tr>
      <w:tr w:rsidR="00C62472" w:rsidRPr="00586316" w:rsidTr="007F2359">
        <w:trPr>
          <w:trHeight w:val="441"/>
        </w:trPr>
        <w:tc>
          <w:tcPr>
            <w:tcW w:w="548" w:type="dxa"/>
            <w:shd w:val="clear" w:color="auto" w:fill="auto"/>
          </w:tcPr>
          <w:p w:rsidR="00C62472" w:rsidRPr="00586316" w:rsidRDefault="00C62472" w:rsidP="00C62472">
            <w:pPr>
              <w:pStyle w:val="AralkYok"/>
              <w:rPr>
                <w:color w:val="000000" w:themeColor="text1"/>
              </w:rPr>
            </w:pPr>
            <w:r w:rsidRPr="00586316">
              <w:rPr>
                <w:color w:val="000000" w:themeColor="text1"/>
              </w:rPr>
              <w:t>3</w:t>
            </w:r>
          </w:p>
        </w:tc>
        <w:tc>
          <w:tcPr>
            <w:tcW w:w="8921" w:type="dxa"/>
            <w:shd w:val="clear" w:color="auto" w:fill="auto"/>
          </w:tcPr>
          <w:p w:rsidR="00C62472" w:rsidRPr="00586316" w:rsidRDefault="00C62472" w:rsidP="00C62472">
            <w:pPr>
              <w:rPr>
                <w:color w:val="000000" w:themeColor="text1"/>
              </w:rPr>
            </w:pPr>
            <w:r w:rsidRPr="00586316">
              <w:rPr>
                <w:color w:val="000000" w:themeColor="text1"/>
              </w:rPr>
              <w:t xml:space="preserve"> Kalite ve çalışmadan taviz vermemek</w:t>
            </w:r>
          </w:p>
        </w:tc>
      </w:tr>
      <w:tr w:rsidR="001B7144" w:rsidRPr="00586316" w:rsidTr="007F2359">
        <w:trPr>
          <w:trHeight w:val="441"/>
        </w:trPr>
        <w:tc>
          <w:tcPr>
            <w:tcW w:w="548" w:type="dxa"/>
            <w:shd w:val="clear" w:color="auto" w:fill="auto"/>
          </w:tcPr>
          <w:p w:rsidR="001B7144" w:rsidRPr="00586316" w:rsidRDefault="001B7144" w:rsidP="001B7144">
            <w:pPr>
              <w:pStyle w:val="AralkYok"/>
              <w:rPr>
                <w:color w:val="000000" w:themeColor="text1"/>
              </w:rPr>
            </w:pPr>
            <w:r w:rsidRPr="00586316">
              <w:rPr>
                <w:color w:val="000000" w:themeColor="text1"/>
              </w:rPr>
              <w:t>4</w:t>
            </w:r>
          </w:p>
        </w:tc>
        <w:tc>
          <w:tcPr>
            <w:tcW w:w="8921" w:type="dxa"/>
            <w:shd w:val="clear" w:color="auto" w:fill="auto"/>
          </w:tcPr>
          <w:p w:rsidR="001B7144" w:rsidRPr="00586316" w:rsidRDefault="001B7144" w:rsidP="001B7144">
            <w:pPr>
              <w:rPr>
                <w:color w:val="000000" w:themeColor="text1"/>
              </w:rPr>
            </w:pPr>
            <w:r w:rsidRPr="00586316">
              <w:rPr>
                <w:color w:val="000000" w:themeColor="text1"/>
              </w:rPr>
              <w:t xml:space="preserve">Öğrencilerimizin her birini ayrı </w:t>
            </w:r>
            <w:proofErr w:type="spellStart"/>
            <w:r w:rsidRPr="00586316">
              <w:rPr>
                <w:color w:val="000000" w:themeColor="text1"/>
              </w:rPr>
              <w:t>ayrı</w:t>
            </w:r>
            <w:proofErr w:type="spellEnd"/>
            <w:r w:rsidRPr="00586316">
              <w:rPr>
                <w:color w:val="000000" w:themeColor="text1"/>
              </w:rPr>
              <w:t xml:space="preserve"> görerek onların bireysel çabalarını desteklemek,</w:t>
            </w:r>
          </w:p>
        </w:tc>
      </w:tr>
      <w:tr w:rsidR="001B7144" w:rsidRPr="00586316" w:rsidTr="007F2359">
        <w:trPr>
          <w:trHeight w:val="469"/>
        </w:trPr>
        <w:tc>
          <w:tcPr>
            <w:tcW w:w="548" w:type="dxa"/>
            <w:shd w:val="clear" w:color="auto" w:fill="auto"/>
          </w:tcPr>
          <w:p w:rsidR="001B7144" w:rsidRPr="00586316" w:rsidRDefault="001B7144" w:rsidP="001B7144">
            <w:pPr>
              <w:pStyle w:val="AralkYok"/>
              <w:rPr>
                <w:color w:val="000000" w:themeColor="text1"/>
              </w:rPr>
            </w:pPr>
            <w:r w:rsidRPr="00586316">
              <w:rPr>
                <w:color w:val="000000" w:themeColor="text1"/>
              </w:rPr>
              <w:t>5</w:t>
            </w:r>
          </w:p>
        </w:tc>
        <w:tc>
          <w:tcPr>
            <w:tcW w:w="8921" w:type="dxa"/>
            <w:shd w:val="clear" w:color="auto" w:fill="auto"/>
          </w:tcPr>
          <w:p w:rsidR="001B7144" w:rsidRPr="00586316" w:rsidRDefault="001B7144" w:rsidP="001B7144">
            <w:pPr>
              <w:rPr>
                <w:color w:val="000000" w:themeColor="text1"/>
              </w:rPr>
            </w:pPr>
            <w:r w:rsidRPr="00586316">
              <w:rPr>
                <w:color w:val="000000" w:themeColor="text1"/>
              </w:rPr>
              <w:t>Öğrencilerimizin, yaratıcı ve sorgulayıcı düşünme becerisini kazanmalarını sağlamak,</w:t>
            </w:r>
          </w:p>
        </w:tc>
      </w:tr>
      <w:tr w:rsidR="001B7144" w:rsidRPr="00586316" w:rsidTr="007F2359">
        <w:trPr>
          <w:trHeight w:val="469"/>
        </w:trPr>
        <w:tc>
          <w:tcPr>
            <w:tcW w:w="548" w:type="dxa"/>
            <w:shd w:val="clear" w:color="auto" w:fill="auto"/>
          </w:tcPr>
          <w:p w:rsidR="001B7144" w:rsidRPr="00586316" w:rsidRDefault="001B7144" w:rsidP="001B7144">
            <w:pPr>
              <w:pStyle w:val="AralkYok"/>
              <w:rPr>
                <w:color w:val="000000" w:themeColor="text1"/>
              </w:rPr>
            </w:pPr>
            <w:r w:rsidRPr="00586316">
              <w:rPr>
                <w:color w:val="000000" w:themeColor="text1"/>
              </w:rPr>
              <w:t>6</w:t>
            </w:r>
          </w:p>
        </w:tc>
        <w:tc>
          <w:tcPr>
            <w:tcW w:w="8921" w:type="dxa"/>
            <w:shd w:val="clear" w:color="auto" w:fill="auto"/>
          </w:tcPr>
          <w:p w:rsidR="001B7144" w:rsidRPr="00586316" w:rsidRDefault="001B7144" w:rsidP="001B7144">
            <w:pPr>
              <w:rPr>
                <w:color w:val="000000" w:themeColor="text1"/>
              </w:rPr>
            </w:pPr>
            <w:r w:rsidRPr="00586316">
              <w:rPr>
                <w:color w:val="000000" w:themeColor="text1"/>
              </w:rPr>
              <w:t>Öğrencilerimizin, etkin ve verimli çalışma alışkanlığı kazanmasında onlara rehberlik etmek,</w:t>
            </w:r>
          </w:p>
        </w:tc>
      </w:tr>
      <w:tr w:rsidR="001B7144" w:rsidRPr="00586316" w:rsidTr="007F2359">
        <w:trPr>
          <w:trHeight w:val="441"/>
        </w:trPr>
        <w:tc>
          <w:tcPr>
            <w:tcW w:w="548" w:type="dxa"/>
            <w:shd w:val="clear" w:color="auto" w:fill="auto"/>
          </w:tcPr>
          <w:p w:rsidR="001B7144" w:rsidRPr="00586316" w:rsidRDefault="001B7144" w:rsidP="001B7144">
            <w:pPr>
              <w:pStyle w:val="AralkYok"/>
              <w:rPr>
                <w:color w:val="000000" w:themeColor="text1"/>
              </w:rPr>
            </w:pPr>
            <w:r w:rsidRPr="00586316">
              <w:rPr>
                <w:color w:val="000000" w:themeColor="text1"/>
              </w:rPr>
              <w:t>7</w:t>
            </w:r>
          </w:p>
        </w:tc>
        <w:tc>
          <w:tcPr>
            <w:tcW w:w="8921" w:type="dxa"/>
            <w:shd w:val="clear" w:color="auto" w:fill="auto"/>
          </w:tcPr>
          <w:p w:rsidR="001B7144" w:rsidRPr="00586316" w:rsidRDefault="001B7144" w:rsidP="001B7144">
            <w:pPr>
              <w:rPr>
                <w:color w:val="000000" w:themeColor="text1"/>
              </w:rPr>
            </w:pPr>
            <w:r w:rsidRPr="00586316">
              <w:rPr>
                <w:color w:val="000000" w:themeColor="text1"/>
              </w:rPr>
              <w:t>Öğrencilerimizin, paylaşımcı ve işbirliği ile çalışmayı esas alan yöntemler kullanmalarını sağlamak.</w:t>
            </w:r>
          </w:p>
        </w:tc>
      </w:tr>
      <w:tr w:rsidR="001B7144" w:rsidRPr="00586316" w:rsidTr="007F2359">
        <w:trPr>
          <w:trHeight w:val="441"/>
        </w:trPr>
        <w:tc>
          <w:tcPr>
            <w:tcW w:w="548" w:type="dxa"/>
            <w:shd w:val="clear" w:color="auto" w:fill="auto"/>
          </w:tcPr>
          <w:p w:rsidR="001B7144" w:rsidRPr="00586316" w:rsidRDefault="001B7144" w:rsidP="001B7144">
            <w:pPr>
              <w:pStyle w:val="AralkYok"/>
              <w:rPr>
                <w:color w:val="000000" w:themeColor="text1"/>
              </w:rPr>
            </w:pPr>
            <w:r w:rsidRPr="00586316">
              <w:rPr>
                <w:color w:val="000000" w:themeColor="text1"/>
              </w:rPr>
              <w:t>8</w:t>
            </w:r>
          </w:p>
        </w:tc>
        <w:tc>
          <w:tcPr>
            <w:tcW w:w="8921" w:type="dxa"/>
            <w:shd w:val="clear" w:color="auto" w:fill="auto"/>
          </w:tcPr>
          <w:p w:rsidR="001B7144" w:rsidRPr="00586316" w:rsidRDefault="001B7144" w:rsidP="001B7144">
            <w:pPr>
              <w:rPr>
                <w:color w:val="000000" w:themeColor="text1"/>
              </w:rPr>
            </w:pPr>
            <w:r w:rsidRPr="00586316">
              <w:rPr>
                <w:color w:val="000000" w:themeColor="text1"/>
              </w:rPr>
              <w:t>Öğrencilerimize bilgiye erişim araçlarını kullanma olanaklarını sunmak.</w:t>
            </w:r>
          </w:p>
        </w:tc>
      </w:tr>
      <w:tr w:rsidR="001B7144" w:rsidRPr="00586316" w:rsidTr="007F2359">
        <w:trPr>
          <w:trHeight w:val="441"/>
        </w:trPr>
        <w:tc>
          <w:tcPr>
            <w:tcW w:w="548" w:type="dxa"/>
            <w:shd w:val="clear" w:color="auto" w:fill="auto"/>
          </w:tcPr>
          <w:p w:rsidR="001B7144" w:rsidRPr="00586316" w:rsidRDefault="001B7144" w:rsidP="001B7144">
            <w:pPr>
              <w:pStyle w:val="AralkYok"/>
              <w:rPr>
                <w:color w:val="000000" w:themeColor="text1"/>
              </w:rPr>
            </w:pPr>
            <w:r w:rsidRPr="00586316">
              <w:rPr>
                <w:color w:val="000000" w:themeColor="text1"/>
              </w:rPr>
              <w:t>9</w:t>
            </w:r>
          </w:p>
        </w:tc>
        <w:tc>
          <w:tcPr>
            <w:tcW w:w="8921" w:type="dxa"/>
            <w:shd w:val="clear" w:color="auto" w:fill="auto"/>
          </w:tcPr>
          <w:p w:rsidR="001B7144" w:rsidRPr="00586316" w:rsidRDefault="001B7144" w:rsidP="001B7144">
            <w:pPr>
              <w:rPr>
                <w:color w:val="000000" w:themeColor="text1"/>
              </w:rPr>
            </w:pPr>
            <w:r w:rsidRPr="00586316">
              <w:rPr>
                <w:color w:val="000000" w:themeColor="text1"/>
              </w:rPr>
              <w:t xml:space="preserve"> </w:t>
            </w:r>
            <w:proofErr w:type="gramStart"/>
            <w:r w:rsidRPr="00586316">
              <w:rPr>
                <w:color w:val="000000" w:themeColor="text1"/>
              </w:rPr>
              <w:t>Okul-aile işbirliğini önemseyerek, çocuk eğitiminde ailenin ve okulun birlikte çalışmasını sağlamak.</w:t>
            </w:r>
            <w:proofErr w:type="gramEnd"/>
          </w:p>
        </w:tc>
      </w:tr>
    </w:tbl>
    <w:p w:rsidR="001B110A" w:rsidRPr="00586316" w:rsidRDefault="001B110A" w:rsidP="001B110A">
      <w:pPr>
        <w:rPr>
          <w:rFonts w:ascii="Times New Roman" w:hAnsi="Times New Roman" w:cs="Times New Roman"/>
          <w:color w:val="000000" w:themeColor="text1"/>
        </w:rPr>
      </w:pPr>
    </w:p>
    <w:p w:rsidR="00A22B3C" w:rsidRPr="00586316" w:rsidRDefault="00A22B3C" w:rsidP="001B110A">
      <w:pPr>
        <w:rPr>
          <w:rFonts w:ascii="Times New Roman" w:hAnsi="Times New Roman" w:cs="Times New Roman"/>
          <w:color w:val="000000" w:themeColor="text1"/>
        </w:rPr>
      </w:pPr>
    </w:p>
    <w:p w:rsidR="00A4180B" w:rsidRPr="00586316" w:rsidRDefault="00A4180B" w:rsidP="006D511F">
      <w:pPr>
        <w:rPr>
          <w:rFonts w:ascii="Times New Roman" w:hAnsi="Times New Roman" w:cs="Times New Roman"/>
          <w:color w:val="000000" w:themeColor="text1"/>
        </w:rPr>
      </w:pPr>
    </w:p>
    <w:p w:rsidR="00F5438A" w:rsidRPr="00586316" w:rsidRDefault="007F2667" w:rsidP="00F5438A">
      <w:pPr>
        <w:pStyle w:val="Balk2"/>
        <w:numPr>
          <w:ilvl w:val="1"/>
          <w:numId w:val="15"/>
        </w:numPr>
        <w:tabs>
          <w:tab w:val="left" w:pos="1418"/>
        </w:tabs>
        <w:spacing w:line="242" w:lineRule="auto"/>
        <w:ind w:left="567"/>
        <w:rPr>
          <w:color w:val="000000" w:themeColor="text1"/>
        </w:rPr>
      </w:pPr>
      <w:r w:rsidRPr="00586316">
        <w:rPr>
          <w:color w:val="000000" w:themeColor="text1"/>
          <w:w w:val="90"/>
        </w:rPr>
        <w:t xml:space="preserve"> </w:t>
      </w:r>
      <w:r w:rsidR="00957878" w:rsidRPr="00586316">
        <w:rPr>
          <w:color w:val="000000" w:themeColor="text1"/>
          <w:w w:val="90"/>
        </w:rPr>
        <w:t>AMAÇ,</w:t>
      </w:r>
      <w:r w:rsidR="00957878" w:rsidRPr="00586316">
        <w:rPr>
          <w:color w:val="000000" w:themeColor="text1"/>
          <w:spacing w:val="-14"/>
          <w:w w:val="90"/>
        </w:rPr>
        <w:t xml:space="preserve"> </w:t>
      </w:r>
      <w:r w:rsidR="00957878" w:rsidRPr="00586316">
        <w:rPr>
          <w:color w:val="000000" w:themeColor="text1"/>
          <w:w w:val="90"/>
        </w:rPr>
        <w:t>HEDEF</w:t>
      </w:r>
      <w:r w:rsidR="00957878" w:rsidRPr="00586316">
        <w:rPr>
          <w:color w:val="000000" w:themeColor="text1"/>
          <w:spacing w:val="-13"/>
          <w:w w:val="90"/>
        </w:rPr>
        <w:t xml:space="preserve"> </w:t>
      </w:r>
      <w:r w:rsidR="00957878" w:rsidRPr="00586316">
        <w:rPr>
          <w:color w:val="000000" w:themeColor="text1"/>
          <w:w w:val="90"/>
        </w:rPr>
        <w:t>VE</w:t>
      </w:r>
      <w:r w:rsidR="00957878" w:rsidRPr="00586316">
        <w:rPr>
          <w:color w:val="000000" w:themeColor="text1"/>
          <w:spacing w:val="-14"/>
          <w:w w:val="90"/>
        </w:rPr>
        <w:t xml:space="preserve"> </w:t>
      </w:r>
      <w:r w:rsidR="00957878" w:rsidRPr="00586316">
        <w:rPr>
          <w:color w:val="000000" w:themeColor="text1"/>
          <w:w w:val="90"/>
        </w:rPr>
        <w:t>PERFORMANS</w:t>
      </w:r>
      <w:r w:rsidR="00F5438A" w:rsidRPr="00586316">
        <w:rPr>
          <w:color w:val="000000" w:themeColor="text1"/>
          <w:w w:val="90"/>
        </w:rPr>
        <w:t xml:space="preserve"> </w:t>
      </w:r>
      <w:r w:rsidR="00957878" w:rsidRPr="00586316">
        <w:rPr>
          <w:color w:val="000000" w:themeColor="text1"/>
          <w:w w:val="90"/>
        </w:rPr>
        <w:t>GÖSTERGESİ</w:t>
      </w:r>
      <w:r w:rsidR="00957878" w:rsidRPr="00586316">
        <w:rPr>
          <w:color w:val="000000" w:themeColor="text1"/>
          <w:spacing w:val="-14"/>
          <w:w w:val="90"/>
        </w:rPr>
        <w:t xml:space="preserve"> </w:t>
      </w:r>
      <w:r w:rsidR="00957878" w:rsidRPr="00586316">
        <w:rPr>
          <w:color w:val="000000" w:themeColor="text1"/>
          <w:w w:val="90"/>
        </w:rPr>
        <w:t>İLE</w:t>
      </w:r>
    </w:p>
    <w:p w:rsidR="002D0A48" w:rsidRPr="00586316" w:rsidRDefault="00F5438A" w:rsidP="00F5438A">
      <w:pPr>
        <w:pStyle w:val="Balk2"/>
        <w:tabs>
          <w:tab w:val="left" w:pos="1418"/>
        </w:tabs>
        <w:spacing w:line="242" w:lineRule="auto"/>
        <w:ind w:left="-31" w:firstLine="0"/>
        <w:rPr>
          <w:color w:val="000000" w:themeColor="text1"/>
        </w:rPr>
      </w:pPr>
      <w:r w:rsidRPr="00586316">
        <w:rPr>
          <w:color w:val="000000" w:themeColor="text1"/>
          <w:w w:val="90"/>
        </w:rPr>
        <w:t xml:space="preserve">  </w:t>
      </w:r>
      <w:r w:rsidR="00957878" w:rsidRPr="00586316">
        <w:rPr>
          <w:color w:val="000000" w:themeColor="text1"/>
          <w:w w:val="90"/>
        </w:rPr>
        <w:t xml:space="preserve"> </w:t>
      </w:r>
      <w:r w:rsidRPr="00586316">
        <w:rPr>
          <w:color w:val="000000" w:themeColor="text1"/>
          <w:w w:val="90"/>
        </w:rPr>
        <w:t xml:space="preserve">     </w:t>
      </w:r>
      <w:r w:rsidR="00957878" w:rsidRPr="00586316">
        <w:rPr>
          <w:color w:val="000000" w:themeColor="text1"/>
          <w:w w:val="90"/>
        </w:rPr>
        <w:t>STRATEJİLERİN BELİRLENMESİ</w:t>
      </w:r>
    </w:p>
    <w:p w:rsidR="000E3661" w:rsidRPr="00586316" w:rsidRDefault="000E3661">
      <w:pPr>
        <w:spacing w:line="293" w:lineRule="exact"/>
        <w:rPr>
          <w:rFonts w:ascii="Times New Roman" w:hAnsi="Times New Roman" w:cs="Times New Roman"/>
          <w:color w:val="000000" w:themeColor="text1"/>
          <w:sz w:val="24"/>
        </w:rPr>
      </w:pPr>
    </w:p>
    <w:p w:rsidR="0009009C" w:rsidRPr="00586316" w:rsidRDefault="0009009C">
      <w:pPr>
        <w:spacing w:line="362" w:lineRule="auto"/>
        <w:rPr>
          <w:rFonts w:ascii="Times New Roman" w:hAnsi="Times New Roman" w:cs="Times New Roman"/>
          <w:b/>
          <w:color w:val="000000" w:themeColor="text1"/>
          <w:w w:val="105"/>
          <w:sz w:val="24"/>
          <w:szCs w:val="24"/>
        </w:rPr>
      </w:pPr>
      <w:r w:rsidRPr="00586316">
        <w:rPr>
          <w:rFonts w:ascii="Times New Roman" w:hAnsi="Times New Roman" w:cs="Times New Roman"/>
          <w:b/>
          <w:color w:val="000000" w:themeColor="text1"/>
          <w:w w:val="105"/>
          <w:sz w:val="20"/>
        </w:rPr>
        <w:t xml:space="preserve">       </w:t>
      </w:r>
      <w:r w:rsidR="00F5438A" w:rsidRPr="00586316">
        <w:rPr>
          <w:rFonts w:ascii="Times New Roman" w:hAnsi="Times New Roman" w:cs="Times New Roman"/>
          <w:b/>
          <w:color w:val="000000" w:themeColor="text1"/>
          <w:sz w:val="24"/>
          <w:szCs w:val="24"/>
        </w:rPr>
        <w:t>Tablo</w:t>
      </w:r>
      <w:r w:rsidR="00F5438A" w:rsidRPr="00586316">
        <w:rPr>
          <w:rFonts w:ascii="Times New Roman" w:hAnsi="Times New Roman" w:cs="Times New Roman"/>
          <w:b/>
          <w:color w:val="000000" w:themeColor="text1"/>
          <w:spacing w:val="14"/>
          <w:sz w:val="24"/>
          <w:szCs w:val="24"/>
        </w:rPr>
        <w:t xml:space="preserve"> 27</w:t>
      </w:r>
      <w:r w:rsidR="00F5438A" w:rsidRPr="00586316">
        <w:rPr>
          <w:rFonts w:ascii="Times New Roman" w:hAnsi="Times New Roman" w:cs="Times New Roman"/>
          <w:b/>
          <w:color w:val="000000" w:themeColor="text1"/>
          <w:sz w:val="24"/>
          <w:szCs w:val="24"/>
        </w:rPr>
        <w:t>.</w:t>
      </w:r>
      <w:r w:rsidR="00F5438A" w:rsidRPr="00586316">
        <w:rPr>
          <w:rFonts w:ascii="Times New Roman" w:hAnsi="Times New Roman" w:cs="Times New Roman"/>
          <w:b/>
          <w:color w:val="000000" w:themeColor="text1"/>
          <w:spacing w:val="17"/>
          <w:sz w:val="24"/>
          <w:szCs w:val="24"/>
        </w:rPr>
        <w:t xml:space="preserve"> </w:t>
      </w:r>
      <w:r w:rsidRPr="00586316">
        <w:rPr>
          <w:rFonts w:ascii="Times New Roman" w:hAnsi="Times New Roman" w:cs="Times New Roman"/>
          <w:b/>
          <w:color w:val="000000" w:themeColor="text1"/>
          <w:spacing w:val="-6"/>
          <w:w w:val="105"/>
          <w:sz w:val="24"/>
          <w:szCs w:val="24"/>
        </w:rPr>
        <w:t xml:space="preserve"> </w:t>
      </w:r>
      <w:r w:rsidRPr="00586316">
        <w:rPr>
          <w:rFonts w:ascii="Times New Roman" w:hAnsi="Times New Roman" w:cs="Times New Roman"/>
          <w:b/>
          <w:color w:val="000000" w:themeColor="text1"/>
          <w:w w:val="105"/>
          <w:sz w:val="24"/>
          <w:szCs w:val="24"/>
        </w:rPr>
        <w:t>Amaç,</w:t>
      </w:r>
      <w:r w:rsidRPr="00586316">
        <w:rPr>
          <w:rFonts w:ascii="Times New Roman" w:hAnsi="Times New Roman" w:cs="Times New Roman"/>
          <w:b/>
          <w:color w:val="000000" w:themeColor="text1"/>
          <w:spacing w:val="-12"/>
          <w:w w:val="105"/>
          <w:sz w:val="24"/>
          <w:szCs w:val="24"/>
        </w:rPr>
        <w:t xml:space="preserve"> </w:t>
      </w:r>
      <w:r w:rsidRPr="00586316">
        <w:rPr>
          <w:rFonts w:ascii="Times New Roman" w:hAnsi="Times New Roman" w:cs="Times New Roman"/>
          <w:b/>
          <w:color w:val="000000" w:themeColor="text1"/>
          <w:w w:val="105"/>
          <w:sz w:val="24"/>
          <w:szCs w:val="24"/>
        </w:rPr>
        <w:t>Hedef,</w:t>
      </w:r>
      <w:r w:rsidRPr="00586316">
        <w:rPr>
          <w:rFonts w:ascii="Times New Roman" w:hAnsi="Times New Roman" w:cs="Times New Roman"/>
          <w:b/>
          <w:color w:val="000000" w:themeColor="text1"/>
          <w:spacing w:val="-12"/>
          <w:w w:val="105"/>
          <w:sz w:val="24"/>
          <w:szCs w:val="24"/>
        </w:rPr>
        <w:t xml:space="preserve"> </w:t>
      </w:r>
      <w:r w:rsidRPr="00586316">
        <w:rPr>
          <w:rFonts w:ascii="Times New Roman" w:hAnsi="Times New Roman" w:cs="Times New Roman"/>
          <w:b/>
          <w:color w:val="000000" w:themeColor="text1"/>
          <w:w w:val="105"/>
          <w:sz w:val="24"/>
          <w:szCs w:val="24"/>
        </w:rPr>
        <w:t>Gösterge</w:t>
      </w:r>
      <w:r w:rsidRPr="00586316">
        <w:rPr>
          <w:rFonts w:ascii="Times New Roman" w:hAnsi="Times New Roman" w:cs="Times New Roman"/>
          <w:b/>
          <w:color w:val="000000" w:themeColor="text1"/>
          <w:spacing w:val="-9"/>
          <w:w w:val="105"/>
          <w:sz w:val="24"/>
          <w:szCs w:val="24"/>
        </w:rPr>
        <w:t xml:space="preserve"> </w:t>
      </w:r>
      <w:r w:rsidRPr="00586316">
        <w:rPr>
          <w:rFonts w:ascii="Times New Roman" w:hAnsi="Times New Roman" w:cs="Times New Roman"/>
          <w:b/>
          <w:color w:val="000000" w:themeColor="text1"/>
          <w:w w:val="105"/>
          <w:sz w:val="24"/>
          <w:szCs w:val="24"/>
        </w:rPr>
        <w:t>ve</w:t>
      </w:r>
      <w:r w:rsidRPr="00586316">
        <w:rPr>
          <w:rFonts w:ascii="Times New Roman" w:hAnsi="Times New Roman" w:cs="Times New Roman"/>
          <w:b/>
          <w:color w:val="000000" w:themeColor="text1"/>
          <w:spacing w:val="-11"/>
          <w:w w:val="105"/>
          <w:sz w:val="24"/>
          <w:szCs w:val="24"/>
        </w:rPr>
        <w:t xml:space="preserve"> </w:t>
      </w:r>
      <w:r w:rsidRPr="00586316">
        <w:rPr>
          <w:rFonts w:ascii="Times New Roman" w:hAnsi="Times New Roman" w:cs="Times New Roman"/>
          <w:b/>
          <w:color w:val="000000" w:themeColor="text1"/>
          <w:w w:val="105"/>
          <w:sz w:val="24"/>
          <w:szCs w:val="24"/>
        </w:rPr>
        <w:t>Stratejilere</w:t>
      </w:r>
      <w:r w:rsidRPr="00586316">
        <w:rPr>
          <w:rFonts w:ascii="Times New Roman" w:hAnsi="Times New Roman" w:cs="Times New Roman"/>
          <w:b/>
          <w:color w:val="000000" w:themeColor="text1"/>
          <w:spacing w:val="-9"/>
          <w:w w:val="105"/>
          <w:sz w:val="24"/>
          <w:szCs w:val="24"/>
        </w:rPr>
        <w:t xml:space="preserve"> </w:t>
      </w:r>
      <w:r w:rsidRPr="00586316">
        <w:rPr>
          <w:rFonts w:ascii="Times New Roman" w:hAnsi="Times New Roman" w:cs="Times New Roman"/>
          <w:b/>
          <w:color w:val="000000" w:themeColor="text1"/>
          <w:w w:val="105"/>
          <w:sz w:val="24"/>
          <w:szCs w:val="24"/>
        </w:rPr>
        <w:t>İlişkin</w:t>
      </w:r>
      <w:r w:rsidRPr="00586316">
        <w:rPr>
          <w:rFonts w:ascii="Times New Roman" w:hAnsi="Times New Roman" w:cs="Times New Roman"/>
          <w:b/>
          <w:color w:val="000000" w:themeColor="text1"/>
          <w:spacing w:val="-11"/>
          <w:w w:val="105"/>
          <w:sz w:val="24"/>
          <w:szCs w:val="24"/>
        </w:rPr>
        <w:t xml:space="preserve"> </w:t>
      </w:r>
      <w:r w:rsidR="000F2DC9" w:rsidRPr="00586316">
        <w:rPr>
          <w:rFonts w:ascii="Times New Roman" w:hAnsi="Times New Roman" w:cs="Times New Roman"/>
          <w:b/>
          <w:color w:val="000000" w:themeColor="text1"/>
          <w:w w:val="105"/>
          <w:sz w:val="24"/>
          <w:szCs w:val="24"/>
        </w:rPr>
        <w:t>Tablolar</w:t>
      </w:r>
    </w:p>
    <w:tbl>
      <w:tblPr>
        <w:tblW w:w="10296" w:type="dxa"/>
        <w:jc w:val="center"/>
        <w:tblInd w:w="410" w:type="dxa"/>
        <w:tblLook w:val="04A0"/>
      </w:tblPr>
      <w:tblGrid>
        <w:gridCol w:w="1123"/>
        <w:gridCol w:w="3553"/>
        <w:gridCol w:w="976"/>
        <w:gridCol w:w="939"/>
        <w:gridCol w:w="740"/>
        <w:gridCol w:w="740"/>
        <w:gridCol w:w="740"/>
        <w:gridCol w:w="740"/>
        <w:gridCol w:w="745"/>
      </w:tblGrid>
      <w:tr w:rsidR="00B1142C" w:rsidRPr="00586316" w:rsidTr="004049D6">
        <w:trPr>
          <w:trHeight w:val="778"/>
          <w:jc w:val="center"/>
        </w:trPr>
        <w:tc>
          <w:tcPr>
            <w:tcW w:w="106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xml:space="preserve">TEMA: </w:t>
            </w:r>
          </w:p>
        </w:tc>
        <w:tc>
          <w:tcPr>
            <w:tcW w:w="9230" w:type="dxa"/>
            <w:gridSpan w:val="8"/>
            <w:tcBorders>
              <w:top w:val="single" w:sz="8"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hAnsi="Times New Roman" w:cs="Times New Roman"/>
                <w:b/>
                <w:color w:val="000000" w:themeColor="text1"/>
                <w:spacing w:val="-2"/>
                <w:w w:val="105"/>
                <w:sz w:val="20"/>
              </w:rPr>
              <w:t>EĞİTİM-ÖĞRETİME ERİŞİM ve KATILIM</w:t>
            </w:r>
          </w:p>
        </w:tc>
      </w:tr>
      <w:tr w:rsidR="00B1142C" w:rsidRPr="00586316" w:rsidTr="004049D6">
        <w:trPr>
          <w:trHeight w:val="778"/>
          <w:jc w:val="center"/>
        </w:trPr>
        <w:tc>
          <w:tcPr>
            <w:tcW w:w="1066"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STRATEJİK AMAÇ 1.</w:t>
            </w:r>
          </w:p>
        </w:tc>
        <w:tc>
          <w:tcPr>
            <w:tcW w:w="9230" w:type="dxa"/>
            <w:gridSpan w:val="8"/>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Öğrencilerin eğitim öğretime etkin katılımlarıyla donanımlı olarak bir üst öğrenime geçişi sağlanacaktır.</w:t>
            </w:r>
          </w:p>
        </w:tc>
      </w:tr>
      <w:tr w:rsidR="00B1142C" w:rsidRPr="00586316" w:rsidTr="004049D6">
        <w:trPr>
          <w:trHeight w:val="778"/>
          <w:jc w:val="center"/>
        </w:trPr>
        <w:tc>
          <w:tcPr>
            <w:tcW w:w="1066"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xml:space="preserve">Hedef </w:t>
            </w:r>
            <w:proofErr w:type="gramStart"/>
            <w:r w:rsidRPr="00586316">
              <w:rPr>
                <w:rFonts w:ascii="Times New Roman" w:eastAsia="Times New Roman" w:hAnsi="Times New Roman" w:cs="Times New Roman"/>
                <w:b/>
                <w:bCs/>
                <w:color w:val="000000" w:themeColor="text1"/>
                <w:sz w:val="16"/>
                <w:szCs w:val="16"/>
              </w:rPr>
              <w:t>1.1</w:t>
            </w:r>
            <w:proofErr w:type="gramEnd"/>
            <w:r w:rsidRPr="00586316">
              <w:rPr>
                <w:rFonts w:ascii="Times New Roman" w:eastAsia="Times New Roman" w:hAnsi="Times New Roman" w:cs="Times New Roman"/>
                <w:b/>
                <w:bCs/>
                <w:color w:val="000000" w:themeColor="text1"/>
                <w:sz w:val="16"/>
                <w:szCs w:val="16"/>
              </w:rPr>
              <w:t>.</w:t>
            </w:r>
          </w:p>
        </w:tc>
        <w:tc>
          <w:tcPr>
            <w:tcW w:w="9230" w:type="dxa"/>
            <w:gridSpan w:val="8"/>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Öğrenme kayıpları önleyici çalışmalar yapılarak azaltılacaktır.</w:t>
            </w:r>
          </w:p>
        </w:tc>
      </w:tr>
      <w:tr w:rsidR="00B1142C" w:rsidRPr="00586316" w:rsidTr="004049D6">
        <w:trPr>
          <w:trHeight w:val="778"/>
          <w:jc w:val="center"/>
        </w:trPr>
        <w:tc>
          <w:tcPr>
            <w:tcW w:w="1066"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PG NO</w:t>
            </w:r>
          </w:p>
        </w:tc>
        <w:tc>
          <w:tcPr>
            <w:tcW w:w="3599" w:type="dxa"/>
            <w:tcBorders>
              <w:top w:val="single" w:sz="4" w:space="0" w:color="auto"/>
              <w:left w:val="nil"/>
              <w:bottom w:val="single" w:sz="4" w:space="0" w:color="auto"/>
              <w:right w:val="single" w:sz="4"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Performans Göstergeleri</w:t>
            </w:r>
          </w:p>
        </w:tc>
        <w:tc>
          <w:tcPr>
            <w:tcW w:w="976"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Hedefe Etkisi (%)</w:t>
            </w:r>
          </w:p>
        </w:tc>
        <w:tc>
          <w:tcPr>
            <w:tcW w:w="940"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Başlangıç Değeri</w:t>
            </w:r>
          </w:p>
        </w:tc>
        <w:tc>
          <w:tcPr>
            <w:tcW w:w="742"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2024 Hedef</w:t>
            </w:r>
          </w:p>
        </w:tc>
        <w:tc>
          <w:tcPr>
            <w:tcW w:w="742"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2025 Hedef</w:t>
            </w:r>
          </w:p>
        </w:tc>
        <w:tc>
          <w:tcPr>
            <w:tcW w:w="742"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2026 Hedef</w:t>
            </w:r>
          </w:p>
        </w:tc>
        <w:tc>
          <w:tcPr>
            <w:tcW w:w="742"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2027 Hedef</w:t>
            </w:r>
          </w:p>
        </w:tc>
        <w:tc>
          <w:tcPr>
            <w:tcW w:w="747" w:type="dxa"/>
            <w:tcBorders>
              <w:top w:val="nil"/>
              <w:left w:val="nil"/>
              <w:bottom w:val="single" w:sz="4" w:space="0" w:color="auto"/>
              <w:right w:val="single" w:sz="8"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2028 Hedef</w:t>
            </w:r>
          </w:p>
        </w:tc>
      </w:tr>
      <w:tr w:rsidR="00B1142C" w:rsidRPr="00586316" w:rsidTr="004049D6">
        <w:trPr>
          <w:trHeight w:val="778"/>
          <w:jc w:val="center"/>
        </w:trPr>
        <w:tc>
          <w:tcPr>
            <w:tcW w:w="1066"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xml:space="preserve">PG </w:t>
            </w:r>
            <w:proofErr w:type="gramStart"/>
            <w:r w:rsidRPr="00586316">
              <w:rPr>
                <w:rFonts w:ascii="Times New Roman" w:eastAsia="Times New Roman" w:hAnsi="Times New Roman" w:cs="Times New Roman"/>
                <w:b/>
                <w:bCs/>
                <w:color w:val="000000" w:themeColor="text1"/>
                <w:sz w:val="16"/>
                <w:szCs w:val="16"/>
              </w:rPr>
              <w:t>1.1</w:t>
            </w:r>
            <w:proofErr w:type="gramEnd"/>
          </w:p>
        </w:tc>
        <w:tc>
          <w:tcPr>
            <w:tcW w:w="3599" w:type="dxa"/>
            <w:tcBorders>
              <w:top w:val="single" w:sz="4" w:space="0" w:color="auto"/>
              <w:left w:val="nil"/>
              <w:bottom w:val="single" w:sz="4" w:space="0" w:color="auto"/>
              <w:right w:val="single" w:sz="4"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20 gün ve üzeri özürsüz devamsızlık yapan öğrenci oranı (%) </w:t>
            </w:r>
          </w:p>
        </w:tc>
        <w:tc>
          <w:tcPr>
            <w:tcW w:w="976" w:type="dxa"/>
            <w:tcBorders>
              <w:top w:val="nil"/>
              <w:left w:val="nil"/>
              <w:bottom w:val="single" w:sz="4" w:space="0" w:color="auto"/>
              <w:right w:val="single" w:sz="4" w:space="0" w:color="auto"/>
            </w:tcBorders>
            <w:shd w:val="clear" w:color="auto" w:fill="auto"/>
            <w:noWrap/>
            <w:vAlign w:val="center"/>
            <w:hideMark/>
          </w:tcPr>
          <w:p w:rsidR="00B1142C" w:rsidRPr="00586316" w:rsidRDefault="00B1142C" w:rsidP="008F7680">
            <w:pPr>
              <w:jc w:val="cente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%5 </w:t>
            </w:r>
          </w:p>
        </w:tc>
        <w:tc>
          <w:tcPr>
            <w:tcW w:w="742"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%4 </w:t>
            </w:r>
          </w:p>
        </w:tc>
        <w:tc>
          <w:tcPr>
            <w:tcW w:w="742"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%3 </w:t>
            </w:r>
          </w:p>
        </w:tc>
        <w:tc>
          <w:tcPr>
            <w:tcW w:w="742"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 </w:t>
            </w:r>
          </w:p>
        </w:tc>
        <w:tc>
          <w:tcPr>
            <w:tcW w:w="742"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%1</w:t>
            </w:r>
          </w:p>
        </w:tc>
        <w:tc>
          <w:tcPr>
            <w:tcW w:w="747" w:type="dxa"/>
            <w:tcBorders>
              <w:top w:val="nil"/>
              <w:left w:val="nil"/>
              <w:bottom w:val="single" w:sz="4" w:space="0" w:color="auto"/>
              <w:right w:val="single" w:sz="8"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 </w:t>
            </w:r>
          </w:p>
        </w:tc>
      </w:tr>
      <w:tr w:rsidR="00B1142C" w:rsidRPr="00586316" w:rsidTr="004049D6">
        <w:trPr>
          <w:trHeight w:val="778"/>
          <w:jc w:val="center"/>
        </w:trPr>
        <w:tc>
          <w:tcPr>
            <w:tcW w:w="1066"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xml:space="preserve">PG </w:t>
            </w:r>
            <w:proofErr w:type="gramStart"/>
            <w:r w:rsidRPr="00586316">
              <w:rPr>
                <w:rFonts w:ascii="Times New Roman" w:eastAsia="Times New Roman" w:hAnsi="Times New Roman" w:cs="Times New Roman"/>
                <w:b/>
                <w:bCs/>
                <w:color w:val="000000" w:themeColor="text1"/>
                <w:sz w:val="16"/>
                <w:szCs w:val="16"/>
              </w:rPr>
              <w:t>1.2</w:t>
            </w:r>
            <w:proofErr w:type="gramEnd"/>
          </w:p>
        </w:tc>
        <w:tc>
          <w:tcPr>
            <w:tcW w:w="3599" w:type="dxa"/>
            <w:tcBorders>
              <w:top w:val="single" w:sz="4" w:space="0" w:color="auto"/>
              <w:left w:val="nil"/>
              <w:bottom w:val="single" w:sz="4" w:space="0" w:color="auto"/>
              <w:right w:val="single" w:sz="4"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20 gün ve üzeri özürlü devamsızlık yapan öğrenci oranı (%)</w:t>
            </w:r>
          </w:p>
        </w:tc>
        <w:tc>
          <w:tcPr>
            <w:tcW w:w="976" w:type="dxa"/>
            <w:tcBorders>
              <w:top w:val="nil"/>
              <w:left w:val="nil"/>
              <w:bottom w:val="single" w:sz="4" w:space="0" w:color="auto"/>
              <w:right w:val="single" w:sz="4" w:space="0" w:color="auto"/>
            </w:tcBorders>
            <w:shd w:val="clear" w:color="auto" w:fill="auto"/>
            <w:noWrap/>
            <w:vAlign w:val="center"/>
            <w:hideMark/>
          </w:tcPr>
          <w:p w:rsidR="00B1142C" w:rsidRPr="00586316" w:rsidRDefault="00B1142C" w:rsidP="008F7680">
            <w:pPr>
              <w:jc w:val="cente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20</w:t>
            </w:r>
          </w:p>
        </w:tc>
        <w:tc>
          <w:tcPr>
            <w:tcW w:w="940"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%6 </w:t>
            </w:r>
          </w:p>
        </w:tc>
        <w:tc>
          <w:tcPr>
            <w:tcW w:w="742"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%5 </w:t>
            </w:r>
          </w:p>
        </w:tc>
        <w:tc>
          <w:tcPr>
            <w:tcW w:w="742"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%3 </w:t>
            </w:r>
          </w:p>
        </w:tc>
        <w:tc>
          <w:tcPr>
            <w:tcW w:w="742"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%3 </w:t>
            </w:r>
          </w:p>
        </w:tc>
        <w:tc>
          <w:tcPr>
            <w:tcW w:w="742"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 </w:t>
            </w:r>
          </w:p>
        </w:tc>
        <w:tc>
          <w:tcPr>
            <w:tcW w:w="747" w:type="dxa"/>
            <w:tcBorders>
              <w:top w:val="nil"/>
              <w:left w:val="nil"/>
              <w:bottom w:val="single" w:sz="4" w:space="0" w:color="auto"/>
              <w:right w:val="single" w:sz="8"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 </w:t>
            </w:r>
          </w:p>
        </w:tc>
      </w:tr>
      <w:tr w:rsidR="00B1142C" w:rsidRPr="00586316" w:rsidTr="004049D6">
        <w:trPr>
          <w:trHeight w:val="778"/>
          <w:jc w:val="center"/>
        </w:trPr>
        <w:tc>
          <w:tcPr>
            <w:tcW w:w="1066"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Koordinatör Birim</w:t>
            </w:r>
          </w:p>
        </w:tc>
        <w:tc>
          <w:tcPr>
            <w:tcW w:w="9230" w:type="dxa"/>
            <w:gridSpan w:val="8"/>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Okul Müdürü, Müdür Yardımcıları</w:t>
            </w:r>
          </w:p>
        </w:tc>
      </w:tr>
      <w:tr w:rsidR="00B1142C" w:rsidRPr="00586316" w:rsidTr="004049D6">
        <w:trPr>
          <w:trHeight w:val="778"/>
          <w:jc w:val="center"/>
        </w:trPr>
        <w:tc>
          <w:tcPr>
            <w:tcW w:w="1066"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lastRenderedPageBreak/>
              <w:t>İşbirliği Yapılacak Birim(</w:t>
            </w:r>
            <w:proofErr w:type="spellStart"/>
            <w:r w:rsidRPr="00586316">
              <w:rPr>
                <w:rFonts w:ascii="Times New Roman" w:eastAsia="Times New Roman" w:hAnsi="Times New Roman" w:cs="Times New Roman"/>
                <w:b/>
                <w:bCs/>
                <w:color w:val="000000" w:themeColor="text1"/>
                <w:sz w:val="16"/>
                <w:szCs w:val="16"/>
              </w:rPr>
              <w:t>ler</w:t>
            </w:r>
            <w:proofErr w:type="spellEnd"/>
            <w:r w:rsidRPr="00586316">
              <w:rPr>
                <w:rFonts w:ascii="Times New Roman" w:eastAsia="Times New Roman" w:hAnsi="Times New Roman" w:cs="Times New Roman"/>
                <w:b/>
                <w:bCs/>
                <w:color w:val="000000" w:themeColor="text1"/>
                <w:sz w:val="16"/>
                <w:szCs w:val="16"/>
              </w:rPr>
              <w:t>)</w:t>
            </w:r>
          </w:p>
        </w:tc>
        <w:tc>
          <w:tcPr>
            <w:tcW w:w="9230" w:type="dxa"/>
            <w:gridSpan w:val="8"/>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Sınıf Öğretmeni, Veli, Rehber öğretmenler  </w:t>
            </w:r>
          </w:p>
        </w:tc>
      </w:tr>
      <w:tr w:rsidR="00B1142C" w:rsidRPr="00586316" w:rsidTr="004049D6">
        <w:trPr>
          <w:trHeight w:val="778"/>
          <w:jc w:val="center"/>
        </w:trPr>
        <w:tc>
          <w:tcPr>
            <w:tcW w:w="1066"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Riskler</w:t>
            </w:r>
          </w:p>
        </w:tc>
        <w:tc>
          <w:tcPr>
            <w:tcW w:w="9230" w:type="dxa"/>
            <w:gridSpan w:val="8"/>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 Öğrencilerin kursa devam etme konusunda devamsızlık yapmaları, </w:t>
            </w:r>
          </w:p>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Velilerin yeterli bilgi sahibi olmadıkları için bu tür kurslara karşı ön yargılı olmaları.</w:t>
            </w:r>
          </w:p>
        </w:tc>
      </w:tr>
      <w:tr w:rsidR="00B1142C" w:rsidRPr="00586316" w:rsidTr="004049D6">
        <w:trPr>
          <w:trHeight w:val="841"/>
          <w:jc w:val="center"/>
        </w:trPr>
        <w:tc>
          <w:tcPr>
            <w:tcW w:w="1066" w:type="dxa"/>
            <w:tcBorders>
              <w:top w:val="nil"/>
              <w:left w:val="single" w:sz="8" w:space="0" w:color="auto"/>
              <w:bottom w:val="single" w:sz="8"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Stratejiler</w:t>
            </w:r>
          </w:p>
        </w:tc>
        <w:tc>
          <w:tcPr>
            <w:tcW w:w="9230" w:type="dxa"/>
            <w:gridSpan w:val="8"/>
            <w:tcBorders>
              <w:top w:val="single" w:sz="4" w:space="0" w:color="auto"/>
              <w:left w:val="nil"/>
              <w:bottom w:val="single" w:sz="8" w:space="0" w:color="auto"/>
              <w:right w:val="single" w:sz="8" w:space="0" w:color="000000"/>
            </w:tcBorders>
            <w:shd w:val="clear" w:color="auto" w:fill="auto"/>
            <w:vAlign w:val="center"/>
            <w:hideMark/>
          </w:tcPr>
          <w:p w:rsidR="00B1142C" w:rsidRPr="00586316" w:rsidRDefault="00B1142C" w:rsidP="008F7680">
            <w:pPr>
              <w:pStyle w:val="TableParagraph"/>
              <w:spacing w:before="2"/>
              <w:rPr>
                <w:rFonts w:ascii="Times New Roman" w:hAnsi="Times New Roman" w:cs="Times New Roman"/>
                <w:color w:val="000000" w:themeColor="text1"/>
                <w:spacing w:val="-2"/>
                <w:w w:val="105"/>
                <w:sz w:val="16"/>
                <w:szCs w:val="16"/>
              </w:rPr>
            </w:pPr>
            <w:r w:rsidRPr="00586316">
              <w:rPr>
                <w:rFonts w:ascii="Times New Roman" w:hAnsi="Times New Roman" w:cs="Times New Roman"/>
                <w:color w:val="000000" w:themeColor="text1"/>
                <w:spacing w:val="-2"/>
                <w:w w:val="105"/>
                <w:sz w:val="16"/>
                <w:szCs w:val="16"/>
              </w:rPr>
              <w:t>S.1.1.1 Öğrencilerin devamsızlık nedenleri tespit edilerek devamsızlığa neden olan etmenler giderilecektir.</w:t>
            </w:r>
          </w:p>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hAnsi="Times New Roman" w:cs="Times New Roman"/>
                <w:color w:val="000000" w:themeColor="text1"/>
                <w:spacing w:val="-2"/>
                <w:w w:val="105"/>
                <w:sz w:val="16"/>
                <w:szCs w:val="16"/>
              </w:rPr>
              <w:t>S.1.1.2 Dijital platformlar aracılığıyla öğrencilerin tamamlayıcı ve destekleyici eğitim almaları sağlanacaktır.</w:t>
            </w:r>
          </w:p>
        </w:tc>
      </w:tr>
      <w:tr w:rsidR="00B1142C" w:rsidRPr="00586316" w:rsidTr="004049D6">
        <w:trPr>
          <w:trHeight w:val="467"/>
          <w:jc w:val="center"/>
        </w:trPr>
        <w:tc>
          <w:tcPr>
            <w:tcW w:w="106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Maliyet Tahmini</w:t>
            </w:r>
          </w:p>
        </w:tc>
        <w:tc>
          <w:tcPr>
            <w:tcW w:w="9230" w:type="dxa"/>
            <w:gridSpan w:val="8"/>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0,00 TL</w:t>
            </w:r>
          </w:p>
        </w:tc>
      </w:tr>
      <w:tr w:rsidR="00B1142C" w:rsidRPr="00586316" w:rsidTr="004049D6">
        <w:trPr>
          <w:trHeight w:val="467"/>
          <w:jc w:val="center"/>
        </w:trPr>
        <w:tc>
          <w:tcPr>
            <w:tcW w:w="1066"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Tespitler</w:t>
            </w:r>
          </w:p>
        </w:tc>
        <w:tc>
          <w:tcPr>
            <w:tcW w:w="9230" w:type="dxa"/>
            <w:gridSpan w:val="8"/>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pStyle w:val="TableParagraph"/>
              <w:rPr>
                <w:rFonts w:ascii="Times New Roman" w:hAnsi="Times New Roman" w:cs="Times New Roman"/>
                <w:color w:val="000000" w:themeColor="text1"/>
                <w:spacing w:val="-2"/>
                <w:sz w:val="16"/>
                <w:szCs w:val="16"/>
              </w:rPr>
            </w:pPr>
            <w:r w:rsidRPr="00586316">
              <w:rPr>
                <w:rFonts w:ascii="Times New Roman" w:hAnsi="Times New Roman" w:cs="Times New Roman"/>
                <w:color w:val="000000" w:themeColor="text1"/>
                <w:spacing w:val="-2"/>
                <w:sz w:val="16"/>
                <w:szCs w:val="16"/>
              </w:rPr>
              <w:t>- Özürlü devamsızlık salgın hastalık dönemlerinde artış göstermektedir.</w:t>
            </w:r>
          </w:p>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hAnsi="Times New Roman" w:cs="Times New Roman"/>
                <w:color w:val="000000" w:themeColor="text1"/>
                <w:spacing w:val="-2"/>
                <w:sz w:val="16"/>
                <w:szCs w:val="16"/>
              </w:rPr>
              <w:t>- Özürsüz devamsızlık mayıs ve haziran aylarında artmaktadır.</w:t>
            </w:r>
          </w:p>
        </w:tc>
      </w:tr>
      <w:tr w:rsidR="00B1142C" w:rsidRPr="00586316" w:rsidTr="004049D6">
        <w:trPr>
          <w:trHeight w:val="491"/>
          <w:jc w:val="center"/>
        </w:trPr>
        <w:tc>
          <w:tcPr>
            <w:tcW w:w="1066" w:type="dxa"/>
            <w:tcBorders>
              <w:top w:val="nil"/>
              <w:left w:val="single" w:sz="8" w:space="0" w:color="auto"/>
              <w:bottom w:val="single" w:sz="8"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proofErr w:type="spellStart"/>
            <w:r w:rsidRPr="00586316">
              <w:rPr>
                <w:rFonts w:ascii="Times New Roman" w:eastAsia="Times New Roman" w:hAnsi="Times New Roman" w:cs="Times New Roman"/>
                <w:b/>
                <w:bCs/>
                <w:color w:val="000000" w:themeColor="text1"/>
                <w:sz w:val="16"/>
                <w:szCs w:val="16"/>
              </w:rPr>
              <w:t>İhityaçlar</w:t>
            </w:r>
            <w:proofErr w:type="spellEnd"/>
          </w:p>
        </w:tc>
        <w:tc>
          <w:tcPr>
            <w:tcW w:w="9230" w:type="dxa"/>
            <w:gridSpan w:val="8"/>
            <w:tcBorders>
              <w:top w:val="single" w:sz="4" w:space="0" w:color="auto"/>
              <w:left w:val="nil"/>
              <w:bottom w:val="single" w:sz="8"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hAnsi="Times New Roman" w:cs="Times New Roman"/>
                <w:color w:val="000000" w:themeColor="text1"/>
                <w:spacing w:val="-4"/>
                <w:sz w:val="16"/>
                <w:szCs w:val="16"/>
              </w:rPr>
              <w:t>- Öğrencilerin farklı öğrenme stillerine ve hızlarına uygun olarak öğretim yaklaşımlarının ve materyallerin kullanılması</w:t>
            </w:r>
          </w:p>
        </w:tc>
      </w:tr>
    </w:tbl>
    <w:p w:rsidR="00B1142C" w:rsidRPr="00586316" w:rsidRDefault="00B1142C">
      <w:pPr>
        <w:spacing w:line="362" w:lineRule="auto"/>
        <w:rPr>
          <w:rFonts w:ascii="Times New Roman" w:hAnsi="Times New Roman" w:cs="Times New Roman"/>
          <w:b/>
          <w:color w:val="000000" w:themeColor="text1"/>
          <w:w w:val="105"/>
          <w:sz w:val="24"/>
          <w:szCs w:val="24"/>
        </w:rPr>
      </w:pPr>
    </w:p>
    <w:p w:rsidR="00B1142C" w:rsidRPr="00586316" w:rsidRDefault="00B1142C">
      <w:pPr>
        <w:spacing w:line="362" w:lineRule="auto"/>
        <w:rPr>
          <w:rFonts w:ascii="Times New Roman" w:hAnsi="Times New Roman" w:cs="Times New Roman"/>
          <w:b/>
          <w:color w:val="000000" w:themeColor="text1"/>
          <w:w w:val="105"/>
          <w:sz w:val="24"/>
          <w:szCs w:val="24"/>
        </w:rPr>
      </w:pPr>
    </w:p>
    <w:tbl>
      <w:tblPr>
        <w:tblW w:w="9835" w:type="dxa"/>
        <w:jc w:val="center"/>
        <w:tblLook w:val="04A0"/>
      </w:tblPr>
      <w:tblGrid>
        <w:gridCol w:w="1287"/>
        <w:gridCol w:w="60"/>
        <w:gridCol w:w="2305"/>
        <w:gridCol w:w="471"/>
        <w:gridCol w:w="273"/>
        <w:gridCol w:w="634"/>
        <w:gridCol w:w="320"/>
        <w:gridCol w:w="587"/>
        <w:gridCol w:w="319"/>
        <w:gridCol w:w="353"/>
        <w:gridCol w:w="355"/>
        <w:gridCol w:w="314"/>
        <w:gridCol w:w="394"/>
        <w:gridCol w:w="275"/>
        <w:gridCol w:w="433"/>
        <w:gridCol w:w="236"/>
        <w:gridCol w:w="461"/>
        <w:gridCol w:w="625"/>
        <w:gridCol w:w="66"/>
        <w:gridCol w:w="67"/>
      </w:tblGrid>
      <w:tr w:rsidR="00B1142C" w:rsidRPr="00586316" w:rsidTr="004049D6">
        <w:trPr>
          <w:gridAfter w:val="2"/>
          <w:wAfter w:w="145" w:type="dxa"/>
          <w:trHeight w:val="862"/>
          <w:jc w:val="center"/>
        </w:trPr>
        <w:tc>
          <w:tcPr>
            <w:tcW w:w="137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xml:space="preserve">TEMA: </w:t>
            </w:r>
          </w:p>
        </w:tc>
        <w:tc>
          <w:tcPr>
            <w:tcW w:w="8320" w:type="dxa"/>
            <w:gridSpan w:val="16"/>
            <w:tcBorders>
              <w:top w:val="single" w:sz="8"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b/>
                <w:color w:val="000000" w:themeColor="text1"/>
                <w:sz w:val="16"/>
                <w:szCs w:val="16"/>
              </w:rPr>
            </w:pPr>
            <w:r w:rsidRPr="00586316">
              <w:rPr>
                <w:rFonts w:ascii="Times New Roman" w:hAnsi="Times New Roman" w:cs="Times New Roman"/>
                <w:b/>
                <w:color w:val="000000" w:themeColor="text1"/>
              </w:rPr>
              <w:t>EĞİTİM VE ÖĞRETİMDE KALİTE</w:t>
            </w:r>
          </w:p>
        </w:tc>
      </w:tr>
      <w:tr w:rsidR="00B1142C" w:rsidRPr="00586316" w:rsidTr="004049D6">
        <w:trPr>
          <w:gridAfter w:val="2"/>
          <w:wAfter w:w="145" w:type="dxa"/>
          <w:trHeight w:val="862"/>
          <w:jc w:val="center"/>
        </w:trPr>
        <w:tc>
          <w:tcPr>
            <w:tcW w:w="1370" w:type="dxa"/>
            <w:gridSpan w:val="2"/>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STRATEJİK AMAÇ 2.</w:t>
            </w:r>
          </w:p>
        </w:tc>
        <w:tc>
          <w:tcPr>
            <w:tcW w:w="8320" w:type="dxa"/>
            <w:gridSpan w:val="16"/>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 Öğrencilere medeniyetimizin ve insanlığın ortak değerleriyle çağın gereklerine uygun bilgi, beceri, tutum ve davranışlar kazandırılacaktır.</w:t>
            </w:r>
          </w:p>
        </w:tc>
      </w:tr>
      <w:tr w:rsidR="00B1142C" w:rsidRPr="00586316" w:rsidTr="004049D6">
        <w:trPr>
          <w:gridAfter w:val="2"/>
          <w:wAfter w:w="145" w:type="dxa"/>
          <w:trHeight w:val="862"/>
          <w:jc w:val="center"/>
        </w:trPr>
        <w:tc>
          <w:tcPr>
            <w:tcW w:w="1370" w:type="dxa"/>
            <w:gridSpan w:val="2"/>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xml:space="preserve">Hedef </w:t>
            </w:r>
            <w:proofErr w:type="gramStart"/>
            <w:r w:rsidRPr="00586316">
              <w:rPr>
                <w:rFonts w:ascii="Times New Roman" w:eastAsia="Times New Roman" w:hAnsi="Times New Roman" w:cs="Times New Roman"/>
                <w:b/>
                <w:bCs/>
                <w:color w:val="000000" w:themeColor="text1"/>
                <w:sz w:val="16"/>
                <w:szCs w:val="16"/>
              </w:rPr>
              <w:t>2.1</w:t>
            </w:r>
            <w:proofErr w:type="gramEnd"/>
            <w:r w:rsidRPr="00586316">
              <w:rPr>
                <w:rFonts w:ascii="Times New Roman" w:eastAsia="Times New Roman" w:hAnsi="Times New Roman" w:cs="Times New Roman"/>
                <w:b/>
                <w:bCs/>
                <w:color w:val="000000" w:themeColor="text1"/>
                <w:sz w:val="16"/>
                <w:szCs w:val="16"/>
              </w:rPr>
              <w:t>.</w:t>
            </w:r>
          </w:p>
        </w:tc>
        <w:tc>
          <w:tcPr>
            <w:tcW w:w="8320" w:type="dxa"/>
            <w:gridSpan w:val="16"/>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 Öğrencilere evrensel değerler, sağlıklı yaşam ve çevre bilinci duyarlılığı kazandırılacaktır.</w:t>
            </w:r>
          </w:p>
        </w:tc>
      </w:tr>
      <w:tr w:rsidR="004049D6" w:rsidRPr="00586316" w:rsidTr="004049D6">
        <w:trPr>
          <w:gridAfter w:val="2"/>
          <w:wAfter w:w="145" w:type="dxa"/>
          <w:trHeight w:val="862"/>
          <w:jc w:val="center"/>
        </w:trPr>
        <w:tc>
          <w:tcPr>
            <w:tcW w:w="1370" w:type="dxa"/>
            <w:gridSpan w:val="2"/>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PG NO</w:t>
            </w:r>
          </w:p>
        </w:tc>
        <w:tc>
          <w:tcPr>
            <w:tcW w:w="3184" w:type="dxa"/>
            <w:gridSpan w:val="3"/>
            <w:tcBorders>
              <w:top w:val="single" w:sz="4" w:space="0" w:color="auto"/>
              <w:left w:val="nil"/>
              <w:bottom w:val="single" w:sz="4" w:space="0" w:color="auto"/>
              <w:right w:val="single" w:sz="4"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Performans Göstergeleri</w:t>
            </w:r>
          </w:p>
        </w:tc>
        <w:tc>
          <w:tcPr>
            <w:tcW w:w="954" w:type="dxa"/>
            <w:gridSpan w:val="2"/>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Hedefe Etkisi (%)</w:t>
            </w:r>
          </w:p>
        </w:tc>
        <w:tc>
          <w:tcPr>
            <w:tcW w:w="909" w:type="dxa"/>
            <w:gridSpan w:val="2"/>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Başlangıç Değeri</w:t>
            </w:r>
          </w:p>
        </w:tc>
        <w:tc>
          <w:tcPr>
            <w:tcW w:w="712" w:type="dxa"/>
            <w:gridSpan w:val="2"/>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2024 Hedef</w:t>
            </w:r>
          </w:p>
        </w:tc>
        <w:tc>
          <w:tcPr>
            <w:tcW w:w="712" w:type="dxa"/>
            <w:gridSpan w:val="2"/>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2025 Hedef</w:t>
            </w:r>
          </w:p>
        </w:tc>
        <w:tc>
          <w:tcPr>
            <w:tcW w:w="712" w:type="dxa"/>
            <w:gridSpan w:val="2"/>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2026 Hedef</w:t>
            </w:r>
          </w:p>
        </w:tc>
        <w:tc>
          <w:tcPr>
            <w:tcW w:w="704" w:type="dxa"/>
            <w:gridSpan w:val="2"/>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2027 Hedef</w:t>
            </w:r>
          </w:p>
        </w:tc>
        <w:tc>
          <w:tcPr>
            <w:tcW w:w="433" w:type="dxa"/>
            <w:tcBorders>
              <w:top w:val="nil"/>
              <w:left w:val="nil"/>
              <w:bottom w:val="single" w:sz="4" w:space="0" w:color="auto"/>
              <w:right w:val="single" w:sz="8"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2028 Hedef</w:t>
            </w:r>
          </w:p>
        </w:tc>
      </w:tr>
      <w:tr w:rsidR="00B1142C" w:rsidRPr="00586316" w:rsidTr="004049D6">
        <w:trPr>
          <w:gridAfter w:val="2"/>
          <w:wAfter w:w="145" w:type="dxa"/>
          <w:trHeight w:val="862"/>
          <w:jc w:val="center"/>
        </w:trPr>
        <w:tc>
          <w:tcPr>
            <w:tcW w:w="1370" w:type="dxa"/>
            <w:gridSpan w:val="2"/>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xml:space="preserve">PG </w:t>
            </w:r>
            <w:proofErr w:type="gramStart"/>
            <w:r w:rsidRPr="00586316">
              <w:rPr>
                <w:rFonts w:ascii="Times New Roman" w:eastAsia="Times New Roman" w:hAnsi="Times New Roman" w:cs="Times New Roman"/>
                <w:b/>
                <w:bCs/>
                <w:color w:val="000000" w:themeColor="text1"/>
                <w:sz w:val="16"/>
                <w:szCs w:val="16"/>
              </w:rPr>
              <w:t>2.1</w:t>
            </w:r>
            <w:proofErr w:type="gramEnd"/>
            <w:r w:rsidRPr="00586316">
              <w:rPr>
                <w:rFonts w:ascii="Times New Roman" w:eastAsia="Times New Roman" w:hAnsi="Times New Roman" w:cs="Times New Roman"/>
                <w:b/>
                <w:bCs/>
                <w:color w:val="000000" w:themeColor="text1"/>
                <w:sz w:val="16"/>
                <w:szCs w:val="16"/>
              </w:rPr>
              <w:t xml:space="preserve"> </w:t>
            </w:r>
          </w:p>
        </w:tc>
        <w:tc>
          <w:tcPr>
            <w:tcW w:w="3184" w:type="dxa"/>
            <w:gridSpan w:val="3"/>
            <w:tcBorders>
              <w:top w:val="single" w:sz="4" w:space="0" w:color="auto"/>
              <w:left w:val="nil"/>
              <w:bottom w:val="single" w:sz="4" w:space="0" w:color="auto"/>
              <w:right w:val="single" w:sz="4"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Öğrenci başına okunan kitap sayısı</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B1142C" w:rsidRPr="00586316" w:rsidRDefault="004049D6" w:rsidP="008F7680">
            <w:pPr>
              <w:jc w:val="cente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30</w:t>
            </w:r>
          </w:p>
        </w:tc>
        <w:tc>
          <w:tcPr>
            <w:tcW w:w="909"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%8 </w:t>
            </w:r>
          </w:p>
        </w:tc>
        <w:tc>
          <w:tcPr>
            <w:tcW w:w="712"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%11 </w:t>
            </w:r>
          </w:p>
        </w:tc>
        <w:tc>
          <w:tcPr>
            <w:tcW w:w="712"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%13 </w:t>
            </w:r>
          </w:p>
        </w:tc>
        <w:tc>
          <w:tcPr>
            <w:tcW w:w="712"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%15 </w:t>
            </w:r>
          </w:p>
        </w:tc>
        <w:tc>
          <w:tcPr>
            <w:tcW w:w="704"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%17 </w:t>
            </w:r>
          </w:p>
        </w:tc>
        <w:tc>
          <w:tcPr>
            <w:tcW w:w="433"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%21 </w:t>
            </w:r>
          </w:p>
        </w:tc>
      </w:tr>
      <w:tr w:rsidR="00B1142C" w:rsidRPr="00586316" w:rsidTr="004049D6">
        <w:trPr>
          <w:gridAfter w:val="2"/>
          <w:wAfter w:w="145" w:type="dxa"/>
          <w:trHeight w:val="862"/>
          <w:jc w:val="center"/>
        </w:trPr>
        <w:tc>
          <w:tcPr>
            <w:tcW w:w="1370" w:type="dxa"/>
            <w:gridSpan w:val="2"/>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xml:space="preserve">PG </w:t>
            </w:r>
            <w:proofErr w:type="gramStart"/>
            <w:r w:rsidRPr="00586316">
              <w:rPr>
                <w:rFonts w:ascii="Times New Roman" w:eastAsia="Times New Roman" w:hAnsi="Times New Roman" w:cs="Times New Roman"/>
                <w:b/>
                <w:bCs/>
                <w:color w:val="000000" w:themeColor="text1"/>
                <w:sz w:val="16"/>
                <w:szCs w:val="16"/>
              </w:rPr>
              <w:t>2.2</w:t>
            </w:r>
            <w:proofErr w:type="gramEnd"/>
          </w:p>
        </w:tc>
        <w:tc>
          <w:tcPr>
            <w:tcW w:w="3184" w:type="dxa"/>
            <w:gridSpan w:val="3"/>
            <w:tcBorders>
              <w:top w:val="single" w:sz="4" w:space="0" w:color="auto"/>
              <w:left w:val="nil"/>
              <w:bottom w:val="single" w:sz="4" w:space="0" w:color="auto"/>
              <w:right w:val="single" w:sz="4"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Sağlıklı ve dengeli beslenme ile ilgili düzenlenen faaliyet sayısı (</w:t>
            </w:r>
            <w:proofErr w:type="gramStart"/>
            <w:r w:rsidRPr="00586316">
              <w:rPr>
                <w:rFonts w:ascii="Times New Roman" w:eastAsia="Times New Roman" w:hAnsi="Times New Roman" w:cs="Times New Roman"/>
                <w:color w:val="000000" w:themeColor="text1"/>
                <w:sz w:val="16"/>
                <w:szCs w:val="16"/>
              </w:rPr>
              <w:t>Eğitim,faaliyet</w:t>
            </w:r>
            <w:proofErr w:type="gramEnd"/>
            <w:r w:rsidRPr="00586316">
              <w:rPr>
                <w:rFonts w:ascii="Times New Roman" w:eastAsia="Times New Roman" w:hAnsi="Times New Roman" w:cs="Times New Roman"/>
                <w:color w:val="000000" w:themeColor="text1"/>
                <w:sz w:val="16"/>
                <w:szCs w:val="16"/>
              </w:rPr>
              <w:t>, gezi Proje, vb.)</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B1142C" w:rsidRPr="00586316" w:rsidRDefault="00B1142C" w:rsidP="008F7680">
            <w:pPr>
              <w:jc w:val="cente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30</w:t>
            </w:r>
          </w:p>
        </w:tc>
        <w:tc>
          <w:tcPr>
            <w:tcW w:w="909"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%23 </w:t>
            </w:r>
          </w:p>
        </w:tc>
        <w:tc>
          <w:tcPr>
            <w:tcW w:w="712"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%26 </w:t>
            </w:r>
          </w:p>
        </w:tc>
        <w:tc>
          <w:tcPr>
            <w:tcW w:w="712"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%30 </w:t>
            </w:r>
          </w:p>
        </w:tc>
        <w:tc>
          <w:tcPr>
            <w:tcW w:w="712"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%34 </w:t>
            </w:r>
          </w:p>
        </w:tc>
        <w:tc>
          <w:tcPr>
            <w:tcW w:w="704"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%39 </w:t>
            </w:r>
          </w:p>
        </w:tc>
        <w:tc>
          <w:tcPr>
            <w:tcW w:w="433"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%41 </w:t>
            </w:r>
          </w:p>
        </w:tc>
      </w:tr>
      <w:tr w:rsidR="00B1142C" w:rsidRPr="00586316" w:rsidTr="004049D6">
        <w:trPr>
          <w:gridAfter w:val="2"/>
          <w:wAfter w:w="145" w:type="dxa"/>
          <w:trHeight w:val="862"/>
          <w:jc w:val="center"/>
        </w:trPr>
        <w:tc>
          <w:tcPr>
            <w:tcW w:w="1370" w:type="dxa"/>
            <w:gridSpan w:val="2"/>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xml:space="preserve">PG </w:t>
            </w:r>
            <w:proofErr w:type="gramStart"/>
            <w:r w:rsidRPr="00586316">
              <w:rPr>
                <w:rFonts w:ascii="Times New Roman" w:eastAsia="Times New Roman" w:hAnsi="Times New Roman" w:cs="Times New Roman"/>
                <w:b/>
                <w:bCs/>
                <w:color w:val="000000" w:themeColor="text1"/>
                <w:sz w:val="16"/>
                <w:szCs w:val="16"/>
              </w:rPr>
              <w:t>2.3</w:t>
            </w:r>
            <w:proofErr w:type="gramEnd"/>
          </w:p>
        </w:tc>
        <w:tc>
          <w:tcPr>
            <w:tcW w:w="3184" w:type="dxa"/>
            <w:gridSpan w:val="3"/>
            <w:tcBorders>
              <w:top w:val="single" w:sz="4" w:space="0" w:color="auto"/>
              <w:left w:val="nil"/>
              <w:bottom w:val="single" w:sz="4" w:space="0" w:color="auto"/>
              <w:right w:val="single" w:sz="4"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Çevre bilincinin artırılmasına yönelik düzenlenen faaliyet sayısı (</w:t>
            </w:r>
            <w:proofErr w:type="gramStart"/>
            <w:r w:rsidRPr="00586316">
              <w:rPr>
                <w:rFonts w:ascii="Times New Roman" w:eastAsia="Times New Roman" w:hAnsi="Times New Roman" w:cs="Times New Roman"/>
                <w:color w:val="000000" w:themeColor="text1"/>
                <w:sz w:val="16"/>
                <w:szCs w:val="16"/>
              </w:rPr>
              <w:t>Eğitim,faaliyet</w:t>
            </w:r>
            <w:proofErr w:type="gramEnd"/>
            <w:r w:rsidRPr="00586316">
              <w:rPr>
                <w:rFonts w:ascii="Times New Roman" w:eastAsia="Times New Roman" w:hAnsi="Times New Roman" w:cs="Times New Roman"/>
                <w:color w:val="000000" w:themeColor="text1"/>
                <w:sz w:val="16"/>
                <w:szCs w:val="16"/>
              </w:rPr>
              <w:t>, gezi Proje, vb.)</w:t>
            </w:r>
          </w:p>
        </w:tc>
        <w:tc>
          <w:tcPr>
            <w:tcW w:w="954" w:type="dxa"/>
            <w:gridSpan w:val="2"/>
            <w:tcBorders>
              <w:top w:val="nil"/>
              <w:left w:val="nil"/>
              <w:bottom w:val="single" w:sz="4" w:space="0" w:color="auto"/>
              <w:right w:val="single" w:sz="4" w:space="0" w:color="auto"/>
            </w:tcBorders>
            <w:shd w:val="clear" w:color="auto" w:fill="auto"/>
            <w:noWrap/>
            <w:vAlign w:val="center"/>
            <w:hideMark/>
          </w:tcPr>
          <w:p w:rsidR="00B1142C" w:rsidRPr="00586316" w:rsidRDefault="00B1142C" w:rsidP="008F7680">
            <w:pPr>
              <w:jc w:val="cente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30</w:t>
            </w:r>
          </w:p>
        </w:tc>
        <w:tc>
          <w:tcPr>
            <w:tcW w:w="909"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 </w:t>
            </w:r>
          </w:p>
        </w:tc>
        <w:tc>
          <w:tcPr>
            <w:tcW w:w="712"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%23 </w:t>
            </w:r>
          </w:p>
        </w:tc>
        <w:tc>
          <w:tcPr>
            <w:tcW w:w="712"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%26 </w:t>
            </w:r>
          </w:p>
        </w:tc>
        <w:tc>
          <w:tcPr>
            <w:tcW w:w="712"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%29 </w:t>
            </w:r>
          </w:p>
        </w:tc>
        <w:tc>
          <w:tcPr>
            <w:tcW w:w="704"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%34 </w:t>
            </w:r>
          </w:p>
        </w:tc>
        <w:tc>
          <w:tcPr>
            <w:tcW w:w="433"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%37 </w:t>
            </w:r>
          </w:p>
        </w:tc>
      </w:tr>
      <w:tr w:rsidR="00B1142C" w:rsidRPr="00586316" w:rsidTr="004049D6">
        <w:trPr>
          <w:gridAfter w:val="2"/>
          <w:wAfter w:w="145" w:type="dxa"/>
          <w:trHeight w:val="518"/>
          <w:jc w:val="center"/>
        </w:trPr>
        <w:tc>
          <w:tcPr>
            <w:tcW w:w="1370" w:type="dxa"/>
            <w:gridSpan w:val="2"/>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Koordinatör Birim</w:t>
            </w:r>
          </w:p>
        </w:tc>
        <w:tc>
          <w:tcPr>
            <w:tcW w:w="8320" w:type="dxa"/>
            <w:gridSpan w:val="16"/>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Okul müdürü, Müdür yardımcıları, Sınıf öğretmenleri, Rehber öğretmenler</w:t>
            </w:r>
          </w:p>
        </w:tc>
      </w:tr>
      <w:tr w:rsidR="00B1142C" w:rsidRPr="00586316" w:rsidTr="004049D6">
        <w:trPr>
          <w:gridAfter w:val="2"/>
          <w:wAfter w:w="145" w:type="dxa"/>
          <w:trHeight w:val="862"/>
          <w:jc w:val="center"/>
        </w:trPr>
        <w:tc>
          <w:tcPr>
            <w:tcW w:w="1370" w:type="dxa"/>
            <w:gridSpan w:val="2"/>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İşbirliği Yapılacak Birim(</w:t>
            </w:r>
            <w:proofErr w:type="spellStart"/>
            <w:r w:rsidRPr="00586316">
              <w:rPr>
                <w:rFonts w:ascii="Times New Roman" w:eastAsia="Times New Roman" w:hAnsi="Times New Roman" w:cs="Times New Roman"/>
                <w:b/>
                <w:bCs/>
                <w:color w:val="000000" w:themeColor="text1"/>
                <w:sz w:val="16"/>
                <w:szCs w:val="16"/>
              </w:rPr>
              <w:t>ler</w:t>
            </w:r>
            <w:proofErr w:type="spellEnd"/>
            <w:r w:rsidRPr="00586316">
              <w:rPr>
                <w:rFonts w:ascii="Times New Roman" w:eastAsia="Times New Roman" w:hAnsi="Times New Roman" w:cs="Times New Roman"/>
                <w:b/>
                <w:bCs/>
                <w:color w:val="000000" w:themeColor="text1"/>
                <w:sz w:val="16"/>
                <w:szCs w:val="16"/>
              </w:rPr>
              <w:t>)</w:t>
            </w:r>
          </w:p>
        </w:tc>
        <w:tc>
          <w:tcPr>
            <w:tcW w:w="8320" w:type="dxa"/>
            <w:gridSpan w:val="16"/>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İlçe Sağlığı Birimleri, </w:t>
            </w:r>
            <w:proofErr w:type="gramStart"/>
            <w:r w:rsidRPr="00586316">
              <w:rPr>
                <w:rFonts w:ascii="Times New Roman" w:eastAsia="Times New Roman" w:hAnsi="Times New Roman" w:cs="Times New Roman"/>
                <w:color w:val="000000" w:themeColor="text1"/>
                <w:sz w:val="16"/>
                <w:szCs w:val="16"/>
              </w:rPr>
              <w:t>Belediyeler,İl</w:t>
            </w:r>
            <w:proofErr w:type="gramEnd"/>
            <w:r w:rsidRPr="00586316">
              <w:rPr>
                <w:rFonts w:ascii="Times New Roman" w:eastAsia="Times New Roman" w:hAnsi="Times New Roman" w:cs="Times New Roman"/>
                <w:color w:val="000000" w:themeColor="text1"/>
                <w:sz w:val="16"/>
                <w:szCs w:val="16"/>
              </w:rPr>
              <w:t xml:space="preserve"> ve İlçe Milli Eğitim Müdürlükleri </w:t>
            </w:r>
          </w:p>
        </w:tc>
      </w:tr>
      <w:tr w:rsidR="00B1142C" w:rsidRPr="00586316" w:rsidTr="004049D6">
        <w:trPr>
          <w:gridAfter w:val="2"/>
          <w:wAfter w:w="145" w:type="dxa"/>
          <w:trHeight w:val="518"/>
          <w:jc w:val="center"/>
        </w:trPr>
        <w:tc>
          <w:tcPr>
            <w:tcW w:w="1370" w:type="dxa"/>
            <w:gridSpan w:val="2"/>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Riskler</w:t>
            </w:r>
          </w:p>
        </w:tc>
        <w:tc>
          <w:tcPr>
            <w:tcW w:w="8320" w:type="dxa"/>
            <w:gridSpan w:val="16"/>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Öğrencilere aile de kitap okuma ve sağlıklı beslenme konusunda yeterince rol model </w:t>
            </w:r>
            <w:proofErr w:type="spellStart"/>
            <w:r w:rsidRPr="00586316">
              <w:rPr>
                <w:rFonts w:ascii="Times New Roman" w:eastAsia="Times New Roman" w:hAnsi="Times New Roman" w:cs="Times New Roman"/>
                <w:color w:val="000000" w:themeColor="text1"/>
                <w:sz w:val="16"/>
                <w:szCs w:val="16"/>
              </w:rPr>
              <w:t>olcak</w:t>
            </w:r>
            <w:proofErr w:type="spellEnd"/>
            <w:r w:rsidRPr="00586316">
              <w:rPr>
                <w:rFonts w:ascii="Times New Roman" w:eastAsia="Times New Roman" w:hAnsi="Times New Roman" w:cs="Times New Roman"/>
                <w:color w:val="000000" w:themeColor="text1"/>
                <w:sz w:val="16"/>
                <w:szCs w:val="16"/>
              </w:rPr>
              <w:t xml:space="preserve"> kişilerin olmaması.</w:t>
            </w:r>
          </w:p>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Yeterli eğitimlerin sağlanamaması</w:t>
            </w:r>
          </w:p>
          <w:p w:rsidR="00B1142C" w:rsidRPr="00586316" w:rsidRDefault="00B1142C" w:rsidP="008F7680">
            <w:pPr>
              <w:rPr>
                <w:rFonts w:ascii="Times New Roman" w:eastAsia="Times New Roman" w:hAnsi="Times New Roman" w:cs="Times New Roman"/>
                <w:color w:val="000000" w:themeColor="text1"/>
                <w:sz w:val="16"/>
                <w:szCs w:val="16"/>
              </w:rPr>
            </w:pPr>
          </w:p>
        </w:tc>
      </w:tr>
      <w:tr w:rsidR="00B1142C" w:rsidRPr="00586316" w:rsidTr="004049D6">
        <w:trPr>
          <w:gridAfter w:val="2"/>
          <w:wAfter w:w="145" w:type="dxa"/>
          <w:trHeight w:val="1474"/>
          <w:jc w:val="center"/>
        </w:trPr>
        <w:tc>
          <w:tcPr>
            <w:tcW w:w="1370" w:type="dxa"/>
            <w:gridSpan w:val="2"/>
            <w:tcBorders>
              <w:top w:val="nil"/>
              <w:left w:val="single" w:sz="8" w:space="0" w:color="auto"/>
              <w:bottom w:val="single" w:sz="8"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Stratejiler</w:t>
            </w:r>
          </w:p>
        </w:tc>
        <w:tc>
          <w:tcPr>
            <w:tcW w:w="8320" w:type="dxa"/>
            <w:gridSpan w:val="16"/>
            <w:tcBorders>
              <w:top w:val="single" w:sz="4" w:space="0" w:color="auto"/>
              <w:left w:val="nil"/>
              <w:bottom w:val="single" w:sz="8"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S1 </w:t>
            </w:r>
            <w:proofErr w:type="gramStart"/>
            <w:r w:rsidRPr="00586316">
              <w:rPr>
                <w:rFonts w:ascii="Times New Roman" w:eastAsia="Times New Roman" w:hAnsi="Times New Roman" w:cs="Times New Roman"/>
                <w:color w:val="000000" w:themeColor="text1"/>
                <w:sz w:val="16"/>
                <w:szCs w:val="16"/>
              </w:rPr>
              <w:t>Okul kütüphanesi</w:t>
            </w:r>
            <w:proofErr w:type="gramEnd"/>
            <w:r w:rsidRPr="00586316">
              <w:rPr>
                <w:rFonts w:ascii="Times New Roman" w:eastAsia="Times New Roman" w:hAnsi="Times New Roman" w:cs="Times New Roman"/>
                <w:color w:val="000000" w:themeColor="text1"/>
                <w:sz w:val="16"/>
                <w:szCs w:val="16"/>
              </w:rPr>
              <w:t xml:space="preserve"> zenginleştirilecek, öğrencilerin kütüphaneden yararlanması sağlanacaktır. </w:t>
            </w:r>
          </w:p>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S2 Türkçe dersinde ders saatinin bir bölümü okumaya ayrılacak ve okul müdürlüğünce planlanan zamanlarda okuma etkinlikleri düzenlenecektir.</w:t>
            </w:r>
            <w:r w:rsidRPr="00586316">
              <w:rPr>
                <w:rFonts w:ascii="Times New Roman" w:eastAsia="Times New Roman" w:hAnsi="Times New Roman" w:cs="Times New Roman"/>
                <w:color w:val="000000" w:themeColor="text1"/>
                <w:sz w:val="16"/>
                <w:szCs w:val="16"/>
              </w:rPr>
              <w:br/>
              <w:t>S3 Serbest etkinlikler saati, öğrencilerin sanatsal, sportif ve kültürel faaliyetlere katılım sağlayacağı şekilde düzenlenecektir.</w:t>
            </w:r>
            <w:r w:rsidRPr="00586316">
              <w:rPr>
                <w:rFonts w:ascii="Times New Roman" w:eastAsia="Times New Roman" w:hAnsi="Times New Roman" w:cs="Times New Roman"/>
                <w:color w:val="000000" w:themeColor="text1"/>
                <w:sz w:val="16"/>
                <w:szCs w:val="16"/>
              </w:rPr>
              <w:br/>
              <w:t>S4 Öğrencilere sağlıklı ve dengeli beslenmelerine yönelik bilgilendirme eğitimleri ve etkinlikler yapılacaktır.</w:t>
            </w:r>
            <w:r w:rsidRPr="00586316">
              <w:rPr>
                <w:rFonts w:ascii="Times New Roman" w:eastAsia="Times New Roman" w:hAnsi="Times New Roman" w:cs="Times New Roman"/>
                <w:color w:val="000000" w:themeColor="text1"/>
                <w:sz w:val="16"/>
                <w:szCs w:val="16"/>
              </w:rPr>
              <w:br/>
              <w:t>S5 Öğrencilerin çevre bilincinin artırılmasına yönelik etkinlikler yapılacaktır.</w:t>
            </w:r>
            <w:r w:rsidRPr="00586316">
              <w:rPr>
                <w:rFonts w:ascii="Times New Roman" w:eastAsia="Times New Roman" w:hAnsi="Times New Roman" w:cs="Times New Roman"/>
                <w:color w:val="000000" w:themeColor="text1"/>
                <w:sz w:val="16"/>
                <w:szCs w:val="16"/>
              </w:rPr>
              <w:br/>
              <w:t>S6 Öğrencilere, nezaket ve görgü kuralları konusunda eğitimler verilerek konuya ilişkin etkinlikler düzenlenecektir.</w:t>
            </w:r>
          </w:p>
        </w:tc>
      </w:tr>
      <w:tr w:rsidR="00B1142C" w:rsidRPr="00586316" w:rsidTr="004049D6">
        <w:trPr>
          <w:gridAfter w:val="2"/>
          <w:wAfter w:w="145" w:type="dxa"/>
          <w:trHeight w:val="518"/>
          <w:jc w:val="center"/>
        </w:trPr>
        <w:tc>
          <w:tcPr>
            <w:tcW w:w="137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lastRenderedPageBreak/>
              <w:t>Maliyet Tahmini</w:t>
            </w:r>
          </w:p>
        </w:tc>
        <w:tc>
          <w:tcPr>
            <w:tcW w:w="8320" w:type="dxa"/>
            <w:gridSpan w:val="16"/>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15.000,00 TL </w:t>
            </w:r>
          </w:p>
        </w:tc>
      </w:tr>
      <w:tr w:rsidR="00B1142C" w:rsidRPr="00586316" w:rsidTr="004049D6">
        <w:trPr>
          <w:gridAfter w:val="2"/>
          <w:wAfter w:w="145" w:type="dxa"/>
          <w:trHeight w:val="518"/>
          <w:jc w:val="center"/>
        </w:trPr>
        <w:tc>
          <w:tcPr>
            <w:tcW w:w="1370" w:type="dxa"/>
            <w:gridSpan w:val="2"/>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Tespitler</w:t>
            </w:r>
          </w:p>
        </w:tc>
        <w:tc>
          <w:tcPr>
            <w:tcW w:w="8320" w:type="dxa"/>
            <w:gridSpan w:val="16"/>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Yapılan eğitimlere velilerin katılım oranının az olması.</w:t>
            </w:r>
          </w:p>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Verilen eğitimlerin sadece okulda kalması günlük hayatta uygulanması için velilerin yeterli desteği sağlamaması.</w:t>
            </w:r>
          </w:p>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w:t>
            </w:r>
          </w:p>
        </w:tc>
      </w:tr>
      <w:tr w:rsidR="00B1142C" w:rsidRPr="00586316" w:rsidTr="004049D6">
        <w:trPr>
          <w:gridAfter w:val="2"/>
          <w:wAfter w:w="145" w:type="dxa"/>
          <w:trHeight w:val="544"/>
          <w:jc w:val="center"/>
        </w:trPr>
        <w:tc>
          <w:tcPr>
            <w:tcW w:w="1370" w:type="dxa"/>
            <w:gridSpan w:val="2"/>
            <w:tcBorders>
              <w:top w:val="nil"/>
              <w:left w:val="single" w:sz="8" w:space="0" w:color="auto"/>
              <w:bottom w:val="single" w:sz="8"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İhtiyaçlar</w:t>
            </w:r>
          </w:p>
        </w:tc>
        <w:tc>
          <w:tcPr>
            <w:tcW w:w="8320" w:type="dxa"/>
            <w:gridSpan w:val="16"/>
            <w:tcBorders>
              <w:top w:val="single" w:sz="4" w:space="0" w:color="auto"/>
              <w:left w:val="nil"/>
              <w:bottom w:val="single" w:sz="8"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Eğitimler için diğer kurumlarla iş birliklerinin yapılması</w:t>
            </w:r>
          </w:p>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Bilgilendirme için afiş, broşür gibi materyallerin sağlanması</w:t>
            </w:r>
          </w:p>
          <w:p w:rsidR="00B1142C" w:rsidRPr="00586316" w:rsidRDefault="00B1142C" w:rsidP="008F7680">
            <w:pPr>
              <w:rPr>
                <w:rFonts w:ascii="Times New Roman" w:eastAsia="Times New Roman" w:hAnsi="Times New Roman" w:cs="Times New Roman"/>
                <w:color w:val="000000" w:themeColor="text1"/>
                <w:sz w:val="16"/>
                <w:szCs w:val="16"/>
              </w:rPr>
            </w:pPr>
          </w:p>
        </w:tc>
      </w:tr>
      <w:tr w:rsidR="00B1142C" w:rsidRPr="00586316" w:rsidTr="004049D6">
        <w:trPr>
          <w:gridAfter w:val="2"/>
          <w:wAfter w:w="145" w:type="dxa"/>
          <w:trHeight w:val="544"/>
          <w:jc w:val="center"/>
        </w:trPr>
        <w:tc>
          <w:tcPr>
            <w:tcW w:w="1370" w:type="dxa"/>
            <w:gridSpan w:val="2"/>
            <w:tcBorders>
              <w:top w:val="nil"/>
              <w:left w:val="single" w:sz="8" w:space="0" w:color="auto"/>
              <w:bottom w:val="single" w:sz="8"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xml:space="preserve">TEMA: </w:t>
            </w:r>
          </w:p>
        </w:tc>
        <w:tc>
          <w:tcPr>
            <w:tcW w:w="8320" w:type="dxa"/>
            <w:gridSpan w:val="16"/>
            <w:tcBorders>
              <w:top w:val="single" w:sz="4" w:space="0" w:color="auto"/>
              <w:left w:val="nil"/>
              <w:bottom w:val="single" w:sz="8"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KURUMSAL KAPASİTE</w:t>
            </w:r>
          </w:p>
        </w:tc>
      </w:tr>
      <w:tr w:rsidR="004049D6" w:rsidRPr="00586316" w:rsidTr="004049D6">
        <w:trPr>
          <w:gridAfter w:val="2"/>
          <w:wAfter w:w="145" w:type="dxa"/>
          <w:trHeight w:val="544"/>
          <w:jc w:val="center"/>
        </w:trPr>
        <w:tc>
          <w:tcPr>
            <w:tcW w:w="1370" w:type="dxa"/>
            <w:gridSpan w:val="2"/>
            <w:tcBorders>
              <w:top w:val="nil"/>
              <w:left w:val="single" w:sz="8" w:space="0" w:color="auto"/>
              <w:bottom w:val="single" w:sz="8"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STRATEJİK AMAÇ 3</w:t>
            </w:r>
          </w:p>
        </w:tc>
        <w:tc>
          <w:tcPr>
            <w:tcW w:w="8320" w:type="dxa"/>
            <w:gridSpan w:val="16"/>
            <w:tcBorders>
              <w:top w:val="single" w:sz="4" w:space="0" w:color="auto"/>
              <w:left w:val="nil"/>
              <w:bottom w:val="single" w:sz="8"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Eğitim ortamlarının fiziki imkânları geliştirilecektir.</w:t>
            </w:r>
          </w:p>
        </w:tc>
      </w:tr>
      <w:tr w:rsidR="004049D6" w:rsidRPr="00586316" w:rsidTr="004049D6">
        <w:trPr>
          <w:gridAfter w:val="2"/>
          <w:wAfter w:w="145" w:type="dxa"/>
          <w:trHeight w:val="544"/>
          <w:jc w:val="center"/>
        </w:trPr>
        <w:tc>
          <w:tcPr>
            <w:tcW w:w="1370" w:type="dxa"/>
            <w:gridSpan w:val="2"/>
            <w:tcBorders>
              <w:top w:val="nil"/>
              <w:left w:val="single" w:sz="8" w:space="0" w:color="auto"/>
              <w:bottom w:val="single" w:sz="8"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xml:space="preserve">Hedef </w:t>
            </w:r>
            <w:proofErr w:type="gramStart"/>
            <w:r w:rsidRPr="00586316">
              <w:rPr>
                <w:rFonts w:ascii="Times New Roman" w:eastAsia="Times New Roman" w:hAnsi="Times New Roman" w:cs="Times New Roman"/>
                <w:b/>
                <w:bCs/>
                <w:color w:val="000000" w:themeColor="text1"/>
                <w:sz w:val="16"/>
                <w:szCs w:val="16"/>
              </w:rPr>
              <w:t>3.1</w:t>
            </w:r>
            <w:proofErr w:type="gramEnd"/>
            <w:r w:rsidRPr="00586316">
              <w:rPr>
                <w:rFonts w:ascii="Times New Roman" w:eastAsia="Times New Roman" w:hAnsi="Times New Roman" w:cs="Times New Roman"/>
                <w:b/>
                <w:bCs/>
                <w:color w:val="000000" w:themeColor="text1"/>
                <w:sz w:val="16"/>
                <w:szCs w:val="16"/>
              </w:rPr>
              <w:t>.</w:t>
            </w:r>
          </w:p>
        </w:tc>
        <w:tc>
          <w:tcPr>
            <w:tcW w:w="8320" w:type="dxa"/>
            <w:gridSpan w:val="16"/>
            <w:tcBorders>
              <w:top w:val="single" w:sz="4" w:space="0" w:color="auto"/>
              <w:left w:val="nil"/>
              <w:bottom w:val="single" w:sz="8"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Temel eğitimde okulların niteliğini arttıracak uygulama ve çalışmalara yer verilecektir.</w:t>
            </w:r>
          </w:p>
        </w:tc>
      </w:tr>
      <w:tr w:rsidR="004049D6" w:rsidRPr="00586316" w:rsidTr="004049D6">
        <w:trPr>
          <w:gridAfter w:val="1"/>
          <w:wAfter w:w="73" w:type="dxa"/>
          <w:trHeight w:val="1080"/>
          <w:jc w:val="center"/>
        </w:trPr>
        <w:tc>
          <w:tcPr>
            <w:tcW w:w="1305"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PG NO</w:t>
            </w:r>
          </w:p>
        </w:tc>
        <w:tc>
          <w:tcPr>
            <w:tcW w:w="2498" w:type="dxa"/>
            <w:gridSpan w:val="2"/>
            <w:tcBorders>
              <w:top w:val="single" w:sz="4" w:space="0" w:color="auto"/>
              <w:left w:val="nil"/>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Performans Göstergeleri</w:t>
            </w:r>
          </w:p>
        </w:tc>
        <w:tc>
          <w:tcPr>
            <w:tcW w:w="478" w:type="dxa"/>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w:t>
            </w:r>
          </w:p>
        </w:tc>
        <w:tc>
          <w:tcPr>
            <w:tcW w:w="907" w:type="dxa"/>
            <w:gridSpan w:val="2"/>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Hedefe Etkisi (%)</w:t>
            </w:r>
          </w:p>
        </w:tc>
        <w:tc>
          <w:tcPr>
            <w:tcW w:w="907" w:type="dxa"/>
            <w:gridSpan w:val="2"/>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Başlangıç Değeri</w:t>
            </w:r>
          </w:p>
        </w:tc>
        <w:tc>
          <w:tcPr>
            <w:tcW w:w="675" w:type="dxa"/>
            <w:gridSpan w:val="2"/>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2024 Hedef</w:t>
            </w:r>
          </w:p>
        </w:tc>
        <w:tc>
          <w:tcPr>
            <w:tcW w:w="673" w:type="dxa"/>
            <w:gridSpan w:val="2"/>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2025 Hedef</w:t>
            </w:r>
          </w:p>
        </w:tc>
        <w:tc>
          <w:tcPr>
            <w:tcW w:w="673" w:type="dxa"/>
            <w:gridSpan w:val="2"/>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2026 Hedef</w:t>
            </w:r>
          </w:p>
        </w:tc>
        <w:tc>
          <w:tcPr>
            <w:tcW w:w="673" w:type="dxa"/>
            <w:gridSpan w:val="2"/>
            <w:tcBorders>
              <w:top w:val="nil"/>
              <w:left w:val="nil"/>
              <w:bottom w:val="single" w:sz="4" w:space="0" w:color="auto"/>
              <w:right w:val="single" w:sz="4"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2027 Hedef</w:t>
            </w:r>
          </w:p>
        </w:tc>
        <w:tc>
          <w:tcPr>
            <w:tcW w:w="973" w:type="dxa"/>
            <w:gridSpan w:val="3"/>
            <w:tcBorders>
              <w:top w:val="nil"/>
              <w:left w:val="nil"/>
              <w:bottom w:val="single" w:sz="4" w:space="0" w:color="auto"/>
              <w:right w:val="single" w:sz="8" w:space="0" w:color="auto"/>
            </w:tcBorders>
            <w:shd w:val="clear" w:color="auto" w:fill="auto"/>
            <w:vAlign w:val="center"/>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2028 Hedef</w:t>
            </w:r>
          </w:p>
        </w:tc>
      </w:tr>
      <w:tr w:rsidR="00B1142C" w:rsidRPr="00586316" w:rsidTr="004049D6">
        <w:trPr>
          <w:gridAfter w:val="1"/>
          <w:wAfter w:w="73" w:type="dxa"/>
          <w:trHeight w:val="1080"/>
          <w:jc w:val="center"/>
        </w:trPr>
        <w:tc>
          <w:tcPr>
            <w:tcW w:w="1305"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xml:space="preserve">PG </w:t>
            </w:r>
            <w:proofErr w:type="gramStart"/>
            <w:r w:rsidRPr="00586316">
              <w:rPr>
                <w:rFonts w:ascii="Times New Roman" w:eastAsia="Times New Roman" w:hAnsi="Times New Roman" w:cs="Times New Roman"/>
                <w:b/>
                <w:bCs/>
                <w:color w:val="000000" w:themeColor="text1"/>
                <w:sz w:val="16"/>
                <w:szCs w:val="16"/>
              </w:rPr>
              <w:t>3.1</w:t>
            </w:r>
            <w:proofErr w:type="gramEnd"/>
            <w:r w:rsidRPr="00586316">
              <w:rPr>
                <w:rFonts w:ascii="Times New Roman" w:eastAsia="Times New Roman" w:hAnsi="Times New Roman" w:cs="Times New Roman"/>
                <w:b/>
                <w:bCs/>
                <w:color w:val="000000" w:themeColor="text1"/>
                <w:sz w:val="16"/>
                <w:szCs w:val="16"/>
              </w:rPr>
              <w:t xml:space="preserve"> </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İyileştirilen fiziki mekân (derslikler, spor salonu, kütüphaneler, atölyeler vb.) sayısı.</w:t>
            </w:r>
          </w:p>
        </w:tc>
        <w:tc>
          <w:tcPr>
            <w:tcW w:w="907" w:type="dxa"/>
            <w:gridSpan w:val="2"/>
            <w:tcBorders>
              <w:top w:val="nil"/>
              <w:left w:val="nil"/>
              <w:bottom w:val="single" w:sz="4" w:space="0" w:color="auto"/>
              <w:right w:val="single" w:sz="4" w:space="0" w:color="auto"/>
            </w:tcBorders>
            <w:shd w:val="clear" w:color="auto" w:fill="auto"/>
            <w:noWrap/>
            <w:vAlign w:val="center"/>
            <w:hideMark/>
          </w:tcPr>
          <w:p w:rsidR="00B1142C" w:rsidRPr="00586316" w:rsidRDefault="00B1142C" w:rsidP="008F7680">
            <w:pPr>
              <w:jc w:val="cente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100</w:t>
            </w:r>
          </w:p>
        </w:tc>
        <w:tc>
          <w:tcPr>
            <w:tcW w:w="907" w:type="dxa"/>
            <w:gridSpan w:val="2"/>
            <w:tcBorders>
              <w:top w:val="nil"/>
              <w:left w:val="nil"/>
              <w:bottom w:val="single" w:sz="8" w:space="0" w:color="auto"/>
              <w:right w:val="single" w:sz="8" w:space="0" w:color="auto"/>
            </w:tcBorders>
            <w:shd w:val="clear" w:color="auto" w:fill="auto"/>
            <w:noWrap/>
            <w:vAlign w:val="bottom"/>
            <w:hideMark/>
          </w:tcPr>
          <w:p w:rsidR="00B1142C" w:rsidRPr="00586316" w:rsidRDefault="00B1142C" w:rsidP="008F7680">
            <w:pPr>
              <w:jc w:val="cente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100</w:t>
            </w:r>
          </w:p>
        </w:tc>
        <w:tc>
          <w:tcPr>
            <w:tcW w:w="675"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%50 </w:t>
            </w:r>
          </w:p>
        </w:tc>
        <w:tc>
          <w:tcPr>
            <w:tcW w:w="673"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%55 </w:t>
            </w:r>
          </w:p>
        </w:tc>
        <w:tc>
          <w:tcPr>
            <w:tcW w:w="673"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%60 </w:t>
            </w:r>
          </w:p>
        </w:tc>
        <w:tc>
          <w:tcPr>
            <w:tcW w:w="673" w:type="dxa"/>
            <w:gridSpan w:val="2"/>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%70 </w:t>
            </w:r>
          </w:p>
        </w:tc>
        <w:tc>
          <w:tcPr>
            <w:tcW w:w="973" w:type="dxa"/>
            <w:gridSpan w:val="3"/>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%75 </w:t>
            </w:r>
          </w:p>
        </w:tc>
      </w:tr>
      <w:tr w:rsidR="00B1142C" w:rsidRPr="00586316" w:rsidTr="004049D6">
        <w:trPr>
          <w:trHeight w:val="648"/>
          <w:jc w:val="center"/>
        </w:trPr>
        <w:tc>
          <w:tcPr>
            <w:tcW w:w="1305"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Koordinatör Birim</w:t>
            </w:r>
          </w:p>
        </w:tc>
        <w:tc>
          <w:tcPr>
            <w:tcW w:w="8530" w:type="dxa"/>
            <w:gridSpan w:val="19"/>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proofErr w:type="gramStart"/>
            <w:r w:rsidRPr="00586316">
              <w:rPr>
                <w:rFonts w:ascii="Times New Roman" w:eastAsia="Times New Roman" w:hAnsi="Times New Roman" w:cs="Times New Roman"/>
                <w:color w:val="000000" w:themeColor="text1"/>
                <w:sz w:val="16"/>
                <w:szCs w:val="16"/>
              </w:rPr>
              <w:t>Okul  Müdürü</w:t>
            </w:r>
            <w:proofErr w:type="gramEnd"/>
            <w:r w:rsidRPr="00586316">
              <w:rPr>
                <w:rFonts w:ascii="Times New Roman" w:eastAsia="Times New Roman" w:hAnsi="Times New Roman" w:cs="Times New Roman"/>
                <w:color w:val="000000" w:themeColor="text1"/>
                <w:sz w:val="16"/>
                <w:szCs w:val="16"/>
              </w:rPr>
              <w:t> </w:t>
            </w:r>
          </w:p>
        </w:tc>
      </w:tr>
      <w:tr w:rsidR="00B1142C" w:rsidRPr="00586316" w:rsidTr="004049D6">
        <w:trPr>
          <w:trHeight w:val="1080"/>
          <w:jc w:val="center"/>
        </w:trPr>
        <w:tc>
          <w:tcPr>
            <w:tcW w:w="1305"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İşbirliği Yapılacak Birim(</w:t>
            </w:r>
            <w:proofErr w:type="spellStart"/>
            <w:r w:rsidRPr="00586316">
              <w:rPr>
                <w:rFonts w:ascii="Times New Roman" w:eastAsia="Times New Roman" w:hAnsi="Times New Roman" w:cs="Times New Roman"/>
                <w:b/>
                <w:bCs/>
                <w:color w:val="000000" w:themeColor="text1"/>
                <w:sz w:val="16"/>
                <w:szCs w:val="16"/>
              </w:rPr>
              <w:t>ler</w:t>
            </w:r>
            <w:proofErr w:type="spellEnd"/>
            <w:r w:rsidRPr="00586316">
              <w:rPr>
                <w:rFonts w:ascii="Times New Roman" w:eastAsia="Times New Roman" w:hAnsi="Times New Roman" w:cs="Times New Roman"/>
                <w:b/>
                <w:bCs/>
                <w:color w:val="000000" w:themeColor="text1"/>
                <w:sz w:val="16"/>
                <w:szCs w:val="16"/>
              </w:rPr>
              <w:t>)</w:t>
            </w:r>
          </w:p>
        </w:tc>
        <w:tc>
          <w:tcPr>
            <w:tcW w:w="8530" w:type="dxa"/>
            <w:gridSpan w:val="19"/>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Belediyeler, Kamu idareleri </w:t>
            </w:r>
          </w:p>
        </w:tc>
      </w:tr>
      <w:tr w:rsidR="00B1142C" w:rsidRPr="00586316" w:rsidTr="004049D6">
        <w:trPr>
          <w:trHeight w:val="648"/>
          <w:jc w:val="center"/>
        </w:trPr>
        <w:tc>
          <w:tcPr>
            <w:tcW w:w="1305"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Riskler</w:t>
            </w:r>
          </w:p>
        </w:tc>
        <w:tc>
          <w:tcPr>
            <w:tcW w:w="8530" w:type="dxa"/>
            <w:gridSpan w:val="19"/>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Belirlenen eksiklikler için yeterli bütçenin olmaması</w:t>
            </w:r>
          </w:p>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Yapılacak fiziki </w:t>
            </w:r>
            <w:proofErr w:type="gramStart"/>
            <w:r w:rsidRPr="00586316">
              <w:rPr>
                <w:rFonts w:ascii="Times New Roman" w:eastAsia="Times New Roman" w:hAnsi="Times New Roman" w:cs="Times New Roman"/>
                <w:color w:val="000000" w:themeColor="text1"/>
                <w:sz w:val="16"/>
                <w:szCs w:val="16"/>
              </w:rPr>
              <w:t>mekanlar</w:t>
            </w:r>
            <w:proofErr w:type="gramEnd"/>
            <w:r w:rsidRPr="00586316">
              <w:rPr>
                <w:rFonts w:ascii="Times New Roman" w:eastAsia="Times New Roman" w:hAnsi="Times New Roman" w:cs="Times New Roman"/>
                <w:color w:val="000000" w:themeColor="text1"/>
                <w:sz w:val="16"/>
                <w:szCs w:val="16"/>
              </w:rPr>
              <w:t xml:space="preserve"> için okullarda yeterli alanın olmaması</w:t>
            </w:r>
          </w:p>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w:t>
            </w:r>
          </w:p>
        </w:tc>
      </w:tr>
      <w:tr w:rsidR="00B1142C" w:rsidRPr="00586316" w:rsidTr="004049D6">
        <w:trPr>
          <w:trHeight w:val="646"/>
          <w:jc w:val="center"/>
        </w:trPr>
        <w:tc>
          <w:tcPr>
            <w:tcW w:w="1305" w:type="dxa"/>
            <w:tcBorders>
              <w:top w:val="nil"/>
              <w:left w:val="single" w:sz="8" w:space="0" w:color="auto"/>
              <w:bottom w:val="single" w:sz="8"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Stratejiler</w:t>
            </w:r>
          </w:p>
        </w:tc>
        <w:tc>
          <w:tcPr>
            <w:tcW w:w="8530" w:type="dxa"/>
            <w:gridSpan w:val="19"/>
            <w:tcBorders>
              <w:top w:val="single" w:sz="4" w:space="0" w:color="auto"/>
              <w:left w:val="nil"/>
              <w:bottom w:val="single" w:sz="8"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S1 Fiziki mekânların iyileştirilmesi için kamu idareleri, belediyeler ve işverenlerle iş birlikleri yapılacaktır.</w:t>
            </w:r>
            <w:r w:rsidRPr="00586316">
              <w:rPr>
                <w:rFonts w:ascii="Times New Roman" w:eastAsia="Times New Roman" w:hAnsi="Times New Roman" w:cs="Times New Roman"/>
                <w:color w:val="000000" w:themeColor="text1"/>
                <w:sz w:val="16"/>
                <w:szCs w:val="16"/>
              </w:rPr>
              <w:br/>
              <w:t xml:space="preserve">S2 Atölye ve </w:t>
            </w:r>
            <w:proofErr w:type="spellStart"/>
            <w:r w:rsidRPr="00586316">
              <w:rPr>
                <w:rFonts w:ascii="Times New Roman" w:eastAsia="Times New Roman" w:hAnsi="Times New Roman" w:cs="Times New Roman"/>
                <w:color w:val="000000" w:themeColor="text1"/>
                <w:sz w:val="16"/>
                <w:szCs w:val="16"/>
              </w:rPr>
              <w:t>laboratuvarların</w:t>
            </w:r>
            <w:proofErr w:type="spellEnd"/>
            <w:r w:rsidRPr="00586316">
              <w:rPr>
                <w:rFonts w:ascii="Times New Roman" w:eastAsia="Times New Roman" w:hAnsi="Times New Roman" w:cs="Times New Roman"/>
                <w:color w:val="000000" w:themeColor="text1"/>
                <w:sz w:val="16"/>
                <w:szCs w:val="16"/>
              </w:rPr>
              <w:t xml:space="preserve"> iyileştirilmesi için sektör ile iş birlikleri yapılacaktır.</w:t>
            </w:r>
          </w:p>
        </w:tc>
      </w:tr>
      <w:tr w:rsidR="00B1142C" w:rsidRPr="00586316" w:rsidTr="004049D6">
        <w:trPr>
          <w:trHeight w:val="648"/>
          <w:jc w:val="center"/>
        </w:trPr>
        <w:tc>
          <w:tcPr>
            <w:tcW w:w="130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Maliyet Tahmini</w:t>
            </w:r>
          </w:p>
        </w:tc>
        <w:tc>
          <w:tcPr>
            <w:tcW w:w="8530" w:type="dxa"/>
            <w:gridSpan w:val="19"/>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30.000,00 TL </w:t>
            </w:r>
          </w:p>
        </w:tc>
      </w:tr>
      <w:tr w:rsidR="00B1142C" w:rsidRPr="00586316" w:rsidTr="004049D6">
        <w:trPr>
          <w:trHeight w:val="1613"/>
          <w:jc w:val="center"/>
        </w:trPr>
        <w:tc>
          <w:tcPr>
            <w:tcW w:w="1305"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Tespitler</w:t>
            </w:r>
          </w:p>
        </w:tc>
        <w:tc>
          <w:tcPr>
            <w:tcW w:w="8530" w:type="dxa"/>
            <w:gridSpan w:val="19"/>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İş birliği yapılacak birimlerden olumlu geri dönüşlerin olmaması</w:t>
            </w:r>
          </w:p>
          <w:p w:rsidR="00B1142C" w:rsidRPr="00586316" w:rsidRDefault="00E30C46"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Maliyet</w:t>
            </w:r>
            <w:r w:rsidR="00B1142C" w:rsidRPr="00586316">
              <w:rPr>
                <w:rFonts w:ascii="Times New Roman" w:eastAsia="Times New Roman" w:hAnsi="Times New Roman" w:cs="Times New Roman"/>
                <w:color w:val="000000" w:themeColor="text1"/>
                <w:sz w:val="16"/>
                <w:szCs w:val="16"/>
              </w:rPr>
              <w:t xml:space="preserve"> k</w:t>
            </w:r>
            <w:r>
              <w:rPr>
                <w:rFonts w:ascii="Times New Roman" w:eastAsia="Times New Roman" w:hAnsi="Times New Roman" w:cs="Times New Roman"/>
                <w:color w:val="000000" w:themeColor="text1"/>
                <w:sz w:val="16"/>
                <w:szCs w:val="16"/>
              </w:rPr>
              <w:t>onusunda yeterli parasal kaynak</w:t>
            </w:r>
            <w:r w:rsidR="00B1142C" w:rsidRPr="00586316">
              <w:rPr>
                <w:rFonts w:ascii="Times New Roman" w:eastAsia="Times New Roman" w:hAnsi="Times New Roman" w:cs="Times New Roman"/>
                <w:color w:val="000000" w:themeColor="text1"/>
                <w:sz w:val="16"/>
                <w:szCs w:val="16"/>
              </w:rPr>
              <w:t>ların olmaması</w:t>
            </w:r>
          </w:p>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w:t>
            </w:r>
          </w:p>
        </w:tc>
      </w:tr>
      <w:tr w:rsidR="00B1142C" w:rsidRPr="00586316" w:rsidTr="004049D6">
        <w:trPr>
          <w:trHeight w:val="680"/>
          <w:jc w:val="center"/>
        </w:trPr>
        <w:tc>
          <w:tcPr>
            <w:tcW w:w="1305" w:type="dxa"/>
            <w:tcBorders>
              <w:top w:val="nil"/>
              <w:left w:val="single" w:sz="8" w:space="0" w:color="auto"/>
              <w:bottom w:val="single" w:sz="8"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İhtiyaçlar</w:t>
            </w:r>
          </w:p>
        </w:tc>
        <w:tc>
          <w:tcPr>
            <w:tcW w:w="8530" w:type="dxa"/>
            <w:gridSpan w:val="19"/>
            <w:tcBorders>
              <w:top w:val="single" w:sz="4" w:space="0" w:color="auto"/>
              <w:left w:val="nil"/>
              <w:bottom w:val="single" w:sz="8"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 Fiziki </w:t>
            </w:r>
            <w:proofErr w:type="gramStart"/>
            <w:r w:rsidRPr="00586316">
              <w:rPr>
                <w:rFonts w:ascii="Times New Roman" w:eastAsia="Times New Roman" w:hAnsi="Times New Roman" w:cs="Times New Roman"/>
                <w:color w:val="000000" w:themeColor="text1"/>
                <w:sz w:val="16"/>
                <w:szCs w:val="16"/>
              </w:rPr>
              <w:t>mekan</w:t>
            </w:r>
            <w:proofErr w:type="gramEnd"/>
            <w:r w:rsidRPr="00586316">
              <w:rPr>
                <w:rFonts w:ascii="Times New Roman" w:eastAsia="Times New Roman" w:hAnsi="Times New Roman" w:cs="Times New Roman"/>
                <w:color w:val="000000" w:themeColor="text1"/>
                <w:sz w:val="16"/>
                <w:szCs w:val="16"/>
              </w:rPr>
              <w:t xml:space="preserve"> için yeterli alanların oluşturulması</w:t>
            </w:r>
          </w:p>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Oluşturulacak alanlar için malzeme desteği</w:t>
            </w:r>
          </w:p>
          <w:p w:rsidR="00B1142C" w:rsidRPr="00586316" w:rsidRDefault="00B1142C" w:rsidP="008F7680">
            <w:pPr>
              <w:rPr>
                <w:rFonts w:ascii="Times New Roman" w:eastAsia="Times New Roman" w:hAnsi="Times New Roman" w:cs="Times New Roman"/>
                <w:color w:val="000000" w:themeColor="text1"/>
                <w:sz w:val="16"/>
                <w:szCs w:val="16"/>
              </w:rPr>
            </w:pPr>
          </w:p>
        </w:tc>
      </w:tr>
    </w:tbl>
    <w:p w:rsidR="00B1142C" w:rsidRPr="00586316" w:rsidRDefault="00B1142C">
      <w:pPr>
        <w:spacing w:line="362" w:lineRule="auto"/>
        <w:rPr>
          <w:rFonts w:ascii="Times New Roman" w:hAnsi="Times New Roman" w:cs="Times New Roman"/>
          <w:b/>
          <w:color w:val="000000" w:themeColor="text1"/>
          <w:w w:val="105"/>
          <w:sz w:val="24"/>
          <w:szCs w:val="24"/>
        </w:rPr>
      </w:pPr>
    </w:p>
    <w:p w:rsidR="00B1142C" w:rsidRPr="00586316" w:rsidRDefault="00B1142C">
      <w:pPr>
        <w:spacing w:line="362" w:lineRule="auto"/>
        <w:rPr>
          <w:rFonts w:ascii="Times New Roman" w:hAnsi="Times New Roman" w:cs="Times New Roman"/>
          <w:b/>
          <w:color w:val="000000" w:themeColor="text1"/>
          <w:w w:val="105"/>
          <w:sz w:val="24"/>
          <w:szCs w:val="24"/>
        </w:rPr>
      </w:pPr>
    </w:p>
    <w:p w:rsidR="00B1142C" w:rsidRPr="00586316" w:rsidRDefault="00B1142C">
      <w:pPr>
        <w:spacing w:line="362" w:lineRule="auto"/>
        <w:rPr>
          <w:rFonts w:ascii="Times New Roman" w:hAnsi="Times New Roman" w:cs="Times New Roman"/>
          <w:b/>
          <w:color w:val="000000" w:themeColor="text1"/>
          <w:w w:val="105"/>
          <w:sz w:val="24"/>
          <w:szCs w:val="24"/>
        </w:rPr>
      </w:pPr>
    </w:p>
    <w:p w:rsidR="00B1142C" w:rsidRPr="00586316" w:rsidRDefault="00B1142C">
      <w:pPr>
        <w:spacing w:line="362" w:lineRule="auto"/>
        <w:rPr>
          <w:rFonts w:ascii="Times New Roman" w:hAnsi="Times New Roman" w:cs="Times New Roman"/>
          <w:b/>
          <w:color w:val="000000" w:themeColor="text1"/>
          <w:w w:val="105"/>
          <w:sz w:val="24"/>
          <w:szCs w:val="24"/>
        </w:rPr>
      </w:pPr>
    </w:p>
    <w:p w:rsidR="00B1142C" w:rsidRPr="00586316" w:rsidRDefault="00B1142C">
      <w:pPr>
        <w:spacing w:line="362" w:lineRule="auto"/>
        <w:rPr>
          <w:rFonts w:ascii="Times New Roman" w:hAnsi="Times New Roman" w:cs="Times New Roman"/>
          <w:b/>
          <w:color w:val="000000" w:themeColor="text1"/>
          <w:w w:val="105"/>
          <w:sz w:val="24"/>
          <w:szCs w:val="24"/>
        </w:rPr>
      </w:pPr>
    </w:p>
    <w:p w:rsidR="00B1142C" w:rsidRDefault="00B1142C">
      <w:pPr>
        <w:spacing w:line="362" w:lineRule="auto"/>
        <w:rPr>
          <w:rFonts w:ascii="Times New Roman" w:hAnsi="Times New Roman" w:cs="Times New Roman"/>
          <w:b/>
          <w:color w:val="000000" w:themeColor="text1"/>
          <w:w w:val="105"/>
          <w:sz w:val="24"/>
          <w:szCs w:val="24"/>
        </w:rPr>
      </w:pPr>
    </w:p>
    <w:p w:rsidR="00E30C46" w:rsidRPr="00586316" w:rsidRDefault="00E30C46">
      <w:pPr>
        <w:spacing w:line="362" w:lineRule="auto"/>
        <w:rPr>
          <w:rFonts w:ascii="Times New Roman" w:hAnsi="Times New Roman" w:cs="Times New Roman"/>
          <w:b/>
          <w:color w:val="000000" w:themeColor="text1"/>
          <w:w w:val="105"/>
          <w:sz w:val="24"/>
          <w:szCs w:val="24"/>
        </w:rPr>
      </w:pPr>
    </w:p>
    <w:p w:rsidR="00B1142C" w:rsidRPr="00586316" w:rsidRDefault="00B1142C">
      <w:pPr>
        <w:spacing w:line="362" w:lineRule="auto"/>
        <w:rPr>
          <w:rFonts w:ascii="Times New Roman" w:hAnsi="Times New Roman" w:cs="Times New Roman"/>
          <w:b/>
          <w:color w:val="000000" w:themeColor="text1"/>
          <w:w w:val="105"/>
          <w:sz w:val="24"/>
          <w:szCs w:val="24"/>
        </w:rPr>
      </w:pPr>
    </w:p>
    <w:tbl>
      <w:tblPr>
        <w:tblW w:w="10328" w:type="dxa"/>
        <w:jc w:val="center"/>
        <w:tblLook w:val="04A0"/>
      </w:tblPr>
      <w:tblGrid>
        <w:gridCol w:w="1407"/>
        <w:gridCol w:w="3481"/>
        <w:gridCol w:w="942"/>
        <w:gridCol w:w="935"/>
        <w:gridCol w:w="712"/>
        <w:gridCol w:w="712"/>
        <w:gridCol w:w="712"/>
        <w:gridCol w:w="712"/>
        <w:gridCol w:w="715"/>
      </w:tblGrid>
      <w:tr w:rsidR="00B1142C" w:rsidRPr="00586316" w:rsidTr="004049D6">
        <w:trPr>
          <w:trHeight w:val="586"/>
          <w:jc w:val="center"/>
        </w:trPr>
        <w:tc>
          <w:tcPr>
            <w:tcW w:w="140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xml:space="preserve">TEMA: </w:t>
            </w:r>
          </w:p>
        </w:tc>
        <w:tc>
          <w:tcPr>
            <w:tcW w:w="8921" w:type="dxa"/>
            <w:gridSpan w:val="8"/>
            <w:tcBorders>
              <w:top w:val="single" w:sz="8"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b/>
                <w:color w:val="000000" w:themeColor="text1"/>
              </w:rPr>
            </w:pPr>
            <w:r w:rsidRPr="00586316">
              <w:rPr>
                <w:rFonts w:ascii="Times New Roman" w:eastAsia="Times New Roman" w:hAnsi="Times New Roman" w:cs="Times New Roman"/>
                <w:b/>
                <w:color w:val="000000" w:themeColor="text1"/>
              </w:rPr>
              <w:t>EĞİTİM ÖĞRETİMDE KALİTE</w:t>
            </w:r>
          </w:p>
        </w:tc>
      </w:tr>
      <w:tr w:rsidR="00B1142C" w:rsidRPr="00586316" w:rsidTr="004049D6">
        <w:trPr>
          <w:trHeight w:val="586"/>
          <w:jc w:val="center"/>
        </w:trPr>
        <w:tc>
          <w:tcPr>
            <w:tcW w:w="1407"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STRATEJİK AMAÇ 4.</w:t>
            </w:r>
          </w:p>
        </w:tc>
        <w:tc>
          <w:tcPr>
            <w:tcW w:w="8921" w:type="dxa"/>
            <w:gridSpan w:val="8"/>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B1142C" w:rsidRPr="00586316" w:rsidTr="004049D6">
        <w:trPr>
          <w:trHeight w:val="586"/>
          <w:jc w:val="center"/>
        </w:trPr>
        <w:tc>
          <w:tcPr>
            <w:tcW w:w="1407"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xml:space="preserve">Hedef </w:t>
            </w:r>
            <w:proofErr w:type="gramStart"/>
            <w:r w:rsidRPr="00586316">
              <w:rPr>
                <w:rFonts w:ascii="Times New Roman" w:eastAsia="Times New Roman" w:hAnsi="Times New Roman" w:cs="Times New Roman"/>
                <w:b/>
                <w:bCs/>
                <w:color w:val="000000" w:themeColor="text1"/>
                <w:sz w:val="16"/>
                <w:szCs w:val="16"/>
              </w:rPr>
              <w:t>4.1</w:t>
            </w:r>
            <w:proofErr w:type="gramEnd"/>
            <w:r w:rsidRPr="00586316">
              <w:rPr>
                <w:rFonts w:ascii="Times New Roman" w:eastAsia="Times New Roman" w:hAnsi="Times New Roman" w:cs="Times New Roman"/>
                <w:b/>
                <w:bCs/>
                <w:color w:val="000000" w:themeColor="text1"/>
                <w:sz w:val="16"/>
                <w:szCs w:val="16"/>
              </w:rPr>
              <w:t>.</w:t>
            </w:r>
          </w:p>
        </w:tc>
        <w:tc>
          <w:tcPr>
            <w:tcW w:w="8921" w:type="dxa"/>
            <w:gridSpan w:val="8"/>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Öğrencilerin bilimsel, kültürel, sanatsal, sportif ve toplum hizmeti alanlarında ders dışı etkinliklere katılım oranı artırılacaktır.</w:t>
            </w:r>
          </w:p>
        </w:tc>
      </w:tr>
      <w:tr w:rsidR="00E30C46" w:rsidRPr="00586316" w:rsidTr="00396113">
        <w:trPr>
          <w:trHeight w:val="586"/>
          <w:jc w:val="center"/>
        </w:trPr>
        <w:tc>
          <w:tcPr>
            <w:tcW w:w="1407" w:type="dxa"/>
            <w:tcBorders>
              <w:top w:val="nil"/>
              <w:left w:val="single" w:sz="8" w:space="0" w:color="auto"/>
              <w:bottom w:val="single" w:sz="4" w:space="0" w:color="auto"/>
              <w:right w:val="single" w:sz="4" w:space="0" w:color="auto"/>
            </w:tcBorders>
            <w:shd w:val="clear" w:color="auto" w:fill="auto"/>
            <w:vAlign w:val="center"/>
            <w:hideMark/>
          </w:tcPr>
          <w:p w:rsidR="00E30C46" w:rsidRPr="00586316" w:rsidRDefault="00E30C46"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PG NO</w:t>
            </w:r>
          </w:p>
        </w:tc>
        <w:tc>
          <w:tcPr>
            <w:tcW w:w="3481" w:type="dxa"/>
            <w:tcBorders>
              <w:top w:val="single" w:sz="4" w:space="0" w:color="auto"/>
              <w:left w:val="nil"/>
              <w:bottom w:val="single" w:sz="4" w:space="0" w:color="auto"/>
              <w:right w:val="single" w:sz="4" w:space="0" w:color="auto"/>
            </w:tcBorders>
            <w:shd w:val="clear" w:color="auto" w:fill="auto"/>
            <w:vAlign w:val="center"/>
            <w:hideMark/>
          </w:tcPr>
          <w:p w:rsidR="00E30C46" w:rsidRPr="00586316" w:rsidRDefault="00E30C46"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Performans Göstergeleri</w:t>
            </w:r>
          </w:p>
          <w:p w:rsidR="00E30C46" w:rsidRPr="00586316" w:rsidRDefault="00E30C46"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w:t>
            </w:r>
          </w:p>
        </w:tc>
        <w:tc>
          <w:tcPr>
            <w:tcW w:w="942" w:type="dxa"/>
            <w:tcBorders>
              <w:top w:val="nil"/>
              <w:left w:val="nil"/>
              <w:bottom w:val="single" w:sz="4" w:space="0" w:color="auto"/>
              <w:right w:val="single" w:sz="4" w:space="0" w:color="auto"/>
            </w:tcBorders>
            <w:shd w:val="clear" w:color="auto" w:fill="auto"/>
            <w:vAlign w:val="center"/>
            <w:hideMark/>
          </w:tcPr>
          <w:p w:rsidR="00E30C46" w:rsidRPr="00586316" w:rsidRDefault="00E30C46"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Hedefe Etkisi (%)</w:t>
            </w:r>
          </w:p>
        </w:tc>
        <w:tc>
          <w:tcPr>
            <w:tcW w:w="935" w:type="dxa"/>
            <w:tcBorders>
              <w:top w:val="nil"/>
              <w:left w:val="nil"/>
              <w:bottom w:val="single" w:sz="4" w:space="0" w:color="auto"/>
              <w:right w:val="single" w:sz="4" w:space="0" w:color="auto"/>
            </w:tcBorders>
            <w:shd w:val="clear" w:color="auto" w:fill="auto"/>
            <w:vAlign w:val="center"/>
            <w:hideMark/>
          </w:tcPr>
          <w:p w:rsidR="00E30C46" w:rsidRPr="00586316" w:rsidRDefault="00E30C46"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Başlangıç Değeri</w:t>
            </w:r>
          </w:p>
        </w:tc>
        <w:tc>
          <w:tcPr>
            <w:tcW w:w="712" w:type="dxa"/>
            <w:tcBorders>
              <w:top w:val="nil"/>
              <w:left w:val="nil"/>
              <w:bottom w:val="single" w:sz="4" w:space="0" w:color="auto"/>
              <w:right w:val="single" w:sz="4" w:space="0" w:color="auto"/>
            </w:tcBorders>
            <w:shd w:val="clear" w:color="auto" w:fill="auto"/>
            <w:vAlign w:val="center"/>
            <w:hideMark/>
          </w:tcPr>
          <w:p w:rsidR="00E30C46" w:rsidRPr="00586316" w:rsidRDefault="00E30C46"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2024 Hedef</w:t>
            </w:r>
          </w:p>
        </w:tc>
        <w:tc>
          <w:tcPr>
            <w:tcW w:w="712" w:type="dxa"/>
            <w:tcBorders>
              <w:top w:val="nil"/>
              <w:left w:val="nil"/>
              <w:bottom w:val="single" w:sz="4" w:space="0" w:color="auto"/>
              <w:right w:val="single" w:sz="4" w:space="0" w:color="auto"/>
            </w:tcBorders>
            <w:shd w:val="clear" w:color="auto" w:fill="auto"/>
            <w:vAlign w:val="center"/>
            <w:hideMark/>
          </w:tcPr>
          <w:p w:rsidR="00E30C46" w:rsidRPr="00586316" w:rsidRDefault="00E30C46"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2025 Hedef</w:t>
            </w:r>
          </w:p>
        </w:tc>
        <w:tc>
          <w:tcPr>
            <w:tcW w:w="712" w:type="dxa"/>
            <w:tcBorders>
              <w:top w:val="nil"/>
              <w:left w:val="nil"/>
              <w:bottom w:val="single" w:sz="4" w:space="0" w:color="auto"/>
              <w:right w:val="single" w:sz="4" w:space="0" w:color="auto"/>
            </w:tcBorders>
            <w:shd w:val="clear" w:color="auto" w:fill="auto"/>
            <w:vAlign w:val="center"/>
            <w:hideMark/>
          </w:tcPr>
          <w:p w:rsidR="00E30C46" w:rsidRPr="00586316" w:rsidRDefault="00E30C46"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2026 Hedef</w:t>
            </w:r>
          </w:p>
        </w:tc>
        <w:tc>
          <w:tcPr>
            <w:tcW w:w="712" w:type="dxa"/>
            <w:tcBorders>
              <w:top w:val="nil"/>
              <w:left w:val="nil"/>
              <w:bottom w:val="single" w:sz="4" w:space="0" w:color="auto"/>
              <w:right w:val="single" w:sz="4" w:space="0" w:color="auto"/>
            </w:tcBorders>
            <w:shd w:val="clear" w:color="auto" w:fill="auto"/>
            <w:vAlign w:val="center"/>
            <w:hideMark/>
          </w:tcPr>
          <w:p w:rsidR="00E30C46" w:rsidRPr="00586316" w:rsidRDefault="00E30C46"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2027 Hedef</w:t>
            </w:r>
          </w:p>
        </w:tc>
        <w:tc>
          <w:tcPr>
            <w:tcW w:w="715" w:type="dxa"/>
            <w:tcBorders>
              <w:top w:val="nil"/>
              <w:left w:val="nil"/>
              <w:bottom w:val="single" w:sz="4" w:space="0" w:color="auto"/>
              <w:right w:val="single" w:sz="8" w:space="0" w:color="auto"/>
            </w:tcBorders>
            <w:shd w:val="clear" w:color="auto" w:fill="auto"/>
            <w:vAlign w:val="center"/>
            <w:hideMark/>
          </w:tcPr>
          <w:p w:rsidR="00E30C46" w:rsidRPr="00586316" w:rsidRDefault="00E30C46"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2028 Hedef</w:t>
            </w:r>
          </w:p>
        </w:tc>
      </w:tr>
      <w:tr w:rsidR="00B1142C" w:rsidRPr="00586316" w:rsidTr="004049D6">
        <w:trPr>
          <w:trHeight w:val="586"/>
          <w:jc w:val="center"/>
        </w:trPr>
        <w:tc>
          <w:tcPr>
            <w:tcW w:w="1407"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xml:space="preserve">PG 4.1.1 </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Okulda bir eğitim ve öğretim döneminde bilimsel, kültürel, sanatsal ve sportif alanlarda en az bir faaliyete katılan öğrenci oranı (%)</w:t>
            </w:r>
          </w:p>
        </w:tc>
        <w:tc>
          <w:tcPr>
            <w:tcW w:w="942" w:type="dxa"/>
            <w:tcBorders>
              <w:top w:val="nil"/>
              <w:left w:val="nil"/>
              <w:bottom w:val="single" w:sz="4" w:space="0" w:color="auto"/>
              <w:right w:val="single" w:sz="4" w:space="0" w:color="auto"/>
            </w:tcBorders>
            <w:shd w:val="clear" w:color="auto" w:fill="auto"/>
            <w:noWrap/>
            <w:vAlign w:val="center"/>
            <w:hideMark/>
          </w:tcPr>
          <w:p w:rsidR="00B1142C" w:rsidRPr="00586316" w:rsidRDefault="00B1142C" w:rsidP="008F7680">
            <w:pPr>
              <w:jc w:val="cente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25</w:t>
            </w:r>
          </w:p>
        </w:tc>
        <w:tc>
          <w:tcPr>
            <w:tcW w:w="935"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%10 </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%12 </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%16 </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%19 </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%21 </w:t>
            </w:r>
          </w:p>
        </w:tc>
        <w:tc>
          <w:tcPr>
            <w:tcW w:w="715"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%24 </w:t>
            </w:r>
          </w:p>
        </w:tc>
      </w:tr>
      <w:tr w:rsidR="00B1142C" w:rsidRPr="00586316" w:rsidTr="004049D6">
        <w:trPr>
          <w:trHeight w:val="586"/>
          <w:jc w:val="center"/>
        </w:trPr>
        <w:tc>
          <w:tcPr>
            <w:tcW w:w="1407"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PG 4.1.2</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 Bir eğitim ve öğretim yılında yerel, ulusal ve uluslararası proje, yarışma vb. etkinliklere katılan öğrenci oranı (%)</w:t>
            </w:r>
          </w:p>
        </w:tc>
        <w:tc>
          <w:tcPr>
            <w:tcW w:w="942" w:type="dxa"/>
            <w:tcBorders>
              <w:top w:val="nil"/>
              <w:left w:val="nil"/>
              <w:bottom w:val="single" w:sz="4" w:space="0" w:color="auto"/>
              <w:right w:val="single" w:sz="4" w:space="0" w:color="auto"/>
            </w:tcBorders>
            <w:shd w:val="clear" w:color="auto" w:fill="auto"/>
            <w:noWrap/>
            <w:vAlign w:val="center"/>
            <w:hideMark/>
          </w:tcPr>
          <w:p w:rsidR="00B1142C" w:rsidRPr="00586316" w:rsidRDefault="00B1142C" w:rsidP="008F7680">
            <w:pPr>
              <w:jc w:val="cente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25</w:t>
            </w:r>
          </w:p>
        </w:tc>
        <w:tc>
          <w:tcPr>
            <w:tcW w:w="935"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 %3</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%6 </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%10 </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%12 </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%15 </w:t>
            </w:r>
          </w:p>
        </w:tc>
        <w:tc>
          <w:tcPr>
            <w:tcW w:w="715"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%18 </w:t>
            </w:r>
          </w:p>
        </w:tc>
      </w:tr>
      <w:tr w:rsidR="00B1142C" w:rsidRPr="00586316" w:rsidTr="004049D6">
        <w:trPr>
          <w:trHeight w:val="586"/>
          <w:jc w:val="center"/>
        </w:trPr>
        <w:tc>
          <w:tcPr>
            <w:tcW w:w="1407"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PG 4.1.3</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Okulda bir eğitim ve öğretim yılında geleneksel çocuk oyunları alt başlığında en az bir faaliyete katılan öğrenci oranı (%)</w:t>
            </w:r>
          </w:p>
        </w:tc>
        <w:tc>
          <w:tcPr>
            <w:tcW w:w="942" w:type="dxa"/>
            <w:tcBorders>
              <w:top w:val="nil"/>
              <w:left w:val="nil"/>
              <w:bottom w:val="single" w:sz="4" w:space="0" w:color="auto"/>
              <w:right w:val="single" w:sz="4" w:space="0" w:color="auto"/>
            </w:tcBorders>
            <w:shd w:val="clear" w:color="auto" w:fill="auto"/>
            <w:noWrap/>
            <w:vAlign w:val="center"/>
            <w:hideMark/>
          </w:tcPr>
          <w:p w:rsidR="00B1142C" w:rsidRPr="00586316" w:rsidRDefault="00B1142C" w:rsidP="008F7680">
            <w:pPr>
              <w:jc w:val="cente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25</w:t>
            </w:r>
          </w:p>
        </w:tc>
        <w:tc>
          <w:tcPr>
            <w:tcW w:w="935"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%4 </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%7 </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%10 </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%14 </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%16 </w:t>
            </w:r>
          </w:p>
        </w:tc>
        <w:tc>
          <w:tcPr>
            <w:tcW w:w="715"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 </w:t>
            </w:r>
          </w:p>
        </w:tc>
      </w:tr>
      <w:tr w:rsidR="00B1142C" w:rsidRPr="00586316" w:rsidTr="004049D6">
        <w:trPr>
          <w:trHeight w:val="586"/>
          <w:jc w:val="center"/>
        </w:trPr>
        <w:tc>
          <w:tcPr>
            <w:tcW w:w="1407"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PG 4.1.4</w:t>
            </w:r>
          </w:p>
        </w:tc>
        <w:tc>
          <w:tcPr>
            <w:tcW w:w="3481" w:type="dxa"/>
            <w:tcBorders>
              <w:top w:val="single" w:sz="4" w:space="0" w:color="auto"/>
              <w:left w:val="nil"/>
              <w:bottom w:val="single" w:sz="4" w:space="0" w:color="auto"/>
              <w:right w:val="single" w:sz="4"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Okulda bir eğitim ve öğretim yılında geleneksel çocuk oyunlarına yönelik olarak düzenlenen alan/</w:t>
            </w:r>
            <w:proofErr w:type="gramStart"/>
            <w:r w:rsidRPr="00586316">
              <w:rPr>
                <w:rFonts w:ascii="Times New Roman" w:eastAsia="Times New Roman" w:hAnsi="Times New Roman" w:cs="Times New Roman"/>
                <w:color w:val="000000" w:themeColor="text1"/>
                <w:sz w:val="16"/>
                <w:szCs w:val="16"/>
              </w:rPr>
              <w:t>mekan</w:t>
            </w:r>
            <w:proofErr w:type="gramEnd"/>
            <w:r w:rsidRPr="00586316">
              <w:rPr>
                <w:rFonts w:ascii="Times New Roman" w:eastAsia="Times New Roman" w:hAnsi="Times New Roman" w:cs="Times New Roman"/>
                <w:color w:val="000000" w:themeColor="text1"/>
                <w:sz w:val="16"/>
                <w:szCs w:val="16"/>
              </w:rPr>
              <w:t xml:space="preserve"> sayısı.</w:t>
            </w:r>
          </w:p>
        </w:tc>
        <w:tc>
          <w:tcPr>
            <w:tcW w:w="942" w:type="dxa"/>
            <w:tcBorders>
              <w:top w:val="nil"/>
              <w:left w:val="nil"/>
              <w:bottom w:val="single" w:sz="4" w:space="0" w:color="auto"/>
              <w:right w:val="single" w:sz="4" w:space="0" w:color="auto"/>
            </w:tcBorders>
            <w:shd w:val="clear" w:color="auto" w:fill="auto"/>
            <w:noWrap/>
            <w:vAlign w:val="center"/>
            <w:hideMark/>
          </w:tcPr>
          <w:p w:rsidR="00B1142C" w:rsidRPr="00586316" w:rsidRDefault="00B1142C" w:rsidP="008F7680">
            <w:pPr>
              <w:jc w:val="cente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25</w:t>
            </w:r>
          </w:p>
        </w:tc>
        <w:tc>
          <w:tcPr>
            <w:tcW w:w="935"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%9 </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%12 </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%15 </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%18 </w:t>
            </w:r>
          </w:p>
        </w:tc>
        <w:tc>
          <w:tcPr>
            <w:tcW w:w="712"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%20 </w:t>
            </w:r>
          </w:p>
        </w:tc>
        <w:tc>
          <w:tcPr>
            <w:tcW w:w="715" w:type="dxa"/>
            <w:tcBorders>
              <w:top w:val="nil"/>
              <w:left w:val="nil"/>
              <w:bottom w:val="single" w:sz="8" w:space="0" w:color="auto"/>
              <w:right w:val="single" w:sz="8" w:space="0" w:color="auto"/>
            </w:tcBorders>
            <w:shd w:val="clear" w:color="auto" w:fill="auto"/>
            <w:vAlign w:val="bottom"/>
            <w:hideMark/>
          </w:tcPr>
          <w:p w:rsidR="00B1142C" w:rsidRPr="00586316" w:rsidRDefault="00B1142C" w:rsidP="008F7680">
            <w:pPr>
              <w:jc w:val="cente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%23 </w:t>
            </w:r>
          </w:p>
        </w:tc>
      </w:tr>
      <w:tr w:rsidR="00B1142C" w:rsidRPr="00586316" w:rsidTr="004049D6">
        <w:trPr>
          <w:trHeight w:val="352"/>
          <w:jc w:val="center"/>
        </w:trPr>
        <w:tc>
          <w:tcPr>
            <w:tcW w:w="1407"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Koordinatör Birim</w:t>
            </w:r>
          </w:p>
        </w:tc>
        <w:tc>
          <w:tcPr>
            <w:tcW w:w="8921" w:type="dxa"/>
            <w:gridSpan w:val="8"/>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Okul müdürü, Müdür yardımcıları, Sınıf Öğretmenleri </w:t>
            </w:r>
          </w:p>
        </w:tc>
      </w:tr>
      <w:tr w:rsidR="00B1142C" w:rsidRPr="00586316" w:rsidTr="004049D6">
        <w:trPr>
          <w:trHeight w:val="600"/>
          <w:jc w:val="center"/>
        </w:trPr>
        <w:tc>
          <w:tcPr>
            <w:tcW w:w="1407"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İşbirliği Yapılacak Birim(</w:t>
            </w:r>
            <w:proofErr w:type="spellStart"/>
            <w:r w:rsidRPr="00586316">
              <w:rPr>
                <w:rFonts w:ascii="Times New Roman" w:eastAsia="Times New Roman" w:hAnsi="Times New Roman" w:cs="Times New Roman"/>
                <w:b/>
                <w:bCs/>
                <w:color w:val="000000" w:themeColor="text1"/>
                <w:sz w:val="16"/>
                <w:szCs w:val="16"/>
              </w:rPr>
              <w:t>ler</w:t>
            </w:r>
            <w:proofErr w:type="spellEnd"/>
            <w:r w:rsidRPr="00586316">
              <w:rPr>
                <w:rFonts w:ascii="Times New Roman" w:eastAsia="Times New Roman" w:hAnsi="Times New Roman" w:cs="Times New Roman"/>
                <w:b/>
                <w:bCs/>
                <w:color w:val="000000" w:themeColor="text1"/>
                <w:sz w:val="16"/>
                <w:szCs w:val="16"/>
              </w:rPr>
              <w:t>)</w:t>
            </w:r>
          </w:p>
        </w:tc>
        <w:tc>
          <w:tcPr>
            <w:tcW w:w="8921" w:type="dxa"/>
            <w:gridSpan w:val="8"/>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Gençlik ve Spor Bakanlığı, İlçe </w:t>
            </w:r>
            <w:proofErr w:type="spellStart"/>
            <w:r w:rsidRPr="00586316">
              <w:rPr>
                <w:rFonts w:ascii="Times New Roman" w:eastAsia="Times New Roman" w:hAnsi="Times New Roman" w:cs="Times New Roman"/>
                <w:color w:val="000000" w:themeColor="text1"/>
                <w:sz w:val="16"/>
                <w:szCs w:val="16"/>
              </w:rPr>
              <w:t>Millli</w:t>
            </w:r>
            <w:proofErr w:type="spellEnd"/>
            <w:r w:rsidRPr="00586316">
              <w:rPr>
                <w:rFonts w:ascii="Times New Roman" w:eastAsia="Times New Roman" w:hAnsi="Times New Roman" w:cs="Times New Roman"/>
                <w:color w:val="000000" w:themeColor="text1"/>
                <w:sz w:val="16"/>
                <w:szCs w:val="16"/>
              </w:rPr>
              <w:t xml:space="preserve"> Eğitim</w:t>
            </w:r>
          </w:p>
        </w:tc>
      </w:tr>
      <w:tr w:rsidR="00B1142C" w:rsidRPr="00586316" w:rsidTr="004049D6">
        <w:trPr>
          <w:trHeight w:val="352"/>
          <w:jc w:val="center"/>
        </w:trPr>
        <w:tc>
          <w:tcPr>
            <w:tcW w:w="1407"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Riskler</w:t>
            </w:r>
          </w:p>
        </w:tc>
        <w:tc>
          <w:tcPr>
            <w:tcW w:w="8921" w:type="dxa"/>
            <w:gridSpan w:val="8"/>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color w:val="000000" w:themeColor="text1"/>
                <w:sz w:val="16"/>
                <w:szCs w:val="16"/>
              </w:rPr>
            </w:pPr>
            <w:r w:rsidRPr="00586316">
              <w:rPr>
                <w:rStyle w:val="fontstyle01"/>
                <w:color w:val="000000" w:themeColor="text1"/>
                <w:sz w:val="16"/>
                <w:szCs w:val="16"/>
              </w:rPr>
              <w:t>-Okul dışı imkânların oluşturulmasında ilgili kurum ve kuruluşların yeterli desteği göstermemesi,</w:t>
            </w:r>
            <w:r w:rsidRPr="00586316">
              <w:rPr>
                <w:color w:val="000000" w:themeColor="text1"/>
                <w:sz w:val="16"/>
                <w:szCs w:val="16"/>
              </w:rPr>
              <w:br/>
            </w:r>
            <w:r w:rsidRPr="00586316">
              <w:rPr>
                <w:rStyle w:val="fontstyle01"/>
                <w:color w:val="000000" w:themeColor="text1"/>
                <w:sz w:val="16"/>
                <w:szCs w:val="16"/>
              </w:rPr>
              <w:t>- Yaz dönemlerinde bölgesel değişim programlarına yeterli talep olmaması,</w:t>
            </w:r>
            <w:r w:rsidRPr="00586316">
              <w:rPr>
                <w:color w:val="000000" w:themeColor="text1"/>
                <w:sz w:val="16"/>
                <w:szCs w:val="16"/>
              </w:rPr>
              <w:br/>
            </w:r>
            <w:r w:rsidRPr="00586316">
              <w:rPr>
                <w:rStyle w:val="fontstyle01"/>
                <w:color w:val="000000" w:themeColor="text1"/>
                <w:sz w:val="16"/>
                <w:szCs w:val="16"/>
              </w:rPr>
              <w:t>- Öğrencilerin sosyal girişimcilik konusundaki isteksizliği,</w:t>
            </w:r>
            <w:r w:rsidRPr="00586316">
              <w:rPr>
                <w:color w:val="000000" w:themeColor="text1"/>
                <w:sz w:val="16"/>
                <w:szCs w:val="16"/>
              </w:rPr>
              <w:br/>
            </w:r>
            <w:r w:rsidRPr="00586316">
              <w:rPr>
                <w:rStyle w:val="fontstyle01"/>
                <w:color w:val="000000" w:themeColor="text1"/>
                <w:sz w:val="16"/>
                <w:szCs w:val="16"/>
              </w:rPr>
              <w:t xml:space="preserve">- Okullara kaynak aktarılmasında kullanılacak </w:t>
            </w:r>
            <w:proofErr w:type="gramStart"/>
            <w:r w:rsidRPr="00586316">
              <w:rPr>
                <w:rStyle w:val="fontstyle01"/>
                <w:color w:val="000000" w:themeColor="text1"/>
                <w:sz w:val="16"/>
                <w:szCs w:val="16"/>
              </w:rPr>
              <w:t>kriterlerin</w:t>
            </w:r>
            <w:proofErr w:type="gramEnd"/>
            <w:r w:rsidRPr="00586316">
              <w:rPr>
                <w:rStyle w:val="fontstyle01"/>
                <w:color w:val="000000" w:themeColor="text1"/>
                <w:sz w:val="16"/>
                <w:szCs w:val="16"/>
              </w:rPr>
              <w:t xml:space="preserve"> belirsiz olması,</w:t>
            </w:r>
          </w:p>
        </w:tc>
      </w:tr>
      <w:tr w:rsidR="00B1142C" w:rsidRPr="00586316" w:rsidTr="004049D6">
        <w:trPr>
          <w:trHeight w:val="3440"/>
          <w:jc w:val="center"/>
        </w:trPr>
        <w:tc>
          <w:tcPr>
            <w:tcW w:w="1407" w:type="dxa"/>
            <w:tcBorders>
              <w:top w:val="nil"/>
              <w:left w:val="single" w:sz="8" w:space="0" w:color="auto"/>
              <w:bottom w:val="single" w:sz="8"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Stratejiler</w:t>
            </w:r>
          </w:p>
        </w:tc>
        <w:tc>
          <w:tcPr>
            <w:tcW w:w="8921" w:type="dxa"/>
            <w:gridSpan w:val="8"/>
            <w:tcBorders>
              <w:top w:val="single" w:sz="4" w:space="0" w:color="auto"/>
              <w:left w:val="nil"/>
              <w:bottom w:val="single" w:sz="8"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S1 Her bir öğrencinin bir kulüp faaliyetinde aktif olarak yer alması sağlanarak kulüp faaliyetlerinin etkinliği artırılacaktır.</w:t>
            </w:r>
            <w:r w:rsidRPr="00586316">
              <w:rPr>
                <w:rFonts w:ascii="Times New Roman" w:eastAsia="Times New Roman" w:hAnsi="Times New Roman" w:cs="Times New Roman"/>
                <w:color w:val="000000" w:themeColor="text1"/>
                <w:sz w:val="16"/>
                <w:szCs w:val="16"/>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586316">
              <w:rPr>
                <w:rFonts w:ascii="Times New Roman" w:eastAsia="Times New Roman" w:hAnsi="Times New Roman" w:cs="Times New Roman"/>
                <w:color w:val="000000" w:themeColor="text1"/>
                <w:sz w:val="16"/>
                <w:szCs w:val="16"/>
              </w:rPr>
              <w:br/>
              <w:t>S3 Okul bünyesinde yarışmalar düzenlenecektir.</w:t>
            </w:r>
            <w:r w:rsidRPr="00586316">
              <w:rPr>
                <w:rFonts w:ascii="Times New Roman" w:eastAsia="Times New Roman" w:hAnsi="Times New Roman" w:cs="Times New Roman"/>
                <w:color w:val="000000" w:themeColor="text1"/>
                <w:sz w:val="16"/>
                <w:szCs w:val="16"/>
              </w:rPr>
              <w:br/>
              <w:t>S4 Diğer kurum ve kuruluşlarla iş birliği içerisinde yürütülen bilimsel, sosyal, kültürel, sanatsal ve sportif alanlardaki faaliyetler artırılacaktır.</w:t>
            </w:r>
            <w:r w:rsidRPr="00586316">
              <w:rPr>
                <w:rFonts w:ascii="Times New Roman" w:eastAsia="Times New Roman" w:hAnsi="Times New Roman" w:cs="Times New Roman"/>
                <w:color w:val="000000" w:themeColor="text1"/>
                <w:sz w:val="16"/>
                <w:szCs w:val="16"/>
              </w:rPr>
              <w:br/>
              <w:t>S5 Okul bahçeleri çocukların geleneksel oyunlarla vakit geçirmelerini sağlayacak ve gelişimlerini destekleyecek şekilde etkin olarak kullanılacaktır.</w:t>
            </w:r>
            <w:r w:rsidRPr="00586316">
              <w:rPr>
                <w:rFonts w:ascii="Times New Roman" w:eastAsia="Times New Roman" w:hAnsi="Times New Roman" w:cs="Times New Roman"/>
                <w:color w:val="000000" w:themeColor="text1"/>
                <w:sz w:val="16"/>
                <w:szCs w:val="16"/>
              </w:rPr>
              <w:br/>
              <w:t>S6 Okul bünyesinde etkinlikler düzenlenecektir.</w:t>
            </w:r>
            <w:r w:rsidRPr="00586316">
              <w:rPr>
                <w:rFonts w:ascii="Times New Roman" w:eastAsia="Times New Roman" w:hAnsi="Times New Roman" w:cs="Times New Roman"/>
                <w:color w:val="000000" w:themeColor="text1"/>
                <w:sz w:val="16"/>
                <w:szCs w:val="16"/>
              </w:rPr>
              <w:br/>
              <w:t xml:space="preserve">S7 Öğrencilerin yerel, ulusal ve uluslararası proje ve yarışmalara katılmaları teşvik edilecektir. </w:t>
            </w:r>
          </w:p>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 xml:space="preserve">S8 E‐okul sisteminde bulunan sosyal etkinlik </w:t>
            </w:r>
            <w:proofErr w:type="gramStart"/>
            <w:r w:rsidRPr="00586316">
              <w:rPr>
                <w:rFonts w:ascii="Times New Roman" w:eastAsia="Times New Roman" w:hAnsi="Times New Roman" w:cs="Times New Roman"/>
                <w:color w:val="000000" w:themeColor="text1"/>
                <w:sz w:val="16"/>
                <w:szCs w:val="16"/>
              </w:rPr>
              <w:t>modülünde</w:t>
            </w:r>
            <w:proofErr w:type="gramEnd"/>
            <w:r w:rsidRPr="00586316">
              <w:rPr>
                <w:rFonts w:ascii="Times New Roman" w:eastAsia="Times New Roman" w:hAnsi="Times New Roman" w:cs="Times New Roman"/>
                <w:color w:val="000000" w:themeColor="text1"/>
                <w:sz w:val="16"/>
                <w:szCs w:val="16"/>
              </w:rPr>
              <w:t xml:space="preserve"> gerçekleştirilen etkinlikler işlenecektir.</w:t>
            </w:r>
          </w:p>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S9 Okul bahçeleri geleneksel çocuk oyunlarına yönelik düzenlenecektir.</w:t>
            </w:r>
            <w:r w:rsidRPr="00586316">
              <w:rPr>
                <w:rFonts w:ascii="Times New Roman" w:eastAsia="Times New Roman" w:hAnsi="Times New Roman" w:cs="Times New Roman"/>
                <w:color w:val="000000" w:themeColor="text1"/>
                <w:sz w:val="16"/>
                <w:szCs w:val="16"/>
              </w:rPr>
              <w:br/>
              <w:t>S10 Öğrenci seviyesi ve öğretim programı kazanımlarına uygun olarak geleneksel çocuk oyunları ders içi etkinliklerde kullanılacaktır.</w:t>
            </w:r>
            <w:r w:rsidRPr="00586316">
              <w:rPr>
                <w:rFonts w:ascii="Times New Roman" w:eastAsia="Times New Roman" w:hAnsi="Times New Roman" w:cs="Times New Roman"/>
                <w:color w:val="000000" w:themeColor="text1"/>
                <w:sz w:val="16"/>
                <w:szCs w:val="16"/>
              </w:rPr>
              <w:br/>
              <w:t>S11 Eğitim‐ öğretim yılı içerisinde okullarda geleneksel çocuk oyunları şenliği yapılacaktır.</w:t>
            </w:r>
          </w:p>
        </w:tc>
      </w:tr>
      <w:tr w:rsidR="00B1142C" w:rsidRPr="00586316" w:rsidTr="004049D6">
        <w:trPr>
          <w:trHeight w:val="352"/>
          <w:jc w:val="center"/>
        </w:trPr>
        <w:tc>
          <w:tcPr>
            <w:tcW w:w="140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Maliyet Tahmini</w:t>
            </w:r>
          </w:p>
        </w:tc>
        <w:tc>
          <w:tcPr>
            <w:tcW w:w="8921" w:type="dxa"/>
            <w:gridSpan w:val="8"/>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15.000,00 TL</w:t>
            </w:r>
          </w:p>
        </w:tc>
      </w:tr>
      <w:tr w:rsidR="00B1142C" w:rsidRPr="00586316" w:rsidTr="004049D6">
        <w:trPr>
          <w:trHeight w:val="352"/>
          <w:jc w:val="center"/>
        </w:trPr>
        <w:tc>
          <w:tcPr>
            <w:tcW w:w="1407" w:type="dxa"/>
            <w:tcBorders>
              <w:top w:val="nil"/>
              <w:left w:val="single" w:sz="8" w:space="0" w:color="auto"/>
              <w:bottom w:val="single" w:sz="4"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r w:rsidRPr="00586316">
              <w:rPr>
                <w:rFonts w:ascii="Times New Roman" w:eastAsia="Times New Roman" w:hAnsi="Times New Roman" w:cs="Times New Roman"/>
                <w:b/>
                <w:bCs/>
                <w:color w:val="000000" w:themeColor="text1"/>
                <w:sz w:val="16"/>
                <w:szCs w:val="16"/>
              </w:rPr>
              <w:t>Tespitler</w:t>
            </w:r>
          </w:p>
        </w:tc>
        <w:tc>
          <w:tcPr>
            <w:tcW w:w="8921" w:type="dxa"/>
            <w:gridSpan w:val="8"/>
            <w:tcBorders>
              <w:top w:val="single" w:sz="4" w:space="0" w:color="auto"/>
              <w:left w:val="nil"/>
              <w:bottom w:val="single" w:sz="4" w:space="0" w:color="auto"/>
              <w:right w:val="single" w:sz="8" w:space="0" w:color="000000"/>
            </w:tcBorders>
            <w:shd w:val="clear" w:color="auto" w:fill="auto"/>
            <w:vAlign w:val="center"/>
            <w:hideMark/>
          </w:tcPr>
          <w:p w:rsidR="00B1142C" w:rsidRPr="00586316" w:rsidRDefault="00B1142C" w:rsidP="008F7680">
            <w:pPr>
              <w:rPr>
                <w:color w:val="000000" w:themeColor="text1"/>
                <w:sz w:val="16"/>
                <w:szCs w:val="16"/>
              </w:rPr>
            </w:pPr>
            <w:proofErr w:type="gramStart"/>
            <w:r w:rsidRPr="00586316">
              <w:rPr>
                <w:rStyle w:val="fontstyle01"/>
                <w:color w:val="000000" w:themeColor="text1"/>
                <w:sz w:val="16"/>
                <w:szCs w:val="16"/>
              </w:rPr>
              <w:t>- İlgili kurum ve kuruluşlarla iş birliği çalışmaları,</w:t>
            </w:r>
            <w:r w:rsidRPr="00586316">
              <w:rPr>
                <w:color w:val="000000" w:themeColor="text1"/>
                <w:sz w:val="16"/>
                <w:szCs w:val="16"/>
              </w:rPr>
              <w:br/>
            </w:r>
            <w:r w:rsidRPr="00586316">
              <w:rPr>
                <w:rStyle w:val="fontstyle01"/>
                <w:color w:val="000000" w:themeColor="text1"/>
                <w:sz w:val="16"/>
                <w:szCs w:val="16"/>
              </w:rPr>
              <w:t>- Okul bahçelerinin öğrencilerin çok yönlü gelişimini destekleyecek şekilde tasarlanması ve dersler ile ders dışı etkinliklerin kültürel kazanımlarla</w:t>
            </w:r>
            <w:r w:rsidRPr="00586316">
              <w:rPr>
                <w:color w:val="000000" w:themeColor="text1"/>
                <w:sz w:val="16"/>
                <w:szCs w:val="16"/>
              </w:rPr>
              <w:br/>
            </w:r>
            <w:r w:rsidRPr="00586316">
              <w:rPr>
                <w:rStyle w:val="fontstyle01"/>
                <w:color w:val="000000" w:themeColor="text1"/>
                <w:sz w:val="16"/>
                <w:szCs w:val="16"/>
              </w:rPr>
              <w:t>desteklenmesi,</w:t>
            </w:r>
            <w:r w:rsidRPr="00586316">
              <w:rPr>
                <w:color w:val="000000" w:themeColor="text1"/>
                <w:sz w:val="16"/>
                <w:szCs w:val="16"/>
              </w:rPr>
              <w:br/>
            </w:r>
            <w:r w:rsidRPr="00586316">
              <w:rPr>
                <w:rStyle w:val="fontstyle01"/>
                <w:color w:val="000000" w:themeColor="text1"/>
                <w:sz w:val="16"/>
                <w:szCs w:val="16"/>
              </w:rPr>
              <w:t>- Okul ve mahalle spor kulüpleri ile bölgesel değişim programları ve şartları elverişsiz okulların öğrenci ve öğretmenlerinin desteklenmesi için</w:t>
            </w:r>
            <w:r w:rsidRPr="00586316">
              <w:rPr>
                <w:color w:val="000000" w:themeColor="text1"/>
                <w:sz w:val="16"/>
                <w:szCs w:val="16"/>
              </w:rPr>
              <w:br/>
            </w:r>
            <w:r w:rsidRPr="00586316">
              <w:rPr>
                <w:rStyle w:val="fontstyle01"/>
                <w:color w:val="000000" w:themeColor="text1"/>
                <w:sz w:val="16"/>
                <w:szCs w:val="16"/>
              </w:rPr>
              <w:t>finansman sağlanması,</w:t>
            </w:r>
            <w:r w:rsidRPr="00586316">
              <w:rPr>
                <w:color w:val="000000" w:themeColor="text1"/>
                <w:sz w:val="16"/>
                <w:szCs w:val="16"/>
              </w:rPr>
              <w:br/>
            </w:r>
            <w:r w:rsidRPr="00586316">
              <w:rPr>
                <w:rStyle w:val="fontstyle01"/>
                <w:color w:val="000000" w:themeColor="text1"/>
                <w:sz w:val="16"/>
                <w:szCs w:val="16"/>
              </w:rPr>
              <w:t>- Okullar arası farklılıkları tespit etmek ve kaynakları adaletli bir şekilde paylaştırmak için sistem kurulması,</w:t>
            </w:r>
            <w:r w:rsidRPr="00586316">
              <w:rPr>
                <w:color w:val="000000" w:themeColor="text1"/>
                <w:sz w:val="16"/>
                <w:szCs w:val="16"/>
              </w:rPr>
              <w:br/>
            </w:r>
            <w:r w:rsidRPr="00586316">
              <w:rPr>
                <w:rStyle w:val="fontstyle01"/>
                <w:color w:val="000000" w:themeColor="text1"/>
                <w:sz w:val="16"/>
                <w:szCs w:val="16"/>
              </w:rPr>
              <w:t>- Hedeflenen başarıyı gösteremeyen öğrencilerin desteklenmesine yönelik mekanizmaların oluşturulması.</w:t>
            </w:r>
            <w:proofErr w:type="gramEnd"/>
          </w:p>
        </w:tc>
      </w:tr>
      <w:tr w:rsidR="00B1142C" w:rsidRPr="00586316" w:rsidTr="004049D6">
        <w:trPr>
          <w:trHeight w:val="559"/>
          <w:jc w:val="center"/>
        </w:trPr>
        <w:tc>
          <w:tcPr>
            <w:tcW w:w="1407" w:type="dxa"/>
            <w:tcBorders>
              <w:top w:val="nil"/>
              <w:left w:val="single" w:sz="8" w:space="0" w:color="auto"/>
              <w:bottom w:val="single" w:sz="8" w:space="0" w:color="auto"/>
              <w:right w:val="single" w:sz="4" w:space="0" w:color="auto"/>
            </w:tcBorders>
            <w:shd w:val="clear" w:color="auto" w:fill="auto"/>
            <w:vAlign w:val="center"/>
            <w:hideMark/>
          </w:tcPr>
          <w:p w:rsidR="00B1142C" w:rsidRPr="00586316" w:rsidRDefault="00B1142C" w:rsidP="008F7680">
            <w:pPr>
              <w:rPr>
                <w:rFonts w:ascii="Times New Roman" w:eastAsia="Times New Roman" w:hAnsi="Times New Roman" w:cs="Times New Roman"/>
                <w:b/>
                <w:bCs/>
                <w:color w:val="000000" w:themeColor="text1"/>
                <w:sz w:val="16"/>
                <w:szCs w:val="16"/>
              </w:rPr>
            </w:pPr>
            <w:proofErr w:type="spellStart"/>
            <w:r w:rsidRPr="00586316">
              <w:rPr>
                <w:rFonts w:ascii="Times New Roman" w:eastAsia="Times New Roman" w:hAnsi="Times New Roman" w:cs="Times New Roman"/>
                <w:b/>
                <w:bCs/>
                <w:color w:val="000000" w:themeColor="text1"/>
                <w:sz w:val="16"/>
                <w:szCs w:val="16"/>
              </w:rPr>
              <w:t>İhityaçlar</w:t>
            </w:r>
            <w:proofErr w:type="spellEnd"/>
          </w:p>
        </w:tc>
        <w:tc>
          <w:tcPr>
            <w:tcW w:w="8921" w:type="dxa"/>
            <w:gridSpan w:val="8"/>
            <w:tcBorders>
              <w:top w:val="single" w:sz="4" w:space="0" w:color="auto"/>
              <w:left w:val="nil"/>
              <w:bottom w:val="single" w:sz="8" w:space="0" w:color="auto"/>
              <w:right w:val="single" w:sz="8" w:space="0" w:color="000000"/>
            </w:tcBorders>
            <w:shd w:val="clear" w:color="auto" w:fill="auto"/>
            <w:vAlign w:val="center"/>
            <w:hideMark/>
          </w:tcPr>
          <w:p w:rsidR="00B1142C" w:rsidRPr="00586316" w:rsidRDefault="00B1142C" w:rsidP="008F7680">
            <w:pPr>
              <w:rPr>
                <w:rFonts w:ascii="Times New Roman" w:eastAsia="Times New Roman" w:hAnsi="Times New Roman" w:cs="Times New Roman"/>
                <w:color w:val="000000" w:themeColor="text1"/>
                <w:sz w:val="16"/>
                <w:szCs w:val="16"/>
              </w:rPr>
            </w:pPr>
            <w:r w:rsidRPr="00586316">
              <w:rPr>
                <w:rFonts w:ascii="Times New Roman" w:eastAsia="Times New Roman" w:hAnsi="Times New Roman" w:cs="Times New Roman"/>
                <w:color w:val="000000" w:themeColor="text1"/>
                <w:sz w:val="16"/>
                <w:szCs w:val="16"/>
              </w:rPr>
              <w:t>Okul bahçelerindeki oyun alanlarını düzenleme çalışmalarının yapılması.</w:t>
            </w:r>
          </w:p>
          <w:p w:rsidR="00B1142C" w:rsidRPr="00586316" w:rsidRDefault="00B1142C" w:rsidP="008F7680">
            <w:pPr>
              <w:rPr>
                <w:rFonts w:ascii="Times New Roman" w:eastAsia="Times New Roman" w:hAnsi="Times New Roman" w:cs="Times New Roman"/>
                <w:color w:val="000000" w:themeColor="text1"/>
                <w:sz w:val="16"/>
                <w:szCs w:val="16"/>
              </w:rPr>
            </w:pPr>
            <w:proofErr w:type="gramStart"/>
            <w:r w:rsidRPr="00586316">
              <w:rPr>
                <w:rFonts w:ascii="Times New Roman" w:eastAsia="Times New Roman" w:hAnsi="Times New Roman" w:cs="Times New Roman"/>
                <w:color w:val="000000" w:themeColor="text1"/>
                <w:sz w:val="16"/>
                <w:szCs w:val="16"/>
              </w:rPr>
              <w:t>İlgili kurumlarla iş birliği çalışmalarının yapılması. </w:t>
            </w:r>
            <w:proofErr w:type="gramEnd"/>
          </w:p>
        </w:tc>
      </w:tr>
    </w:tbl>
    <w:p w:rsidR="00B1142C" w:rsidRPr="00586316" w:rsidRDefault="00B1142C">
      <w:pPr>
        <w:spacing w:line="362" w:lineRule="auto"/>
        <w:rPr>
          <w:rFonts w:ascii="Times New Roman" w:hAnsi="Times New Roman" w:cs="Times New Roman"/>
          <w:b/>
          <w:color w:val="000000" w:themeColor="text1"/>
          <w:w w:val="105"/>
          <w:sz w:val="24"/>
          <w:szCs w:val="24"/>
        </w:rPr>
      </w:pPr>
    </w:p>
    <w:p w:rsidR="00B1142C" w:rsidRPr="00586316" w:rsidRDefault="00B1142C">
      <w:pPr>
        <w:spacing w:line="362" w:lineRule="auto"/>
        <w:rPr>
          <w:rFonts w:ascii="Times New Roman" w:hAnsi="Times New Roman" w:cs="Times New Roman"/>
          <w:b/>
          <w:color w:val="000000" w:themeColor="text1"/>
          <w:w w:val="105"/>
          <w:sz w:val="24"/>
          <w:szCs w:val="24"/>
        </w:rPr>
      </w:pPr>
    </w:p>
    <w:p w:rsidR="00B1142C" w:rsidRPr="00586316" w:rsidRDefault="00B1142C">
      <w:pPr>
        <w:spacing w:line="362" w:lineRule="auto"/>
        <w:rPr>
          <w:rFonts w:ascii="Times New Roman" w:hAnsi="Times New Roman" w:cs="Times New Roman"/>
          <w:b/>
          <w:color w:val="000000" w:themeColor="text1"/>
          <w:w w:val="105"/>
          <w:sz w:val="24"/>
          <w:szCs w:val="24"/>
        </w:rPr>
      </w:pPr>
    </w:p>
    <w:p w:rsidR="00B1142C" w:rsidRPr="00586316" w:rsidRDefault="00B1142C">
      <w:pPr>
        <w:spacing w:line="362" w:lineRule="auto"/>
        <w:rPr>
          <w:rFonts w:ascii="Times New Roman" w:hAnsi="Times New Roman" w:cs="Times New Roman"/>
          <w:b/>
          <w:color w:val="000000" w:themeColor="text1"/>
          <w:w w:val="105"/>
          <w:sz w:val="24"/>
          <w:szCs w:val="24"/>
        </w:rPr>
      </w:pPr>
    </w:p>
    <w:p w:rsidR="00F77270" w:rsidRPr="00586316" w:rsidRDefault="00F77270" w:rsidP="00F77270">
      <w:pPr>
        <w:rPr>
          <w:rFonts w:ascii="Times New Roman" w:hAnsi="Times New Roman" w:cs="Times New Roman"/>
          <w:color w:val="000000" w:themeColor="text1"/>
          <w:sz w:val="24"/>
        </w:rPr>
      </w:pPr>
      <w:bookmarkStart w:id="2" w:name="_GoBack"/>
      <w:bookmarkEnd w:id="2"/>
    </w:p>
    <w:p w:rsidR="00F77270" w:rsidRPr="00586316" w:rsidRDefault="00F77270" w:rsidP="00F77270">
      <w:pPr>
        <w:tabs>
          <w:tab w:val="left" w:pos="2630"/>
        </w:tabs>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ab/>
      </w:r>
    </w:p>
    <w:p w:rsidR="00F77270" w:rsidRPr="00586316" w:rsidRDefault="00F77270" w:rsidP="00F77270">
      <w:pPr>
        <w:tabs>
          <w:tab w:val="left" w:pos="2630"/>
        </w:tabs>
        <w:rPr>
          <w:rFonts w:ascii="Times New Roman" w:hAnsi="Times New Roman" w:cs="Times New Roman"/>
          <w:color w:val="000000" w:themeColor="text1"/>
          <w:sz w:val="24"/>
        </w:rPr>
      </w:pPr>
    </w:p>
    <w:p w:rsidR="00F77270" w:rsidRPr="00586316" w:rsidRDefault="00F77270" w:rsidP="00F77270">
      <w:pPr>
        <w:tabs>
          <w:tab w:val="left" w:pos="2630"/>
        </w:tabs>
        <w:rPr>
          <w:rFonts w:ascii="Times New Roman" w:hAnsi="Times New Roman" w:cs="Times New Roman"/>
          <w:color w:val="000000" w:themeColor="text1"/>
          <w:sz w:val="24"/>
        </w:rPr>
      </w:pPr>
    </w:p>
    <w:p w:rsidR="00F77270" w:rsidRPr="00586316" w:rsidRDefault="00F77270" w:rsidP="00F77270">
      <w:pPr>
        <w:tabs>
          <w:tab w:val="left" w:pos="2630"/>
        </w:tabs>
        <w:rPr>
          <w:rFonts w:ascii="Times New Roman" w:hAnsi="Times New Roman" w:cs="Times New Roman"/>
          <w:color w:val="000000" w:themeColor="text1"/>
          <w:sz w:val="24"/>
        </w:rPr>
      </w:pPr>
    </w:p>
    <w:p w:rsidR="00F77270" w:rsidRPr="00586316" w:rsidRDefault="00F77270" w:rsidP="00F77270">
      <w:pPr>
        <w:tabs>
          <w:tab w:val="left" w:pos="2630"/>
        </w:tabs>
        <w:rPr>
          <w:rFonts w:ascii="Times New Roman" w:hAnsi="Times New Roman" w:cs="Times New Roman"/>
          <w:color w:val="000000" w:themeColor="text1"/>
          <w:sz w:val="24"/>
        </w:rPr>
      </w:pPr>
    </w:p>
    <w:p w:rsidR="00C92289" w:rsidRPr="00586316" w:rsidRDefault="00F77270" w:rsidP="00F77270">
      <w:pPr>
        <w:tabs>
          <w:tab w:val="left" w:pos="2630"/>
        </w:tabs>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ab/>
      </w:r>
    </w:p>
    <w:p w:rsidR="0075409D" w:rsidRPr="00586316" w:rsidRDefault="0075409D" w:rsidP="00A4180B">
      <w:pPr>
        <w:jc w:val="center"/>
        <w:rPr>
          <w:rFonts w:ascii="Times New Roman" w:hAnsi="Times New Roman" w:cs="Times New Roman"/>
          <w:b/>
          <w:color w:val="000000" w:themeColor="text1"/>
          <w:sz w:val="96"/>
        </w:rPr>
      </w:pPr>
    </w:p>
    <w:p w:rsidR="00A4180B" w:rsidRPr="00586316" w:rsidRDefault="007438F0" w:rsidP="00A4180B">
      <w:pPr>
        <w:jc w:val="center"/>
        <w:rPr>
          <w:rFonts w:ascii="Times New Roman" w:hAnsi="Times New Roman" w:cs="Times New Roman"/>
          <w:b/>
          <w:color w:val="000000" w:themeColor="text1"/>
          <w:sz w:val="96"/>
        </w:rPr>
      </w:pPr>
      <w:r w:rsidRPr="00586316">
        <w:rPr>
          <w:rFonts w:ascii="Times New Roman" w:hAnsi="Times New Roman" w:cs="Times New Roman"/>
          <w:b/>
          <w:color w:val="000000" w:themeColor="text1"/>
          <w:sz w:val="96"/>
        </w:rPr>
        <w:t>4</w:t>
      </w:r>
      <w:r w:rsidR="00A4180B" w:rsidRPr="00586316">
        <w:rPr>
          <w:rFonts w:ascii="Times New Roman" w:hAnsi="Times New Roman" w:cs="Times New Roman"/>
          <w:b/>
          <w:color w:val="000000" w:themeColor="text1"/>
          <w:sz w:val="96"/>
        </w:rPr>
        <w:t>.BÖLÜM</w:t>
      </w:r>
    </w:p>
    <w:p w:rsidR="0075409D" w:rsidRPr="00586316" w:rsidRDefault="0075409D" w:rsidP="00A4180B">
      <w:pPr>
        <w:jc w:val="center"/>
        <w:rPr>
          <w:rFonts w:ascii="Times New Roman" w:hAnsi="Times New Roman" w:cs="Times New Roman"/>
          <w:b/>
          <w:color w:val="000000" w:themeColor="text1"/>
          <w:sz w:val="96"/>
        </w:rPr>
      </w:pPr>
    </w:p>
    <w:p w:rsidR="0075409D" w:rsidRPr="00586316" w:rsidRDefault="0075409D" w:rsidP="00A4180B">
      <w:pPr>
        <w:jc w:val="center"/>
        <w:rPr>
          <w:rFonts w:ascii="Times New Roman" w:hAnsi="Times New Roman" w:cs="Times New Roman"/>
          <w:b/>
          <w:color w:val="000000" w:themeColor="text1"/>
          <w:sz w:val="96"/>
        </w:rPr>
      </w:pPr>
    </w:p>
    <w:p w:rsidR="00A4180B" w:rsidRPr="00586316" w:rsidRDefault="00D62C85" w:rsidP="0075409D">
      <w:pPr>
        <w:tabs>
          <w:tab w:val="left" w:pos="1317"/>
        </w:tabs>
        <w:jc w:val="center"/>
        <w:rPr>
          <w:rFonts w:ascii="Times New Roman" w:hAnsi="Times New Roman" w:cs="Times New Roman"/>
          <w:b/>
          <w:color w:val="000000" w:themeColor="text1"/>
          <w:sz w:val="44"/>
        </w:rPr>
      </w:pPr>
      <w:r w:rsidRPr="00586316">
        <w:rPr>
          <w:rFonts w:ascii="Times New Roman" w:hAnsi="Times New Roman" w:cs="Times New Roman"/>
          <w:b/>
          <w:color w:val="000000" w:themeColor="text1"/>
          <w:w w:val="85"/>
          <w:sz w:val="96"/>
        </w:rPr>
        <w:t xml:space="preserve">   </w:t>
      </w:r>
      <w:r w:rsidR="00A4180B" w:rsidRPr="00586316">
        <w:rPr>
          <w:rFonts w:ascii="Times New Roman" w:hAnsi="Times New Roman" w:cs="Times New Roman"/>
          <w:b/>
          <w:color w:val="000000" w:themeColor="text1"/>
          <w:w w:val="85"/>
          <w:sz w:val="96"/>
        </w:rPr>
        <w:t>MALİYETLENDİRME</w:t>
      </w:r>
    </w:p>
    <w:p w:rsidR="00A4180B" w:rsidRPr="00586316" w:rsidRDefault="00A4180B" w:rsidP="00F77270">
      <w:pPr>
        <w:tabs>
          <w:tab w:val="left" w:pos="2630"/>
        </w:tabs>
        <w:rPr>
          <w:rFonts w:ascii="Times New Roman" w:hAnsi="Times New Roman" w:cs="Times New Roman"/>
          <w:color w:val="000000" w:themeColor="text1"/>
          <w:sz w:val="24"/>
        </w:rPr>
        <w:sectPr w:rsidR="00A4180B" w:rsidRPr="00586316" w:rsidSect="00B1142C">
          <w:pgSz w:w="11910" w:h="16840"/>
          <w:pgMar w:top="993" w:right="1562" w:bottom="1280" w:left="1134" w:header="0" w:footer="1097" w:gutter="0"/>
          <w:cols w:space="708"/>
        </w:sectPr>
      </w:pPr>
    </w:p>
    <w:p w:rsidR="00F029A8" w:rsidRPr="00586316" w:rsidRDefault="00F029A8" w:rsidP="003D2A22">
      <w:pPr>
        <w:pStyle w:val="Balk3"/>
        <w:numPr>
          <w:ilvl w:val="1"/>
          <w:numId w:val="19"/>
        </w:numPr>
        <w:tabs>
          <w:tab w:val="left" w:pos="1553"/>
        </w:tabs>
        <w:spacing w:before="0"/>
        <w:rPr>
          <w:color w:val="000000" w:themeColor="text1"/>
          <w:sz w:val="24"/>
          <w:szCs w:val="24"/>
        </w:rPr>
      </w:pPr>
      <w:r w:rsidRPr="00586316">
        <w:rPr>
          <w:color w:val="000000" w:themeColor="text1"/>
          <w:spacing w:val="-2"/>
          <w:w w:val="110"/>
          <w:sz w:val="24"/>
          <w:szCs w:val="24"/>
        </w:rPr>
        <w:lastRenderedPageBreak/>
        <w:t>Maliyetlendirme</w:t>
      </w:r>
    </w:p>
    <w:p w:rsidR="00F029A8" w:rsidRPr="00586316" w:rsidRDefault="00F029A8" w:rsidP="00F029A8">
      <w:pPr>
        <w:pStyle w:val="GvdeMetni"/>
        <w:ind w:left="958" w:right="1013"/>
        <w:rPr>
          <w:rFonts w:ascii="Times New Roman" w:hAnsi="Times New Roman" w:cs="Times New Roman"/>
          <w:color w:val="000000" w:themeColor="text1"/>
          <w:spacing w:val="-4"/>
        </w:rPr>
      </w:pPr>
    </w:p>
    <w:p w:rsidR="00EF3256" w:rsidRPr="00586316" w:rsidRDefault="00EF3256" w:rsidP="00EF3256">
      <w:pPr>
        <w:widowControl/>
        <w:tabs>
          <w:tab w:val="left" w:pos="1127"/>
        </w:tabs>
        <w:autoSpaceDE/>
        <w:autoSpaceDN/>
        <w:spacing w:after="200" w:line="276" w:lineRule="auto"/>
        <w:ind w:left="709"/>
        <w:jc w:val="both"/>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ab/>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EF3256" w:rsidRPr="00586316" w:rsidRDefault="00EF3256" w:rsidP="00EF3256">
      <w:pPr>
        <w:widowControl/>
        <w:tabs>
          <w:tab w:val="left" w:pos="1127"/>
        </w:tabs>
        <w:autoSpaceDE/>
        <w:autoSpaceDN/>
        <w:spacing w:after="200" w:line="276" w:lineRule="auto"/>
        <w:ind w:left="709"/>
        <w:jc w:val="both"/>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 xml:space="preserve">Bu temel gayeden hareketle planın tahmini maliyetlendirilmesi şu şekilde yapılmıştır: </w:t>
      </w:r>
    </w:p>
    <w:p w:rsidR="00EF3256" w:rsidRPr="00586316" w:rsidRDefault="00EF3256" w:rsidP="00EF3256">
      <w:pPr>
        <w:widowControl/>
        <w:numPr>
          <w:ilvl w:val="0"/>
          <w:numId w:val="38"/>
        </w:numPr>
        <w:tabs>
          <w:tab w:val="clear" w:pos="720"/>
          <w:tab w:val="left" w:pos="708"/>
          <w:tab w:val="left" w:pos="1127"/>
        </w:tabs>
        <w:autoSpaceDE/>
        <w:autoSpaceDN/>
        <w:spacing w:after="200" w:line="276" w:lineRule="auto"/>
        <w:jc w:val="both"/>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Hedeflere ilişkin eylemler durum analizi çalışmaları sonuçlarından tespit edilmiştir,</w:t>
      </w:r>
    </w:p>
    <w:p w:rsidR="00EF3256" w:rsidRPr="00586316" w:rsidRDefault="00EF3256" w:rsidP="00EF3256">
      <w:pPr>
        <w:widowControl/>
        <w:numPr>
          <w:ilvl w:val="0"/>
          <w:numId w:val="38"/>
        </w:numPr>
        <w:tabs>
          <w:tab w:val="clear" w:pos="720"/>
          <w:tab w:val="left" w:pos="708"/>
          <w:tab w:val="left" w:pos="1127"/>
        </w:tabs>
        <w:autoSpaceDE/>
        <w:autoSpaceDN/>
        <w:spacing w:after="200" w:line="276" w:lineRule="auto"/>
        <w:jc w:val="both"/>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Eylemlere ilişkin tahmini maliyetler belirlenmiştir,</w:t>
      </w:r>
    </w:p>
    <w:p w:rsidR="00EF3256" w:rsidRPr="00586316" w:rsidRDefault="00EF3256" w:rsidP="00EF3256">
      <w:pPr>
        <w:widowControl/>
        <w:numPr>
          <w:ilvl w:val="0"/>
          <w:numId w:val="38"/>
        </w:numPr>
        <w:tabs>
          <w:tab w:val="clear" w:pos="720"/>
          <w:tab w:val="left" w:pos="708"/>
          <w:tab w:val="left" w:pos="1127"/>
        </w:tabs>
        <w:autoSpaceDE/>
        <w:autoSpaceDN/>
        <w:spacing w:after="200" w:line="276" w:lineRule="auto"/>
        <w:jc w:val="both"/>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Eylem maliyetlerinden hareketle hedef maliyetleri belirlenmiştir,</w:t>
      </w:r>
    </w:p>
    <w:p w:rsidR="00EF3256" w:rsidRPr="00586316" w:rsidRDefault="00EF3256" w:rsidP="00ED5350">
      <w:pPr>
        <w:widowControl/>
        <w:numPr>
          <w:ilvl w:val="0"/>
          <w:numId w:val="38"/>
        </w:numPr>
        <w:tabs>
          <w:tab w:val="clear" w:pos="720"/>
          <w:tab w:val="left" w:pos="708"/>
          <w:tab w:val="left" w:pos="1127"/>
        </w:tabs>
        <w:autoSpaceDE/>
        <w:autoSpaceDN/>
        <w:spacing w:after="200" w:line="276" w:lineRule="auto"/>
        <w:jc w:val="both"/>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Hedef maliyetlerinden yola çıkılarak amaç maliyetleri belirlenmiş ve amaç maliyetlerinden de stratejik plan maliyeti belirlenmiştir.</w:t>
      </w:r>
    </w:p>
    <w:p w:rsidR="00EF3256" w:rsidRPr="00586316" w:rsidRDefault="00EF3256" w:rsidP="00357CEC">
      <w:pPr>
        <w:widowControl/>
        <w:autoSpaceDE/>
        <w:autoSpaceDN/>
        <w:spacing w:after="200" w:line="276" w:lineRule="auto"/>
        <w:ind w:left="720" w:right="107" w:firstLine="238"/>
        <w:jc w:val="both"/>
        <w:rPr>
          <w:rFonts w:ascii="Times New Roman" w:eastAsia="Times New Roman" w:hAnsi="Times New Roman" w:cs="Times New Roman"/>
          <w:color w:val="000000" w:themeColor="text1"/>
          <w:sz w:val="24"/>
          <w:szCs w:val="24"/>
        </w:rPr>
      </w:pPr>
      <w:r w:rsidRPr="00586316">
        <w:rPr>
          <w:rFonts w:ascii="Times New Roman" w:eastAsia="Times New Roman" w:hAnsi="Times New Roman" w:cs="Times New Roman"/>
          <w:color w:val="000000" w:themeColor="text1"/>
          <w:sz w:val="24"/>
          <w:szCs w:val="24"/>
        </w:rPr>
        <w:t xml:space="preserve">Müdürlüğümüz stratejik planında 4 hedef bulunmaktadır. Söz konusu hedeflere ilişkin bütçe dağılımları 5 yıllık olarak alttaki tabloda belirtilmiştir. Tabloda görüldüğü üzere son iki yılın gelir ve giderlerinde yaşanan artıştan hareketle hazırlanan beş yıllık maliyetlendirme sonucunda Müdürlüğümüzün tahmini olarak </w:t>
      </w:r>
      <w:r w:rsidR="009D3984" w:rsidRPr="00586316">
        <w:rPr>
          <w:rFonts w:ascii="Times New Roman" w:eastAsia="Times New Roman" w:hAnsi="Times New Roman" w:cs="Times New Roman"/>
          <w:color w:val="000000" w:themeColor="text1"/>
          <w:sz w:val="24"/>
          <w:szCs w:val="24"/>
          <w:lang w:val="en-US"/>
        </w:rPr>
        <w:t>36</w:t>
      </w:r>
      <w:r w:rsidR="00357CEC" w:rsidRPr="00586316">
        <w:rPr>
          <w:rFonts w:ascii="Times New Roman" w:eastAsia="Times New Roman" w:hAnsi="Times New Roman" w:cs="Times New Roman"/>
          <w:color w:val="000000" w:themeColor="text1"/>
          <w:sz w:val="24"/>
          <w:szCs w:val="24"/>
          <w:lang w:val="en-US"/>
        </w:rPr>
        <w:t xml:space="preserve">.400,00 </w:t>
      </w:r>
      <w:r w:rsidRPr="00586316">
        <w:rPr>
          <w:rFonts w:ascii="Times New Roman" w:eastAsia="Times New Roman" w:hAnsi="Times New Roman" w:cs="Times New Roman"/>
          <w:color w:val="000000" w:themeColor="text1"/>
          <w:sz w:val="24"/>
          <w:szCs w:val="24"/>
        </w:rPr>
        <w:t>TL’lik bir harcama yapacağı düşünülmektedir. Plan dönemi amaç maliyetlerine ilişkin alttaki tabloda ayrıntılı bilgiye yer verilmiştir.</w:t>
      </w:r>
    </w:p>
    <w:p w:rsidR="00F029A8" w:rsidRPr="00586316" w:rsidRDefault="00F029A8">
      <w:pPr>
        <w:spacing w:before="79"/>
        <w:ind w:left="958"/>
        <w:jc w:val="both"/>
        <w:rPr>
          <w:rFonts w:ascii="Times New Roman" w:hAnsi="Times New Roman" w:cs="Times New Roman"/>
          <w:b/>
          <w:color w:val="000000" w:themeColor="text1"/>
          <w:w w:val="105"/>
          <w:sz w:val="20"/>
        </w:rPr>
      </w:pPr>
    </w:p>
    <w:p w:rsidR="002D0A48" w:rsidRPr="00586316" w:rsidRDefault="00957878" w:rsidP="00EF3256">
      <w:pPr>
        <w:spacing w:after="240"/>
        <w:ind w:left="958"/>
        <w:jc w:val="both"/>
        <w:rPr>
          <w:rFonts w:ascii="Times New Roman" w:hAnsi="Times New Roman" w:cs="Times New Roman"/>
          <w:b/>
          <w:color w:val="000000" w:themeColor="text1"/>
          <w:sz w:val="24"/>
          <w:szCs w:val="24"/>
        </w:rPr>
      </w:pPr>
      <w:r w:rsidRPr="00586316">
        <w:rPr>
          <w:rFonts w:ascii="Times New Roman" w:hAnsi="Times New Roman" w:cs="Times New Roman"/>
          <w:b/>
          <w:color w:val="000000" w:themeColor="text1"/>
          <w:w w:val="105"/>
          <w:sz w:val="24"/>
          <w:szCs w:val="24"/>
        </w:rPr>
        <w:t>Tablo</w:t>
      </w:r>
      <w:r w:rsidRPr="00586316">
        <w:rPr>
          <w:rFonts w:ascii="Times New Roman" w:hAnsi="Times New Roman" w:cs="Times New Roman"/>
          <w:b/>
          <w:color w:val="000000" w:themeColor="text1"/>
          <w:spacing w:val="-3"/>
          <w:w w:val="105"/>
          <w:sz w:val="24"/>
          <w:szCs w:val="24"/>
        </w:rPr>
        <w:t xml:space="preserve"> </w:t>
      </w:r>
      <w:r w:rsidR="00EF3256" w:rsidRPr="00586316">
        <w:rPr>
          <w:rFonts w:ascii="Times New Roman" w:hAnsi="Times New Roman" w:cs="Times New Roman"/>
          <w:b/>
          <w:color w:val="000000" w:themeColor="text1"/>
          <w:spacing w:val="-3"/>
          <w:w w:val="105"/>
          <w:sz w:val="24"/>
          <w:szCs w:val="24"/>
        </w:rPr>
        <w:t>28.</w:t>
      </w:r>
      <w:r w:rsidRPr="00586316">
        <w:rPr>
          <w:rFonts w:ascii="Times New Roman" w:hAnsi="Times New Roman" w:cs="Times New Roman"/>
          <w:b/>
          <w:color w:val="000000" w:themeColor="text1"/>
          <w:w w:val="105"/>
          <w:sz w:val="24"/>
          <w:szCs w:val="24"/>
        </w:rPr>
        <w:t xml:space="preserve"> Tahmini</w:t>
      </w:r>
      <w:r w:rsidRPr="00586316">
        <w:rPr>
          <w:rFonts w:ascii="Times New Roman" w:hAnsi="Times New Roman" w:cs="Times New Roman"/>
          <w:b/>
          <w:color w:val="000000" w:themeColor="text1"/>
          <w:spacing w:val="-7"/>
          <w:w w:val="105"/>
          <w:sz w:val="24"/>
          <w:szCs w:val="24"/>
        </w:rPr>
        <w:t xml:space="preserve"> </w:t>
      </w:r>
      <w:r w:rsidRPr="00586316">
        <w:rPr>
          <w:rFonts w:ascii="Times New Roman" w:hAnsi="Times New Roman" w:cs="Times New Roman"/>
          <w:b/>
          <w:color w:val="000000" w:themeColor="text1"/>
          <w:w w:val="105"/>
          <w:sz w:val="24"/>
          <w:szCs w:val="24"/>
        </w:rPr>
        <w:t>Maliyet</w:t>
      </w:r>
      <w:r w:rsidRPr="00586316">
        <w:rPr>
          <w:rFonts w:ascii="Times New Roman" w:hAnsi="Times New Roman" w:cs="Times New Roman"/>
          <w:b/>
          <w:color w:val="000000" w:themeColor="text1"/>
          <w:spacing w:val="-4"/>
          <w:w w:val="105"/>
          <w:sz w:val="24"/>
          <w:szCs w:val="24"/>
        </w:rPr>
        <w:t xml:space="preserve"> </w:t>
      </w:r>
      <w:r w:rsidRPr="00586316">
        <w:rPr>
          <w:rFonts w:ascii="Times New Roman" w:hAnsi="Times New Roman" w:cs="Times New Roman"/>
          <w:b/>
          <w:color w:val="000000" w:themeColor="text1"/>
          <w:spacing w:val="-2"/>
          <w:w w:val="105"/>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7"/>
        <w:gridCol w:w="1171"/>
        <w:gridCol w:w="1265"/>
        <w:gridCol w:w="1265"/>
        <w:gridCol w:w="1265"/>
        <w:gridCol w:w="1124"/>
        <w:gridCol w:w="1944"/>
      </w:tblGrid>
      <w:tr w:rsidR="00F029A8" w:rsidRPr="00586316" w:rsidTr="009D3984">
        <w:trPr>
          <w:trHeight w:val="777"/>
        </w:trPr>
        <w:tc>
          <w:tcPr>
            <w:tcW w:w="1237" w:type="dxa"/>
            <w:shd w:val="clear" w:color="auto" w:fill="auto"/>
            <w:vAlign w:val="center"/>
          </w:tcPr>
          <w:p w:rsidR="002D0A48" w:rsidRPr="00586316" w:rsidRDefault="002D0A48">
            <w:pPr>
              <w:pStyle w:val="TableParagraph"/>
              <w:rPr>
                <w:rFonts w:ascii="Times New Roman" w:hAnsi="Times New Roman" w:cs="Times New Roman"/>
                <w:color w:val="000000" w:themeColor="text1"/>
              </w:rPr>
            </w:pPr>
          </w:p>
        </w:tc>
        <w:tc>
          <w:tcPr>
            <w:tcW w:w="1171" w:type="dxa"/>
            <w:shd w:val="clear" w:color="auto" w:fill="auto"/>
            <w:vAlign w:val="center"/>
          </w:tcPr>
          <w:p w:rsidR="002D0A48" w:rsidRPr="00586316" w:rsidRDefault="00957878" w:rsidP="00F029A8">
            <w:pPr>
              <w:pStyle w:val="TableParagraph"/>
              <w:spacing w:line="234" w:lineRule="exact"/>
              <w:ind w:left="107"/>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sz w:val="20"/>
              </w:rPr>
              <w:t>2024</w:t>
            </w:r>
          </w:p>
        </w:tc>
        <w:tc>
          <w:tcPr>
            <w:tcW w:w="1265" w:type="dxa"/>
            <w:shd w:val="clear" w:color="auto" w:fill="auto"/>
            <w:vAlign w:val="center"/>
          </w:tcPr>
          <w:p w:rsidR="002D0A48" w:rsidRPr="00586316" w:rsidRDefault="00957878" w:rsidP="00F029A8">
            <w:pPr>
              <w:pStyle w:val="TableParagraph"/>
              <w:spacing w:line="234" w:lineRule="exact"/>
              <w:ind w:left="108"/>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sz w:val="20"/>
              </w:rPr>
              <w:t>2025</w:t>
            </w:r>
          </w:p>
        </w:tc>
        <w:tc>
          <w:tcPr>
            <w:tcW w:w="1265" w:type="dxa"/>
            <w:shd w:val="clear" w:color="auto" w:fill="auto"/>
            <w:vAlign w:val="center"/>
          </w:tcPr>
          <w:p w:rsidR="002D0A48" w:rsidRPr="00586316" w:rsidRDefault="00957878" w:rsidP="00F029A8">
            <w:pPr>
              <w:pStyle w:val="TableParagraph"/>
              <w:spacing w:line="234" w:lineRule="exact"/>
              <w:ind w:left="107"/>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sz w:val="20"/>
              </w:rPr>
              <w:t>2026</w:t>
            </w:r>
          </w:p>
        </w:tc>
        <w:tc>
          <w:tcPr>
            <w:tcW w:w="1265" w:type="dxa"/>
            <w:shd w:val="clear" w:color="auto" w:fill="auto"/>
            <w:vAlign w:val="center"/>
          </w:tcPr>
          <w:p w:rsidR="002D0A48" w:rsidRPr="00586316" w:rsidRDefault="00957878" w:rsidP="00F029A8">
            <w:pPr>
              <w:pStyle w:val="TableParagraph"/>
              <w:spacing w:line="234" w:lineRule="exact"/>
              <w:ind w:left="107"/>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sz w:val="20"/>
              </w:rPr>
              <w:t>2027</w:t>
            </w:r>
          </w:p>
        </w:tc>
        <w:tc>
          <w:tcPr>
            <w:tcW w:w="1124" w:type="dxa"/>
            <w:shd w:val="clear" w:color="auto" w:fill="auto"/>
            <w:vAlign w:val="center"/>
          </w:tcPr>
          <w:p w:rsidR="002D0A48" w:rsidRPr="00586316" w:rsidRDefault="00957878" w:rsidP="00F029A8">
            <w:pPr>
              <w:pStyle w:val="TableParagraph"/>
              <w:spacing w:line="234" w:lineRule="exact"/>
              <w:ind w:left="107"/>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sz w:val="20"/>
              </w:rPr>
              <w:t>2028</w:t>
            </w:r>
          </w:p>
        </w:tc>
        <w:tc>
          <w:tcPr>
            <w:tcW w:w="1944" w:type="dxa"/>
            <w:shd w:val="clear" w:color="auto" w:fill="auto"/>
            <w:vAlign w:val="center"/>
          </w:tcPr>
          <w:p w:rsidR="002D0A48" w:rsidRPr="00586316" w:rsidRDefault="00957878" w:rsidP="00F029A8">
            <w:pPr>
              <w:pStyle w:val="TableParagraph"/>
              <w:spacing w:before="2"/>
              <w:ind w:left="107"/>
              <w:jc w:val="center"/>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Toplam</w:t>
            </w:r>
            <w:r w:rsidRPr="00586316">
              <w:rPr>
                <w:rFonts w:ascii="Times New Roman" w:hAnsi="Times New Roman" w:cs="Times New Roman"/>
                <w:b/>
                <w:color w:val="000000" w:themeColor="text1"/>
                <w:spacing w:val="-8"/>
                <w:w w:val="105"/>
                <w:sz w:val="20"/>
              </w:rPr>
              <w:t xml:space="preserve"> </w:t>
            </w:r>
            <w:r w:rsidRPr="00586316">
              <w:rPr>
                <w:rFonts w:ascii="Times New Roman" w:hAnsi="Times New Roman" w:cs="Times New Roman"/>
                <w:b/>
                <w:color w:val="000000" w:themeColor="text1"/>
                <w:spacing w:val="-2"/>
                <w:w w:val="105"/>
                <w:sz w:val="20"/>
              </w:rPr>
              <w:t>Maliyet</w:t>
            </w:r>
          </w:p>
        </w:tc>
      </w:tr>
      <w:tr w:rsidR="00F029A8" w:rsidRPr="00586316" w:rsidTr="009D3984">
        <w:trPr>
          <w:trHeight w:val="599"/>
        </w:trPr>
        <w:tc>
          <w:tcPr>
            <w:tcW w:w="1237" w:type="dxa"/>
            <w:shd w:val="clear" w:color="auto" w:fill="auto"/>
            <w:vAlign w:val="center"/>
          </w:tcPr>
          <w:p w:rsidR="002D0A48" w:rsidRPr="00586316" w:rsidRDefault="00957878">
            <w:pPr>
              <w:pStyle w:val="TableParagraph"/>
              <w:spacing w:before="2"/>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Amaç</w:t>
            </w:r>
            <w:r w:rsidRPr="00586316">
              <w:rPr>
                <w:rFonts w:ascii="Times New Roman" w:hAnsi="Times New Roman" w:cs="Times New Roman"/>
                <w:b/>
                <w:color w:val="000000" w:themeColor="text1"/>
                <w:spacing w:val="-4"/>
                <w:sz w:val="20"/>
              </w:rPr>
              <w:t xml:space="preserve"> </w:t>
            </w:r>
            <w:r w:rsidRPr="00586316">
              <w:rPr>
                <w:rFonts w:ascii="Times New Roman" w:hAnsi="Times New Roman" w:cs="Times New Roman"/>
                <w:b/>
                <w:color w:val="000000" w:themeColor="text1"/>
                <w:spacing w:val="-10"/>
                <w:w w:val="110"/>
                <w:sz w:val="20"/>
              </w:rPr>
              <w:t>1</w:t>
            </w:r>
          </w:p>
        </w:tc>
        <w:tc>
          <w:tcPr>
            <w:tcW w:w="1171" w:type="dxa"/>
            <w:shd w:val="clear" w:color="auto" w:fill="auto"/>
            <w:vAlign w:val="center"/>
          </w:tcPr>
          <w:p w:rsidR="002D0A48" w:rsidRPr="00586316" w:rsidRDefault="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200.00</w:t>
            </w:r>
          </w:p>
        </w:tc>
        <w:tc>
          <w:tcPr>
            <w:tcW w:w="1265" w:type="dxa"/>
            <w:shd w:val="clear" w:color="auto" w:fill="auto"/>
            <w:vAlign w:val="center"/>
          </w:tcPr>
          <w:p w:rsidR="002D0A48" w:rsidRPr="00586316" w:rsidRDefault="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200.00</w:t>
            </w:r>
          </w:p>
        </w:tc>
        <w:tc>
          <w:tcPr>
            <w:tcW w:w="1265" w:type="dxa"/>
            <w:shd w:val="clear" w:color="auto" w:fill="auto"/>
            <w:vAlign w:val="center"/>
          </w:tcPr>
          <w:p w:rsidR="002D0A48" w:rsidRPr="00586316" w:rsidRDefault="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250.00</w:t>
            </w:r>
          </w:p>
        </w:tc>
        <w:tc>
          <w:tcPr>
            <w:tcW w:w="1265" w:type="dxa"/>
            <w:shd w:val="clear" w:color="auto" w:fill="auto"/>
            <w:vAlign w:val="center"/>
          </w:tcPr>
          <w:p w:rsidR="002D0A48" w:rsidRPr="00586316" w:rsidRDefault="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250.00</w:t>
            </w:r>
          </w:p>
        </w:tc>
        <w:tc>
          <w:tcPr>
            <w:tcW w:w="1124" w:type="dxa"/>
            <w:shd w:val="clear" w:color="auto" w:fill="auto"/>
            <w:vAlign w:val="center"/>
          </w:tcPr>
          <w:p w:rsidR="002D0A48" w:rsidRPr="00586316" w:rsidRDefault="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300.00</w:t>
            </w:r>
          </w:p>
        </w:tc>
        <w:tc>
          <w:tcPr>
            <w:tcW w:w="1944" w:type="dxa"/>
            <w:shd w:val="clear" w:color="auto" w:fill="auto"/>
            <w:vAlign w:val="center"/>
          </w:tcPr>
          <w:p w:rsidR="002D0A48" w:rsidRPr="00586316" w:rsidRDefault="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1.200.00TL</w:t>
            </w:r>
          </w:p>
        </w:tc>
      </w:tr>
      <w:tr w:rsidR="00584F85" w:rsidRPr="00586316" w:rsidTr="009D3984">
        <w:trPr>
          <w:trHeight w:val="596"/>
        </w:trPr>
        <w:tc>
          <w:tcPr>
            <w:tcW w:w="1237" w:type="dxa"/>
            <w:shd w:val="clear" w:color="auto" w:fill="auto"/>
            <w:vAlign w:val="center"/>
          </w:tcPr>
          <w:p w:rsidR="00584F85" w:rsidRPr="00586316" w:rsidRDefault="00584F85" w:rsidP="00584F85">
            <w:pPr>
              <w:pStyle w:val="TableParagraph"/>
              <w:spacing w:line="234" w:lineRule="exact"/>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Hedef</w:t>
            </w:r>
            <w:r w:rsidRPr="00586316">
              <w:rPr>
                <w:rFonts w:ascii="Times New Roman" w:hAnsi="Times New Roman" w:cs="Times New Roman"/>
                <w:b/>
                <w:color w:val="000000" w:themeColor="text1"/>
                <w:spacing w:val="-11"/>
                <w:w w:val="105"/>
                <w:sz w:val="20"/>
              </w:rPr>
              <w:t xml:space="preserve"> </w:t>
            </w:r>
            <w:proofErr w:type="gramStart"/>
            <w:r w:rsidRPr="00586316">
              <w:rPr>
                <w:rFonts w:ascii="Times New Roman" w:hAnsi="Times New Roman" w:cs="Times New Roman"/>
                <w:b/>
                <w:color w:val="000000" w:themeColor="text1"/>
                <w:spacing w:val="-5"/>
                <w:w w:val="105"/>
                <w:sz w:val="20"/>
              </w:rPr>
              <w:t>1.1</w:t>
            </w:r>
            <w:proofErr w:type="gramEnd"/>
          </w:p>
        </w:tc>
        <w:tc>
          <w:tcPr>
            <w:tcW w:w="1171" w:type="dxa"/>
            <w:shd w:val="clear" w:color="auto" w:fill="auto"/>
            <w:vAlign w:val="center"/>
          </w:tcPr>
          <w:p w:rsidR="00584F85" w:rsidRPr="00586316" w:rsidRDefault="00584F85" w:rsidP="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200.00</w:t>
            </w:r>
          </w:p>
        </w:tc>
        <w:tc>
          <w:tcPr>
            <w:tcW w:w="1265" w:type="dxa"/>
            <w:shd w:val="clear" w:color="auto" w:fill="auto"/>
            <w:vAlign w:val="center"/>
          </w:tcPr>
          <w:p w:rsidR="00584F85" w:rsidRPr="00586316" w:rsidRDefault="00584F85" w:rsidP="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200.00</w:t>
            </w:r>
          </w:p>
        </w:tc>
        <w:tc>
          <w:tcPr>
            <w:tcW w:w="1265" w:type="dxa"/>
            <w:shd w:val="clear" w:color="auto" w:fill="auto"/>
            <w:vAlign w:val="center"/>
          </w:tcPr>
          <w:p w:rsidR="00584F85" w:rsidRPr="00586316" w:rsidRDefault="00584F85" w:rsidP="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250.00</w:t>
            </w:r>
          </w:p>
        </w:tc>
        <w:tc>
          <w:tcPr>
            <w:tcW w:w="1265" w:type="dxa"/>
            <w:shd w:val="clear" w:color="auto" w:fill="auto"/>
            <w:vAlign w:val="center"/>
          </w:tcPr>
          <w:p w:rsidR="00584F85" w:rsidRPr="00586316" w:rsidRDefault="00584F85" w:rsidP="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250.00</w:t>
            </w:r>
          </w:p>
        </w:tc>
        <w:tc>
          <w:tcPr>
            <w:tcW w:w="1124" w:type="dxa"/>
            <w:shd w:val="clear" w:color="auto" w:fill="auto"/>
            <w:vAlign w:val="center"/>
          </w:tcPr>
          <w:p w:rsidR="00584F85" w:rsidRPr="00586316" w:rsidRDefault="00584F85" w:rsidP="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300.00</w:t>
            </w:r>
          </w:p>
        </w:tc>
        <w:tc>
          <w:tcPr>
            <w:tcW w:w="1944" w:type="dxa"/>
            <w:shd w:val="clear" w:color="auto" w:fill="auto"/>
            <w:vAlign w:val="center"/>
          </w:tcPr>
          <w:p w:rsidR="00584F85" w:rsidRPr="00586316" w:rsidRDefault="00584F85" w:rsidP="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1.200.00TL</w:t>
            </w:r>
          </w:p>
        </w:tc>
      </w:tr>
      <w:tr w:rsidR="00584F85" w:rsidRPr="00586316" w:rsidTr="009D3984">
        <w:trPr>
          <w:trHeight w:val="598"/>
        </w:trPr>
        <w:tc>
          <w:tcPr>
            <w:tcW w:w="1237" w:type="dxa"/>
            <w:shd w:val="clear" w:color="auto" w:fill="auto"/>
            <w:vAlign w:val="center"/>
          </w:tcPr>
          <w:p w:rsidR="00584F85" w:rsidRPr="00586316" w:rsidRDefault="00584F85" w:rsidP="00584F85">
            <w:pPr>
              <w:pStyle w:val="TableParagraph"/>
              <w:spacing w:before="2"/>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z w:val="20"/>
              </w:rPr>
              <w:t>Amaç</w:t>
            </w:r>
            <w:r w:rsidRPr="00586316">
              <w:rPr>
                <w:rFonts w:ascii="Times New Roman" w:hAnsi="Times New Roman" w:cs="Times New Roman"/>
                <w:b/>
                <w:color w:val="000000" w:themeColor="text1"/>
                <w:spacing w:val="-4"/>
                <w:sz w:val="20"/>
              </w:rPr>
              <w:t xml:space="preserve"> </w:t>
            </w:r>
            <w:r w:rsidRPr="00586316">
              <w:rPr>
                <w:rFonts w:ascii="Times New Roman" w:hAnsi="Times New Roman" w:cs="Times New Roman"/>
                <w:b/>
                <w:color w:val="000000" w:themeColor="text1"/>
                <w:spacing w:val="-10"/>
                <w:w w:val="110"/>
                <w:sz w:val="20"/>
              </w:rPr>
              <w:t>2</w:t>
            </w:r>
          </w:p>
        </w:tc>
        <w:tc>
          <w:tcPr>
            <w:tcW w:w="1171" w:type="dxa"/>
            <w:shd w:val="clear" w:color="auto" w:fill="auto"/>
            <w:vAlign w:val="center"/>
          </w:tcPr>
          <w:p w:rsidR="00584F85" w:rsidRPr="00586316" w:rsidRDefault="00584F85" w:rsidP="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1.800.00</w:t>
            </w:r>
          </w:p>
        </w:tc>
        <w:tc>
          <w:tcPr>
            <w:tcW w:w="1265" w:type="dxa"/>
            <w:shd w:val="clear" w:color="auto" w:fill="auto"/>
            <w:vAlign w:val="center"/>
          </w:tcPr>
          <w:p w:rsidR="00584F85" w:rsidRPr="00586316" w:rsidRDefault="00584F85" w:rsidP="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1.900.00</w:t>
            </w:r>
          </w:p>
        </w:tc>
        <w:tc>
          <w:tcPr>
            <w:tcW w:w="1265" w:type="dxa"/>
            <w:shd w:val="clear" w:color="auto" w:fill="auto"/>
            <w:vAlign w:val="center"/>
          </w:tcPr>
          <w:p w:rsidR="00584F85" w:rsidRPr="00586316" w:rsidRDefault="00584F85" w:rsidP="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1.900.00</w:t>
            </w:r>
          </w:p>
        </w:tc>
        <w:tc>
          <w:tcPr>
            <w:tcW w:w="1265" w:type="dxa"/>
            <w:shd w:val="clear" w:color="auto" w:fill="auto"/>
            <w:vAlign w:val="center"/>
          </w:tcPr>
          <w:p w:rsidR="00584F85" w:rsidRPr="00586316" w:rsidRDefault="00584F85" w:rsidP="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3.600.00</w:t>
            </w:r>
          </w:p>
        </w:tc>
        <w:tc>
          <w:tcPr>
            <w:tcW w:w="1124" w:type="dxa"/>
            <w:shd w:val="clear" w:color="auto" w:fill="auto"/>
            <w:vAlign w:val="center"/>
          </w:tcPr>
          <w:p w:rsidR="00584F85" w:rsidRPr="00586316" w:rsidRDefault="00584F85" w:rsidP="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5.800.00</w:t>
            </w:r>
          </w:p>
        </w:tc>
        <w:tc>
          <w:tcPr>
            <w:tcW w:w="1944" w:type="dxa"/>
            <w:shd w:val="clear" w:color="auto" w:fill="auto"/>
            <w:vAlign w:val="center"/>
          </w:tcPr>
          <w:p w:rsidR="00584F85" w:rsidRPr="00586316" w:rsidRDefault="00584F85" w:rsidP="00584F85">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15.000.00TL</w:t>
            </w:r>
          </w:p>
        </w:tc>
      </w:tr>
      <w:tr w:rsidR="00C343BF" w:rsidRPr="00586316" w:rsidTr="009D3984">
        <w:trPr>
          <w:trHeight w:val="596"/>
        </w:trPr>
        <w:tc>
          <w:tcPr>
            <w:tcW w:w="1237" w:type="dxa"/>
            <w:shd w:val="clear" w:color="auto" w:fill="auto"/>
            <w:vAlign w:val="center"/>
          </w:tcPr>
          <w:p w:rsidR="00C343BF" w:rsidRPr="00586316" w:rsidRDefault="00C343BF" w:rsidP="00C343BF">
            <w:pPr>
              <w:pStyle w:val="TableParagraph"/>
              <w:spacing w:before="2"/>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Hedef</w:t>
            </w:r>
            <w:r w:rsidRPr="00586316">
              <w:rPr>
                <w:rFonts w:ascii="Times New Roman" w:hAnsi="Times New Roman" w:cs="Times New Roman"/>
                <w:b/>
                <w:color w:val="000000" w:themeColor="text1"/>
                <w:spacing w:val="-12"/>
                <w:w w:val="105"/>
                <w:sz w:val="20"/>
              </w:rPr>
              <w:t xml:space="preserve"> </w:t>
            </w:r>
            <w:proofErr w:type="gramStart"/>
            <w:r w:rsidRPr="00586316">
              <w:rPr>
                <w:rFonts w:ascii="Times New Roman" w:hAnsi="Times New Roman" w:cs="Times New Roman"/>
                <w:b/>
                <w:color w:val="000000" w:themeColor="text1"/>
                <w:spacing w:val="-5"/>
                <w:w w:val="110"/>
                <w:sz w:val="20"/>
              </w:rPr>
              <w:t>2.1</w:t>
            </w:r>
            <w:proofErr w:type="gramEnd"/>
          </w:p>
        </w:tc>
        <w:tc>
          <w:tcPr>
            <w:tcW w:w="1171"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1.800.00</w:t>
            </w:r>
          </w:p>
        </w:tc>
        <w:tc>
          <w:tcPr>
            <w:tcW w:w="1265"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1.900.00</w:t>
            </w:r>
          </w:p>
        </w:tc>
        <w:tc>
          <w:tcPr>
            <w:tcW w:w="1265"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1.900.00</w:t>
            </w:r>
          </w:p>
        </w:tc>
        <w:tc>
          <w:tcPr>
            <w:tcW w:w="1265"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3.600.00</w:t>
            </w:r>
          </w:p>
        </w:tc>
        <w:tc>
          <w:tcPr>
            <w:tcW w:w="1124"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5.800.00</w:t>
            </w:r>
          </w:p>
        </w:tc>
        <w:tc>
          <w:tcPr>
            <w:tcW w:w="1944"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15.000.00TL</w:t>
            </w:r>
          </w:p>
        </w:tc>
      </w:tr>
      <w:tr w:rsidR="00C343BF" w:rsidRPr="00586316" w:rsidTr="009D3984">
        <w:trPr>
          <w:trHeight w:val="596"/>
        </w:trPr>
        <w:tc>
          <w:tcPr>
            <w:tcW w:w="1237" w:type="dxa"/>
            <w:shd w:val="clear" w:color="auto" w:fill="auto"/>
            <w:vAlign w:val="center"/>
          </w:tcPr>
          <w:p w:rsidR="00C343BF" w:rsidRPr="00586316" w:rsidRDefault="00C343BF" w:rsidP="00C343BF">
            <w:pPr>
              <w:pStyle w:val="TableParagraph"/>
              <w:spacing w:before="2"/>
              <w:ind w:left="107"/>
              <w:rPr>
                <w:rFonts w:ascii="Times New Roman" w:hAnsi="Times New Roman" w:cs="Times New Roman"/>
                <w:b/>
                <w:color w:val="000000" w:themeColor="text1"/>
                <w:w w:val="105"/>
                <w:sz w:val="20"/>
              </w:rPr>
            </w:pPr>
            <w:r w:rsidRPr="00586316">
              <w:rPr>
                <w:rFonts w:ascii="Times New Roman" w:hAnsi="Times New Roman" w:cs="Times New Roman"/>
                <w:b/>
                <w:color w:val="000000" w:themeColor="text1"/>
                <w:sz w:val="20"/>
              </w:rPr>
              <w:t>Amaç</w:t>
            </w:r>
            <w:r w:rsidRPr="00586316">
              <w:rPr>
                <w:rFonts w:ascii="Times New Roman" w:hAnsi="Times New Roman" w:cs="Times New Roman"/>
                <w:b/>
                <w:color w:val="000000" w:themeColor="text1"/>
                <w:spacing w:val="-4"/>
                <w:sz w:val="20"/>
              </w:rPr>
              <w:t xml:space="preserve"> </w:t>
            </w:r>
            <w:r w:rsidRPr="00586316">
              <w:rPr>
                <w:rFonts w:ascii="Times New Roman" w:hAnsi="Times New Roman" w:cs="Times New Roman"/>
                <w:b/>
                <w:color w:val="000000" w:themeColor="text1"/>
                <w:spacing w:val="-10"/>
                <w:w w:val="110"/>
                <w:sz w:val="20"/>
              </w:rPr>
              <w:t>3</w:t>
            </w:r>
          </w:p>
        </w:tc>
        <w:tc>
          <w:tcPr>
            <w:tcW w:w="1171"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1.900.00</w:t>
            </w:r>
          </w:p>
        </w:tc>
        <w:tc>
          <w:tcPr>
            <w:tcW w:w="1265"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5.200.00</w:t>
            </w:r>
          </w:p>
        </w:tc>
        <w:tc>
          <w:tcPr>
            <w:tcW w:w="1265"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5.800.00</w:t>
            </w:r>
          </w:p>
        </w:tc>
        <w:tc>
          <w:tcPr>
            <w:tcW w:w="1265"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5.900.00</w:t>
            </w:r>
          </w:p>
        </w:tc>
        <w:tc>
          <w:tcPr>
            <w:tcW w:w="1124" w:type="dxa"/>
            <w:shd w:val="clear" w:color="auto" w:fill="auto"/>
            <w:vAlign w:val="center"/>
          </w:tcPr>
          <w:p w:rsidR="00C343BF" w:rsidRPr="00586316" w:rsidRDefault="009D3984"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w:t>
            </w:r>
            <w:r w:rsidR="00C343BF" w:rsidRPr="00586316">
              <w:rPr>
                <w:rFonts w:ascii="Times New Roman" w:hAnsi="Times New Roman" w:cs="Times New Roman"/>
                <w:color w:val="000000" w:themeColor="text1"/>
              </w:rPr>
              <w:t>.200.00</w:t>
            </w:r>
          </w:p>
        </w:tc>
        <w:tc>
          <w:tcPr>
            <w:tcW w:w="1944" w:type="dxa"/>
            <w:shd w:val="clear" w:color="auto" w:fill="auto"/>
            <w:vAlign w:val="center"/>
          </w:tcPr>
          <w:p w:rsidR="00C343BF" w:rsidRPr="00586316" w:rsidRDefault="009D3984"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20</w:t>
            </w:r>
            <w:r w:rsidR="00C343BF" w:rsidRPr="00586316">
              <w:rPr>
                <w:rFonts w:ascii="Times New Roman" w:hAnsi="Times New Roman" w:cs="Times New Roman"/>
                <w:color w:val="000000" w:themeColor="text1"/>
              </w:rPr>
              <w:t>.000.00TL</w:t>
            </w:r>
          </w:p>
        </w:tc>
      </w:tr>
      <w:tr w:rsidR="00C343BF" w:rsidRPr="00586316" w:rsidTr="009D3984">
        <w:trPr>
          <w:trHeight w:val="596"/>
        </w:trPr>
        <w:tc>
          <w:tcPr>
            <w:tcW w:w="1237" w:type="dxa"/>
            <w:shd w:val="clear" w:color="auto" w:fill="auto"/>
            <w:vAlign w:val="center"/>
          </w:tcPr>
          <w:p w:rsidR="00C343BF" w:rsidRPr="00586316" w:rsidRDefault="00C343BF" w:rsidP="00C343BF">
            <w:pPr>
              <w:pStyle w:val="TableParagraph"/>
              <w:spacing w:before="2"/>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Hedef</w:t>
            </w:r>
            <w:r w:rsidRPr="00586316">
              <w:rPr>
                <w:rFonts w:ascii="Times New Roman" w:hAnsi="Times New Roman" w:cs="Times New Roman"/>
                <w:b/>
                <w:color w:val="000000" w:themeColor="text1"/>
                <w:spacing w:val="-12"/>
                <w:w w:val="105"/>
                <w:sz w:val="20"/>
              </w:rPr>
              <w:t xml:space="preserve"> </w:t>
            </w:r>
            <w:proofErr w:type="gramStart"/>
            <w:r w:rsidRPr="00586316">
              <w:rPr>
                <w:rFonts w:ascii="Times New Roman" w:hAnsi="Times New Roman" w:cs="Times New Roman"/>
                <w:b/>
                <w:color w:val="000000" w:themeColor="text1"/>
                <w:spacing w:val="-5"/>
                <w:w w:val="110"/>
                <w:sz w:val="20"/>
              </w:rPr>
              <w:t>3.1</w:t>
            </w:r>
            <w:proofErr w:type="gramEnd"/>
          </w:p>
        </w:tc>
        <w:tc>
          <w:tcPr>
            <w:tcW w:w="1171"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1.900.00</w:t>
            </w:r>
          </w:p>
        </w:tc>
        <w:tc>
          <w:tcPr>
            <w:tcW w:w="1265"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5.200.00</w:t>
            </w:r>
          </w:p>
        </w:tc>
        <w:tc>
          <w:tcPr>
            <w:tcW w:w="1265"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5.800.00</w:t>
            </w:r>
          </w:p>
        </w:tc>
        <w:tc>
          <w:tcPr>
            <w:tcW w:w="1265"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5.900.00</w:t>
            </w:r>
          </w:p>
        </w:tc>
        <w:tc>
          <w:tcPr>
            <w:tcW w:w="1124" w:type="dxa"/>
            <w:shd w:val="clear" w:color="auto" w:fill="auto"/>
            <w:vAlign w:val="center"/>
          </w:tcPr>
          <w:p w:rsidR="00C343BF" w:rsidRPr="00586316" w:rsidRDefault="009D3984"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w:t>
            </w:r>
            <w:r w:rsidR="00C343BF" w:rsidRPr="00586316">
              <w:rPr>
                <w:rFonts w:ascii="Times New Roman" w:hAnsi="Times New Roman" w:cs="Times New Roman"/>
                <w:color w:val="000000" w:themeColor="text1"/>
              </w:rPr>
              <w:t>.200.00</w:t>
            </w:r>
          </w:p>
        </w:tc>
        <w:tc>
          <w:tcPr>
            <w:tcW w:w="1944" w:type="dxa"/>
            <w:shd w:val="clear" w:color="auto" w:fill="auto"/>
            <w:vAlign w:val="center"/>
          </w:tcPr>
          <w:p w:rsidR="00C343BF" w:rsidRPr="00586316" w:rsidRDefault="009D3984"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20</w:t>
            </w:r>
            <w:r w:rsidR="00C343BF" w:rsidRPr="00586316">
              <w:rPr>
                <w:rFonts w:ascii="Times New Roman" w:hAnsi="Times New Roman" w:cs="Times New Roman"/>
                <w:color w:val="000000" w:themeColor="text1"/>
              </w:rPr>
              <w:t>.000.00TL</w:t>
            </w:r>
          </w:p>
        </w:tc>
      </w:tr>
      <w:tr w:rsidR="00C343BF" w:rsidRPr="00586316" w:rsidTr="009D3984">
        <w:trPr>
          <w:trHeight w:val="596"/>
        </w:trPr>
        <w:tc>
          <w:tcPr>
            <w:tcW w:w="1237" w:type="dxa"/>
            <w:shd w:val="clear" w:color="auto" w:fill="auto"/>
            <w:vAlign w:val="center"/>
          </w:tcPr>
          <w:p w:rsidR="00C343BF" w:rsidRPr="00586316" w:rsidRDefault="00C343BF" w:rsidP="00C343BF">
            <w:pPr>
              <w:pStyle w:val="TableParagraph"/>
              <w:spacing w:before="2"/>
              <w:ind w:left="107"/>
              <w:rPr>
                <w:rFonts w:ascii="Times New Roman" w:hAnsi="Times New Roman" w:cs="Times New Roman"/>
                <w:b/>
                <w:color w:val="000000" w:themeColor="text1"/>
                <w:w w:val="105"/>
                <w:sz w:val="20"/>
              </w:rPr>
            </w:pPr>
            <w:r w:rsidRPr="00586316">
              <w:rPr>
                <w:rFonts w:ascii="Times New Roman" w:hAnsi="Times New Roman" w:cs="Times New Roman"/>
                <w:b/>
                <w:color w:val="000000" w:themeColor="text1"/>
                <w:sz w:val="20"/>
              </w:rPr>
              <w:t>Amaç</w:t>
            </w:r>
            <w:r w:rsidRPr="00586316">
              <w:rPr>
                <w:rFonts w:ascii="Times New Roman" w:hAnsi="Times New Roman" w:cs="Times New Roman"/>
                <w:b/>
                <w:color w:val="000000" w:themeColor="text1"/>
                <w:spacing w:val="-4"/>
                <w:sz w:val="20"/>
              </w:rPr>
              <w:t xml:space="preserve"> </w:t>
            </w:r>
            <w:r w:rsidRPr="00586316">
              <w:rPr>
                <w:rFonts w:ascii="Times New Roman" w:hAnsi="Times New Roman" w:cs="Times New Roman"/>
                <w:b/>
                <w:color w:val="000000" w:themeColor="text1"/>
                <w:spacing w:val="-10"/>
                <w:w w:val="110"/>
                <w:sz w:val="20"/>
              </w:rPr>
              <w:t>4</w:t>
            </w:r>
          </w:p>
        </w:tc>
        <w:tc>
          <w:tcPr>
            <w:tcW w:w="1171"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700.00</w:t>
            </w:r>
          </w:p>
        </w:tc>
        <w:tc>
          <w:tcPr>
            <w:tcW w:w="1265"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900.00</w:t>
            </w:r>
          </w:p>
        </w:tc>
        <w:tc>
          <w:tcPr>
            <w:tcW w:w="1265"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1.100.00</w:t>
            </w:r>
          </w:p>
        </w:tc>
        <w:tc>
          <w:tcPr>
            <w:tcW w:w="1265"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1.200.00</w:t>
            </w:r>
          </w:p>
        </w:tc>
        <w:tc>
          <w:tcPr>
            <w:tcW w:w="1124"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1.300.00</w:t>
            </w:r>
          </w:p>
        </w:tc>
        <w:tc>
          <w:tcPr>
            <w:tcW w:w="1944"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5.200.00TL</w:t>
            </w:r>
          </w:p>
        </w:tc>
      </w:tr>
      <w:tr w:rsidR="00C343BF" w:rsidRPr="00586316" w:rsidTr="009D3984">
        <w:trPr>
          <w:trHeight w:val="596"/>
        </w:trPr>
        <w:tc>
          <w:tcPr>
            <w:tcW w:w="1237" w:type="dxa"/>
            <w:shd w:val="clear" w:color="auto" w:fill="auto"/>
            <w:vAlign w:val="center"/>
          </w:tcPr>
          <w:p w:rsidR="00C343BF" w:rsidRPr="00586316" w:rsidRDefault="00C343BF" w:rsidP="00C343BF">
            <w:pPr>
              <w:pStyle w:val="TableParagraph"/>
              <w:spacing w:before="2"/>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w w:val="105"/>
                <w:sz w:val="20"/>
              </w:rPr>
              <w:t>Hedef</w:t>
            </w:r>
            <w:r w:rsidRPr="00586316">
              <w:rPr>
                <w:rFonts w:ascii="Times New Roman" w:hAnsi="Times New Roman" w:cs="Times New Roman"/>
                <w:b/>
                <w:color w:val="000000" w:themeColor="text1"/>
                <w:spacing w:val="-12"/>
                <w:w w:val="105"/>
                <w:sz w:val="20"/>
              </w:rPr>
              <w:t xml:space="preserve"> </w:t>
            </w:r>
            <w:proofErr w:type="gramStart"/>
            <w:r w:rsidRPr="00586316">
              <w:rPr>
                <w:rFonts w:ascii="Times New Roman" w:hAnsi="Times New Roman" w:cs="Times New Roman"/>
                <w:b/>
                <w:color w:val="000000" w:themeColor="text1"/>
                <w:spacing w:val="-12"/>
                <w:w w:val="105"/>
                <w:sz w:val="20"/>
              </w:rPr>
              <w:t>4</w:t>
            </w:r>
            <w:r w:rsidRPr="00586316">
              <w:rPr>
                <w:rFonts w:ascii="Times New Roman" w:hAnsi="Times New Roman" w:cs="Times New Roman"/>
                <w:b/>
                <w:color w:val="000000" w:themeColor="text1"/>
                <w:spacing w:val="-5"/>
                <w:w w:val="110"/>
                <w:sz w:val="20"/>
              </w:rPr>
              <w:t>.1</w:t>
            </w:r>
            <w:proofErr w:type="gramEnd"/>
          </w:p>
        </w:tc>
        <w:tc>
          <w:tcPr>
            <w:tcW w:w="1171"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700.00</w:t>
            </w:r>
          </w:p>
        </w:tc>
        <w:tc>
          <w:tcPr>
            <w:tcW w:w="1265"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900.00</w:t>
            </w:r>
          </w:p>
        </w:tc>
        <w:tc>
          <w:tcPr>
            <w:tcW w:w="1265"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1.100.00</w:t>
            </w:r>
          </w:p>
        </w:tc>
        <w:tc>
          <w:tcPr>
            <w:tcW w:w="1265"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1.200.00</w:t>
            </w:r>
          </w:p>
        </w:tc>
        <w:tc>
          <w:tcPr>
            <w:tcW w:w="1124" w:type="dxa"/>
            <w:shd w:val="clear" w:color="auto" w:fill="auto"/>
            <w:vAlign w:val="center"/>
          </w:tcPr>
          <w:p w:rsidR="00C343BF" w:rsidRPr="00586316" w:rsidRDefault="00C343BF"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1.300.00</w:t>
            </w:r>
          </w:p>
        </w:tc>
        <w:tc>
          <w:tcPr>
            <w:tcW w:w="1944" w:type="dxa"/>
            <w:shd w:val="clear" w:color="auto" w:fill="auto"/>
            <w:vAlign w:val="center"/>
          </w:tcPr>
          <w:p w:rsidR="00C343BF" w:rsidRPr="00586316" w:rsidRDefault="00162FCA"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5.2</w:t>
            </w:r>
            <w:r w:rsidR="00C343BF" w:rsidRPr="00586316">
              <w:rPr>
                <w:rFonts w:ascii="Times New Roman" w:hAnsi="Times New Roman" w:cs="Times New Roman"/>
                <w:color w:val="000000" w:themeColor="text1"/>
              </w:rPr>
              <w:t>00.00TL</w:t>
            </w:r>
          </w:p>
        </w:tc>
      </w:tr>
      <w:tr w:rsidR="00C343BF" w:rsidRPr="00586316" w:rsidTr="009D3984">
        <w:trPr>
          <w:trHeight w:val="750"/>
        </w:trPr>
        <w:tc>
          <w:tcPr>
            <w:tcW w:w="1237" w:type="dxa"/>
            <w:shd w:val="clear" w:color="auto" w:fill="auto"/>
            <w:vAlign w:val="center"/>
          </w:tcPr>
          <w:p w:rsidR="00C343BF" w:rsidRPr="00586316" w:rsidRDefault="00C343BF" w:rsidP="00C343BF">
            <w:pPr>
              <w:pStyle w:val="TableParagraph"/>
              <w:spacing w:line="236" w:lineRule="exact"/>
              <w:ind w:left="107" w:right="296"/>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4"/>
                <w:w w:val="105"/>
                <w:sz w:val="20"/>
              </w:rPr>
              <w:t xml:space="preserve">Genel </w:t>
            </w:r>
            <w:r w:rsidRPr="00586316">
              <w:rPr>
                <w:rFonts w:ascii="Times New Roman" w:hAnsi="Times New Roman" w:cs="Times New Roman"/>
                <w:b/>
                <w:color w:val="000000" w:themeColor="text1"/>
                <w:spacing w:val="-2"/>
                <w:w w:val="105"/>
                <w:sz w:val="20"/>
              </w:rPr>
              <w:t xml:space="preserve">Yönetim </w:t>
            </w:r>
            <w:r w:rsidRPr="00586316">
              <w:rPr>
                <w:rFonts w:ascii="Times New Roman" w:hAnsi="Times New Roman" w:cs="Times New Roman"/>
                <w:b/>
                <w:color w:val="000000" w:themeColor="text1"/>
                <w:spacing w:val="-2"/>
                <w:sz w:val="20"/>
              </w:rPr>
              <w:t>Giderleri</w:t>
            </w:r>
          </w:p>
        </w:tc>
        <w:tc>
          <w:tcPr>
            <w:tcW w:w="1171" w:type="dxa"/>
            <w:shd w:val="clear" w:color="auto" w:fill="auto"/>
            <w:vAlign w:val="center"/>
          </w:tcPr>
          <w:p w:rsidR="00C343BF" w:rsidRPr="00586316" w:rsidRDefault="00162FCA"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0</w:t>
            </w:r>
          </w:p>
        </w:tc>
        <w:tc>
          <w:tcPr>
            <w:tcW w:w="1265" w:type="dxa"/>
            <w:shd w:val="clear" w:color="auto" w:fill="auto"/>
            <w:vAlign w:val="center"/>
          </w:tcPr>
          <w:p w:rsidR="00C343BF" w:rsidRPr="00586316" w:rsidRDefault="00162FCA"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0</w:t>
            </w:r>
          </w:p>
        </w:tc>
        <w:tc>
          <w:tcPr>
            <w:tcW w:w="1265" w:type="dxa"/>
            <w:shd w:val="clear" w:color="auto" w:fill="auto"/>
            <w:vAlign w:val="center"/>
          </w:tcPr>
          <w:p w:rsidR="00C343BF" w:rsidRPr="00586316" w:rsidRDefault="00162FCA"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0</w:t>
            </w:r>
          </w:p>
        </w:tc>
        <w:tc>
          <w:tcPr>
            <w:tcW w:w="1265" w:type="dxa"/>
            <w:shd w:val="clear" w:color="auto" w:fill="auto"/>
            <w:vAlign w:val="center"/>
          </w:tcPr>
          <w:p w:rsidR="00C343BF" w:rsidRPr="00586316" w:rsidRDefault="00162FCA"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0</w:t>
            </w:r>
          </w:p>
        </w:tc>
        <w:tc>
          <w:tcPr>
            <w:tcW w:w="1124" w:type="dxa"/>
            <w:shd w:val="clear" w:color="auto" w:fill="auto"/>
            <w:vAlign w:val="center"/>
          </w:tcPr>
          <w:p w:rsidR="00C343BF" w:rsidRPr="00586316" w:rsidRDefault="00162FCA"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0</w:t>
            </w:r>
          </w:p>
        </w:tc>
        <w:tc>
          <w:tcPr>
            <w:tcW w:w="1944" w:type="dxa"/>
            <w:shd w:val="clear" w:color="auto" w:fill="auto"/>
            <w:vAlign w:val="center"/>
          </w:tcPr>
          <w:p w:rsidR="00C343BF" w:rsidRPr="00586316" w:rsidRDefault="00162FCA" w:rsidP="00C343BF">
            <w:pPr>
              <w:pStyle w:val="TableParagraph"/>
              <w:rPr>
                <w:rFonts w:ascii="Times New Roman" w:hAnsi="Times New Roman" w:cs="Times New Roman"/>
                <w:color w:val="000000" w:themeColor="text1"/>
              </w:rPr>
            </w:pPr>
            <w:r w:rsidRPr="00586316">
              <w:rPr>
                <w:rFonts w:ascii="Times New Roman" w:hAnsi="Times New Roman" w:cs="Times New Roman"/>
                <w:color w:val="000000" w:themeColor="text1"/>
              </w:rPr>
              <w:t>0</w:t>
            </w:r>
          </w:p>
        </w:tc>
      </w:tr>
      <w:tr w:rsidR="00C343BF" w:rsidRPr="00586316" w:rsidTr="009D3984">
        <w:trPr>
          <w:trHeight w:val="305"/>
        </w:trPr>
        <w:tc>
          <w:tcPr>
            <w:tcW w:w="1237" w:type="dxa"/>
            <w:shd w:val="clear" w:color="auto" w:fill="auto"/>
            <w:vAlign w:val="center"/>
          </w:tcPr>
          <w:p w:rsidR="00C343BF" w:rsidRPr="00586316" w:rsidRDefault="00C343BF" w:rsidP="00C343BF">
            <w:pPr>
              <w:pStyle w:val="TableParagraph"/>
              <w:spacing w:line="219" w:lineRule="exact"/>
              <w:ind w:left="107"/>
              <w:rPr>
                <w:rFonts w:ascii="Times New Roman" w:hAnsi="Times New Roman" w:cs="Times New Roman"/>
                <w:b/>
                <w:color w:val="000000" w:themeColor="text1"/>
                <w:sz w:val="20"/>
              </w:rPr>
            </w:pPr>
            <w:r w:rsidRPr="00586316">
              <w:rPr>
                <w:rFonts w:ascii="Times New Roman" w:hAnsi="Times New Roman" w:cs="Times New Roman"/>
                <w:b/>
                <w:color w:val="000000" w:themeColor="text1"/>
                <w:spacing w:val="-2"/>
                <w:sz w:val="20"/>
              </w:rPr>
              <w:t>TOPLAM</w:t>
            </w:r>
          </w:p>
        </w:tc>
        <w:tc>
          <w:tcPr>
            <w:tcW w:w="1171" w:type="dxa"/>
            <w:shd w:val="clear" w:color="auto" w:fill="auto"/>
            <w:vAlign w:val="center"/>
          </w:tcPr>
          <w:p w:rsidR="00C343BF" w:rsidRPr="00586316" w:rsidRDefault="00162FCA" w:rsidP="00C343BF">
            <w:pPr>
              <w:pStyle w:val="TableParagrap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4.600.00</w:t>
            </w:r>
          </w:p>
        </w:tc>
        <w:tc>
          <w:tcPr>
            <w:tcW w:w="1265" w:type="dxa"/>
            <w:shd w:val="clear" w:color="auto" w:fill="auto"/>
            <w:vAlign w:val="center"/>
          </w:tcPr>
          <w:p w:rsidR="00C343BF" w:rsidRPr="00586316" w:rsidRDefault="00162FCA" w:rsidP="00C343BF">
            <w:pPr>
              <w:pStyle w:val="TableParagrap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8.200.00</w:t>
            </w:r>
          </w:p>
        </w:tc>
        <w:tc>
          <w:tcPr>
            <w:tcW w:w="1265" w:type="dxa"/>
            <w:shd w:val="clear" w:color="auto" w:fill="auto"/>
            <w:vAlign w:val="center"/>
          </w:tcPr>
          <w:p w:rsidR="00C343BF" w:rsidRPr="00586316" w:rsidRDefault="00162FCA" w:rsidP="00C343BF">
            <w:pPr>
              <w:pStyle w:val="TableParagrap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9.050.00</w:t>
            </w:r>
          </w:p>
        </w:tc>
        <w:tc>
          <w:tcPr>
            <w:tcW w:w="1265" w:type="dxa"/>
            <w:shd w:val="clear" w:color="auto" w:fill="auto"/>
            <w:vAlign w:val="center"/>
          </w:tcPr>
          <w:p w:rsidR="00C343BF" w:rsidRPr="00586316" w:rsidRDefault="00162FCA" w:rsidP="00C343BF">
            <w:pPr>
              <w:pStyle w:val="TableParagrap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10.950.00</w:t>
            </w:r>
          </w:p>
        </w:tc>
        <w:tc>
          <w:tcPr>
            <w:tcW w:w="1124" w:type="dxa"/>
            <w:shd w:val="clear" w:color="auto" w:fill="auto"/>
            <w:vAlign w:val="center"/>
          </w:tcPr>
          <w:p w:rsidR="00C343BF" w:rsidRPr="00586316" w:rsidRDefault="00162FCA" w:rsidP="00C343BF">
            <w:pPr>
              <w:pStyle w:val="TableParagrap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13.600.00</w:t>
            </w:r>
          </w:p>
        </w:tc>
        <w:tc>
          <w:tcPr>
            <w:tcW w:w="1944" w:type="dxa"/>
            <w:shd w:val="clear" w:color="auto" w:fill="auto"/>
            <w:vAlign w:val="center"/>
          </w:tcPr>
          <w:p w:rsidR="00C343BF" w:rsidRPr="00586316" w:rsidRDefault="009D3984" w:rsidP="00C343BF">
            <w:pPr>
              <w:pStyle w:val="TableParagraph"/>
              <w:rPr>
                <w:rFonts w:ascii="Times New Roman" w:hAnsi="Times New Roman" w:cs="Times New Roman"/>
                <w:color w:val="000000" w:themeColor="text1"/>
                <w:sz w:val="24"/>
                <w:szCs w:val="24"/>
              </w:rPr>
            </w:pPr>
            <w:r w:rsidRPr="00586316">
              <w:rPr>
                <w:rFonts w:ascii="Times New Roman" w:hAnsi="Times New Roman" w:cs="Times New Roman"/>
                <w:color w:val="000000" w:themeColor="text1"/>
                <w:sz w:val="24"/>
                <w:szCs w:val="24"/>
              </w:rPr>
              <w:t>3</w:t>
            </w:r>
            <w:r w:rsidR="00162FCA" w:rsidRPr="00586316">
              <w:rPr>
                <w:rFonts w:ascii="Times New Roman" w:hAnsi="Times New Roman" w:cs="Times New Roman"/>
                <w:color w:val="000000" w:themeColor="text1"/>
                <w:sz w:val="24"/>
                <w:szCs w:val="24"/>
              </w:rPr>
              <w:t>6.400.00TL</w:t>
            </w:r>
          </w:p>
        </w:tc>
      </w:tr>
    </w:tbl>
    <w:p w:rsidR="002D0A48" w:rsidRPr="00586316" w:rsidRDefault="002D0A48">
      <w:pPr>
        <w:pStyle w:val="GvdeMetni"/>
        <w:rPr>
          <w:rFonts w:ascii="Times New Roman" w:hAnsi="Times New Roman" w:cs="Times New Roman"/>
          <w:b/>
          <w:color w:val="000000" w:themeColor="text1"/>
          <w:sz w:val="20"/>
        </w:rPr>
      </w:pPr>
    </w:p>
    <w:p w:rsidR="002D0A48" w:rsidRPr="00586316" w:rsidRDefault="002D0A48">
      <w:pPr>
        <w:pStyle w:val="GvdeMetni"/>
        <w:spacing w:before="136"/>
        <w:rPr>
          <w:rFonts w:ascii="Times New Roman" w:hAnsi="Times New Roman" w:cs="Times New Roman"/>
          <w:b/>
          <w:color w:val="000000" w:themeColor="text1"/>
          <w:sz w:val="20"/>
        </w:rPr>
      </w:pPr>
    </w:p>
    <w:p w:rsidR="00BA2B94" w:rsidRPr="00586316" w:rsidRDefault="00BA2B94" w:rsidP="00A4180B">
      <w:pPr>
        <w:jc w:val="center"/>
        <w:rPr>
          <w:rFonts w:ascii="Times New Roman" w:hAnsi="Times New Roman" w:cs="Times New Roman"/>
          <w:b/>
          <w:color w:val="000000" w:themeColor="text1"/>
          <w:sz w:val="96"/>
        </w:rPr>
      </w:pPr>
    </w:p>
    <w:p w:rsidR="00BA2B94" w:rsidRPr="00586316" w:rsidRDefault="00BA2B94" w:rsidP="00A4180B">
      <w:pPr>
        <w:jc w:val="center"/>
        <w:rPr>
          <w:rFonts w:ascii="Times New Roman" w:hAnsi="Times New Roman" w:cs="Times New Roman"/>
          <w:b/>
          <w:color w:val="000000" w:themeColor="text1"/>
          <w:sz w:val="96"/>
        </w:rPr>
      </w:pPr>
    </w:p>
    <w:p w:rsidR="00A4180B" w:rsidRPr="00586316" w:rsidRDefault="00BA2B94" w:rsidP="00A4180B">
      <w:pPr>
        <w:jc w:val="center"/>
        <w:rPr>
          <w:rFonts w:ascii="Times New Roman" w:hAnsi="Times New Roman" w:cs="Times New Roman"/>
          <w:b/>
          <w:color w:val="000000" w:themeColor="text1"/>
          <w:sz w:val="96"/>
        </w:rPr>
      </w:pPr>
      <w:r w:rsidRPr="00586316">
        <w:rPr>
          <w:rFonts w:ascii="Times New Roman" w:hAnsi="Times New Roman" w:cs="Times New Roman"/>
          <w:b/>
          <w:color w:val="000000" w:themeColor="text1"/>
          <w:sz w:val="96"/>
        </w:rPr>
        <w:t xml:space="preserve">     </w:t>
      </w:r>
      <w:r w:rsidR="007438F0" w:rsidRPr="00586316">
        <w:rPr>
          <w:rFonts w:ascii="Times New Roman" w:hAnsi="Times New Roman" w:cs="Times New Roman"/>
          <w:b/>
          <w:color w:val="000000" w:themeColor="text1"/>
          <w:sz w:val="96"/>
        </w:rPr>
        <w:t>5</w:t>
      </w:r>
      <w:r w:rsidR="00A4180B" w:rsidRPr="00586316">
        <w:rPr>
          <w:rFonts w:ascii="Times New Roman" w:hAnsi="Times New Roman" w:cs="Times New Roman"/>
          <w:b/>
          <w:color w:val="000000" w:themeColor="text1"/>
          <w:sz w:val="96"/>
        </w:rPr>
        <w:t>.BÖLÜM</w:t>
      </w:r>
    </w:p>
    <w:p w:rsidR="00A4180B" w:rsidRPr="00586316" w:rsidRDefault="00A4180B" w:rsidP="00A4180B">
      <w:pPr>
        <w:rPr>
          <w:rFonts w:ascii="Times New Roman" w:hAnsi="Times New Roman" w:cs="Times New Roman"/>
          <w:b/>
          <w:color w:val="000000" w:themeColor="text1"/>
          <w:sz w:val="96"/>
        </w:rPr>
      </w:pPr>
    </w:p>
    <w:p w:rsidR="00A4180B" w:rsidRPr="00586316" w:rsidRDefault="00A4180B" w:rsidP="00A4180B">
      <w:pPr>
        <w:rPr>
          <w:rFonts w:ascii="Times New Roman" w:hAnsi="Times New Roman" w:cs="Times New Roman"/>
          <w:b/>
          <w:color w:val="000000" w:themeColor="text1"/>
          <w:sz w:val="96"/>
        </w:rPr>
      </w:pPr>
    </w:p>
    <w:p w:rsidR="00A4180B" w:rsidRPr="00586316" w:rsidRDefault="00A4180B" w:rsidP="00A4180B">
      <w:pPr>
        <w:pStyle w:val="ListeParagraf"/>
        <w:tabs>
          <w:tab w:val="left" w:pos="1317"/>
        </w:tabs>
        <w:spacing w:before="0"/>
        <w:ind w:left="1318" w:firstLine="0"/>
        <w:jc w:val="center"/>
        <w:rPr>
          <w:rFonts w:ascii="Times New Roman" w:hAnsi="Times New Roman" w:cs="Times New Roman"/>
          <w:b/>
          <w:color w:val="000000" w:themeColor="text1"/>
          <w:sz w:val="44"/>
        </w:rPr>
      </w:pPr>
      <w:r w:rsidRPr="00586316">
        <w:rPr>
          <w:rFonts w:ascii="Times New Roman" w:hAnsi="Times New Roman" w:cs="Times New Roman"/>
          <w:b/>
          <w:color w:val="000000" w:themeColor="text1"/>
          <w:w w:val="85"/>
          <w:sz w:val="96"/>
        </w:rPr>
        <w:t>İZLEME VE DEĞERLENDİRME</w:t>
      </w:r>
    </w:p>
    <w:p w:rsidR="00A4180B" w:rsidRPr="00586316" w:rsidRDefault="00A4180B">
      <w:pPr>
        <w:spacing w:line="364" w:lineRule="auto"/>
        <w:jc w:val="both"/>
        <w:rPr>
          <w:rFonts w:ascii="Times New Roman" w:hAnsi="Times New Roman" w:cs="Times New Roman"/>
          <w:color w:val="000000" w:themeColor="text1"/>
          <w:sz w:val="24"/>
        </w:rPr>
        <w:sectPr w:rsidR="00A4180B" w:rsidRPr="00586316" w:rsidSect="00AF69BE">
          <w:pgSz w:w="11910" w:h="16840"/>
          <w:pgMar w:top="1320" w:right="853" w:bottom="1280" w:left="460" w:header="0" w:footer="1097" w:gutter="0"/>
          <w:cols w:space="708"/>
        </w:sectPr>
      </w:pPr>
    </w:p>
    <w:p w:rsidR="002D0A48" w:rsidRPr="00586316" w:rsidRDefault="00957878" w:rsidP="003D2A22">
      <w:pPr>
        <w:pStyle w:val="Balk2"/>
        <w:numPr>
          <w:ilvl w:val="0"/>
          <w:numId w:val="19"/>
        </w:numPr>
        <w:tabs>
          <w:tab w:val="left" w:pos="1676"/>
        </w:tabs>
        <w:ind w:left="1676" w:hanging="358"/>
        <w:rPr>
          <w:color w:val="000000" w:themeColor="text1"/>
        </w:rPr>
      </w:pPr>
      <w:r w:rsidRPr="00586316">
        <w:rPr>
          <w:color w:val="000000" w:themeColor="text1"/>
          <w:w w:val="85"/>
        </w:rPr>
        <w:lastRenderedPageBreak/>
        <w:t>İZLEME</w:t>
      </w:r>
      <w:r w:rsidRPr="00586316">
        <w:rPr>
          <w:color w:val="000000" w:themeColor="text1"/>
          <w:spacing w:val="-1"/>
        </w:rPr>
        <w:t xml:space="preserve"> </w:t>
      </w:r>
      <w:r w:rsidRPr="00586316">
        <w:rPr>
          <w:color w:val="000000" w:themeColor="text1"/>
          <w:w w:val="85"/>
        </w:rPr>
        <w:t>VE</w:t>
      </w:r>
      <w:r w:rsidRPr="00586316">
        <w:rPr>
          <w:color w:val="000000" w:themeColor="text1"/>
          <w:spacing w:val="-1"/>
        </w:rPr>
        <w:t xml:space="preserve"> </w:t>
      </w:r>
      <w:r w:rsidRPr="00586316">
        <w:rPr>
          <w:color w:val="000000" w:themeColor="text1"/>
          <w:spacing w:val="-2"/>
          <w:w w:val="85"/>
        </w:rPr>
        <w:t>DEĞERLENDİRME</w:t>
      </w:r>
    </w:p>
    <w:p w:rsidR="000E60E2" w:rsidRPr="00586316" w:rsidRDefault="000E60E2" w:rsidP="000E60E2">
      <w:pPr>
        <w:pStyle w:val="GvdeMetni"/>
        <w:ind w:left="958" w:right="1014"/>
        <w:jc w:val="both"/>
        <w:rPr>
          <w:rFonts w:ascii="Times New Roman" w:hAnsi="Times New Roman" w:cs="Times New Roman"/>
          <w:color w:val="000000" w:themeColor="text1"/>
          <w:sz w:val="20"/>
        </w:rPr>
      </w:pPr>
    </w:p>
    <w:p w:rsidR="00357CEC" w:rsidRPr="00586316" w:rsidRDefault="00357CEC" w:rsidP="00357CEC">
      <w:pPr>
        <w:pStyle w:val="GvdeMetni"/>
        <w:spacing w:before="119" w:line="259" w:lineRule="auto"/>
        <w:ind w:left="720" w:right="120" w:firstLine="598"/>
        <w:jc w:val="both"/>
        <w:rPr>
          <w:rFonts w:ascii="Times New Roman" w:hAnsi="Times New Roman" w:cs="Times New Roman"/>
          <w:color w:val="000000" w:themeColor="text1"/>
        </w:rPr>
      </w:pPr>
      <w:r w:rsidRPr="00586316">
        <w:rPr>
          <w:rFonts w:ascii="Times New Roman" w:hAnsi="Times New Roman" w:cs="Times New Roman"/>
          <w:color w:val="000000" w:themeColor="text1"/>
        </w:rPr>
        <w:t xml:space="preserve"> 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9D3984" w:rsidRPr="00586316">
        <w:rPr>
          <w:rFonts w:ascii="Times New Roman" w:hAnsi="Times New Roman" w:cs="Times New Roman"/>
          <w:color w:val="000000" w:themeColor="text1"/>
        </w:rPr>
        <w:t>imkân</w:t>
      </w:r>
      <w:r w:rsidRPr="00586316">
        <w:rPr>
          <w:rFonts w:ascii="Times New Roman" w:hAnsi="Times New Roman" w:cs="Times New Roman"/>
          <w:color w:val="000000" w:themeColor="text1"/>
        </w:rPr>
        <w:t xml:space="preserve"> tanıyacak belirli </w:t>
      </w:r>
      <w:proofErr w:type="gramStart"/>
      <w:r w:rsidRPr="00586316">
        <w:rPr>
          <w:rFonts w:ascii="Times New Roman" w:hAnsi="Times New Roman" w:cs="Times New Roman"/>
          <w:color w:val="000000" w:themeColor="text1"/>
        </w:rPr>
        <w:t>periyotları</w:t>
      </w:r>
      <w:proofErr w:type="gramEnd"/>
      <w:r w:rsidRPr="00586316">
        <w:rPr>
          <w:rFonts w:ascii="Times New Roman" w:hAnsi="Times New Roman" w:cs="Times New Roman"/>
          <w:color w:val="000000" w:themeColor="text1"/>
        </w:rPr>
        <w:t xml:space="preserve"> içeren raporlama ile uygulamaların izlenmesi ve gerekli değerlendirmelerin yapılarak faaliyetlerin sürekli olarak iyileştirilmesinin sağlanması öngörülmektedir. </w:t>
      </w:r>
    </w:p>
    <w:p w:rsidR="00357CEC" w:rsidRPr="00586316" w:rsidRDefault="00A42E38" w:rsidP="00357CEC">
      <w:pPr>
        <w:pStyle w:val="GvdeMetni"/>
        <w:spacing w:before="119" w:line="259" w:lineRule="auto"/>
        <w:ind w:left="720" w:right="120" w:firstLine="720"/>
        <w:jc w:val="both"/>
        <w:rPr>
          <w:rFonts w:ascii="Times New Roman" w:hAnsi="Times New Roman" w:cs="Times New Roman"/>
          <w:color w:val="000000" w:themeColor="text1"/>
        </w:rPr>
      </w:pPr>
      <w:r w:rsidRPr="00586316">
        <w:rPr>
          <w:rFonts w:ascii="Times New Roman" w:hAnsi="Times New Roman" w:cs="Times New Roman"/>
          <w:color w:val="000000" w:themeColor="text1"/>
        </w:rPr>
        <w:t xml:space="preserve">Özel İdare </w:t>
      </w:r>
      <w:r w:rsidR="00357CEC" w:rsidRPr="00586316">
        <w:rPr>
          <w:rFonts w:ascii="Times New Roman" w:hAnsi="Times New Roman" w:cs="Times New Roman"/>
          <w:color w:val="000000" w:themeColor="text1"/>
        </w:rPr>
        <w:t>İlkokulu Müdürlüğü 2024-2028 Stratejik Planı İzleme ve Değerlendirme Modelinin çerçevesini;</w:t>
      </w:r>
    </w:p>
    <w:p w:rsidR="00357CEC" w:rsidRPr="00586316" w:rsidRDefault="00357CEC" w:rsidP="00357CEC">
      <w:pPr>
        <w:ind w:left="567"/>
        <w:jc w:val="both"/>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1. 2024-2028 Stratejik Planı ve performans programlarında yer alan performans göstergelerinin gerçekleşme durumlarının tespit edilmesi,</w:t>
      </w:r>
    </w:p>
    <w:p w:rsidR="00357CEC" w:rsidRPr="00586316" w:rsidRDefault="00357CEC" w:rsidP="00357CEC">
      <w:pPr>
        <w:jc w:val="both"/>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 xml:space="preserve">         2. Performans göstergelerinin gerçekleşme durumlarının hedeflerle kıyaslanması,</w:t>
      </w:r>
    </w:p>
    <w:p w:rsidR="00357CEC" w:rsidRPr="00586316" w:rsidRDefault="00357CEC" w:rsidP="00357CEC">
      <w:pPr>
        <w:jc w:val="both"/>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 xml:space="preserve">         3. Sonuçların raporlanması ve paydaşlarla paylaşımı,</w:t>
      </w:r>
    </w:p>
    <w:p w:rsidR="00357CEC" w:rsidRPr="00586316" w:rsidRDefault="00357CEC" w:rsidP="00357CEC">
      <w:pPr>
        <w:jc w:val="both"/>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 xml:space="preserve">         4. Gerekli tedbirlerin alınması süreçleri oluşturmaktadır.</w:t>
      </w:r>
    </w:p>
    <w:p w:rsidR="00357CEC" w:rsidRPr="00586316" w:rsidRDefault="00357CEC" w:rsidP="00357CEC">
      <w:pPr>
        <w:ind w:left="567"/>
        <w:jc w:val="both"/>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 xml:space="preserve">          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w:t>
      </w:r>
    </w:p>
    <w:p w:rsidR="002D0A48" w:rsidRPr="00586316" w:rsidRDefault="00357CEC" w:rsidP="00357CEC">
      <w:pPr>
        <w:ind w:left="567"/>
        <w:jc w:val="both"/>
        <w:rPr>
          <w:rFonts w:ascii="Times New Roman" w:hAnsi="Times New Roman" w:cs="Times New Roman"/>
          <w:color w:val="000000" w:themeColor="text1"/>
          <w:sz w:val="24"/>
        </w:rPr>
      </w:pPr>
      <w:r w:rsidRPr="00586316">
        <w:rPr>
          <w:rFonts w:ascii="Times New Roman" w:hAnsi="Times New Roman" w:cs="Times New Roman"/>
          <w:color w:val="000000" w:themeColor="text1"/>
          <w:sz w:val="24"/>
        </w:rPr>
        <w:t xml:space="preserve">         Yılın tamamını kapsayan ikinci izleme dâhilinde; Müdürlüğümüz strateji geliştirme birimi tarafından performans programlarında yer alan performans göstergelerinin yılsonu gerçekleşme durumları tespit edilecektir. Yılsonu gerçekleşme durumları, varsa gösterge hedeflerinden sapmalar ve bunların nedenleri üst yönetici başkanlığında birim yöneticilerince değerlendirilerek gerekli tedbirlerin alınması sağlanacaktır.</w:t>
      </w:r>
    </w:p>
    <w:p w:rsidR="00C824CA" w:rsidRPr="00586316" w:rsidRDefault="00C824CA" w:rsidP="00357CEC">
      <w:pPr>
        <w:ind w:left="567"/>
        <w:jc w:val="both"/>
        <w:rPr>
          <w:rFonts w:ascii="Times New Roman" w:hAnsi="Times New Roman" w:cs="Times New Roman"/>
          <w:color w:val="000000" w:themeColor="text1"/>
          <w:sz w:val="24"/>
        </w:rPr>
      </w:pPr>
      <w:r w:rsidRPr="00586316">
        <w:rPr>
          <w:rFonts w:ascii="Times New Roman" w:hAnsi="Times New Roman" w:cs="Times New Roman"/>
          <w:noProof/>
          <w:color w:val="000000" w:themeColor="text1"/>
          <w:sz w:val="24"/>
          <w:lang w:eastAsia="tr-TR"/>
        </w:rPr>
        <w:drawing>
          <wp:anchor distT="0" distB="0" distL="114300" distR="114300" simplePos="0" relativeHeight="483983360" behindDoc="0" locked="0" layoutInCell="1" allowOverlap="1">
            <wp:simplePos x="0" y="0"/>
            <wp:positionH relativeFrom="column">
              <wp:posOffset>1094740</wp:posOffset>
            </wp:positionH>
            <wp:positionV relativeFrom="paragraph">
              <wp:posOffset>78105</wp:posOffset>
            </wp:positionV>
            <wp:extent cx="4857750" cy="3086100"/>
            <wp:effectExtent l="0" t="0" r="0" b="76200"/>
            <wp:wrapNone/>
            <wp:docPr id="28"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rsidR="00C824CA" w:rsidRPr="00586316" w:rsidRDefault="00C824CA" w:rsidP="00357CEC">
      <w:pPr>
        <w:ind w:left="567"/>
        <w:jc w:val="both"/>
        <w:rPr>
          <w:rFonts w:ascii="Times New Roman" w:hAnsi="Times New Roman" w:cs="Times New Roman"/>
          <w:color w:val="000000" w:themeColor="text1"/>
          <w:sz w:val="24"/>
        </w:rPr>
      </w:pPr>
    </w:p>
    <w:p w:rsidR="00C824CA" w:rsidRPr="00586316" w:rsidRDefault="00C824CA" w:rsidP="00357CEC">
      <w:pPr>
        <w:ind w:left="567"/>
        <w:jc w:val="both"/>
        <w:rPr>
          <w:rFonts w:ascii="Times New Roman" w:hAnsi="Times New Roman" w:cs="Times New Roman"/>
          <w:color w:val="000000" w:themeColor="text1"/>
          <w:sz w:val="24"/>
        </w:rPr>
        <w:sectPr w:rsidR="00C824CA" w:rsidRPr="00586316" w:rsidSect="00AF69BE">
          <w:pgSz w:w="11910" w:h="16840"/>
          <w:pgMar w:top="1320" w:right="995" w:bottom="1280" w:left="460" w:header="0" w:footer="1097" w:gutter="0"/>
          <w:cols w:space="708"/>
        </w:sectPr>
      </w:pPr>
    </w:p>
    <w:p w:rsidR="00C824CA" w:rsidRPr="00586316" w:rsidRDefault="00C824CA" w:rsidP="00C824CA">
      <w:pPr>
        <w:spacing w:after="240"/>
        <w:rPr>
          <w:rFonts w:ascii="Times New Roman" w:eastAsia="Times New Roman" w:hAnsi="Times New Roman" w:cs="Times New Roman"/>
          <w:color w:val="000000" w:themeColor="text1"/>
          <w:sz w:val="24"/>
          <w:szCs w:val="24"/>
        </w:rPr>
      </w:pPr>
      <w:r w:rsidRPr="00586316">
        <w:rPr>
          <w:rFonts w:ascii="Calibri" w:eastAsia="Times New Roman" w:hAnsi="Calibri" w:cs="Calibri"/>
          <w:b/>
          <w:bCs/>
          <w:color w:val="000000" w:themeColor="text1"/>
          <w:sz w:val="20"/>
          <w:szCs w:val="20"/>
        </w:rPr>
        <w:lastRenderedPageBreak/>
        <w:t xml:space="preserve">                   </w:t>
      </w:r>
      <w:r w:rsidRPr="00586316">
        <w:rPr>
          <w:rFonts w:ascii="Calibri" w:eastAsia="Times New Roman" w:hAnsi="Calibri" w:cs="Calibri"/>
          <w:b/>
          <w:bCs/>
          <w:color w:val="000000" w:themeColor="text1"/>
          <w:sz w:val="24"/>
          <w:szCs w:val="24"/>
        </w:rPr>
        <w:t>Stratejik Plan İzleme Değerlendirme Süreci</w:t>
      </w:r>
    </w:p>
    <w:tbl>
      <w:tblPr>
        <w:tblW w:w="9225" w:type="dxa"/>
        <w:tblInd w:w="8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935"/>
        <w:gridCol w:w="2115"/>
        <w:gridCol w:w="3945"/>
        <w:gridCol w:w="1230"/>
      </w:tblGrid>
      <w:tr w:rsidR="00C824CA" w:rsidRPr="00586316" w:rsidTr="00A42E38">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4CA" w:rsidRPr="00586316" w:rsidRDefault="00C824CA" w:rsidP="000F7D3A">
            <w:pP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b/>
                <w:bCs/>
                <w:color w:val="000000" w:themeColor="text1"/>
                <w:sz w:val="20"/>
                <w:szCs w:val="20"/>
              </w:rPr>
              <w:t>İzleme</w:t>
            </w:r>
            <w:r w:rsidRPr="00586316">
              <w:rPr>
                <w:rFonts w:ascii="Times New Roman" w:eastAsia="Times New Roman" w:hAnsi="Times New Roman" w:cs="Times New Roman"/>
                <w:b/>
                <w:bCs/>
                <w:color w:val="000000" w:themeColor="text1"/>
                <w:sz w:val="20"/>
                <w:szCs w:val="20"/>
              </w:rPr>
              <w:br/>
              <w:t>Değerlendirme</w:t>
            </w:r>
            <w:r w:rsidRPr="00586316">
              <w:rPr>
                <w:rFonts w:ascii="Times New Roman" w:eastAsia="Times New Roman" w:hAnsi="Times New Roman" w:cs="Times New Roman"/>
                <w:b/>
                <w:bCs/>
                <w:color w:val="000000" w:themeColor="text1"/>
                <w:sz w:val="20"/>
                <w:szCs w:val="20"/>
              </w:rPr>
              <w:br/>
              <w:t>Dönemi</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4CA" w:rsidRPr="00586316" w:rsidRDefault="00C824CA" w:rsidP="000F7D3A">
            <w:pP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b/>
                <w:bCs/>
                <w:color w:val="000000" w:themeColor="text1"/>
                <w:sz w:val="20"/>
                <w:szCs w:val="20"/>
              </w:rPr>
              <w:t>Gerçekleştirilme</w:t>
            </w:r>
            <w:r w:rsidRPr="00586316">
              <w:rPr>
                <w:rFonts w:ascii="Times New Roman" w:eastAsia="Times New Roman" w:hAnsi="Times New Roman" w:cs="Times New Roman"/>
                <w:b/>
                <w:bCs/>
                <w:color w:val="000000" w:themeColor="text1"/>
                <w:sz w:val="20"/>
                <w:szCs w:val="20"/>
              </w:rPr>
              <w:br/>
              <w:t>Zamanı</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4CA" w:rsidRPr="00586316" w:rsidRDefault="00C824CA" w:rsidP="000F7D3A">
            <w:pP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b/>
                <w:bCs/>
                <w:color w:val="000000" w:themeColor="text1"/>
                <w:sz w:val="20"/>
                <w:szCs w:val="20"/>
              </w:rPr>
              <w:t>İzleme Değerlendirme Dönemi</w:t>
            </w:r>
            <w:r w:rsidRPr="00586316">
              <w:rPr>
                <w:rFonts w:ascii="Times New Roman" w:eastAsia="Times New Roman" w:hAnsi="Times New Roman" w:cs="Times New Roman"/>
                <w:b/>
                <w:bCs/>
                <w:color w:val="000000" w:themeColor="text1"/>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4CA" w:rsidRPr="00586316" w:rsidRDefault="00C824CA" w:rsidP="000F7D3A">
            <w:pP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b/>
                <w:bCs/>
                <w:color w:val="000000" w:themeColor="text1"/>
                <w:sz w:val="20"/>
                <w:szCs w:val="20"/>
              </w:rPr>
              <w:t>Zaman</w:t>
            </w:r>
            <w:r w:rsidRPr="00586316">
              <w:rPr>
                <w:rFonts w:ascii="Times New Roman" w:eastAsia="Times New Roman" w:hAnsi="Times New Roman" w:cs="Times New Roman"/>
                <w:b/>
                <w:bCs/>
                <w:color w:val="000000" w:themeColor="text1"/>
                <w:sz w:val="20"/>
                <w:szCs w:val="20"/>
              </w:rPr>
              <w:br/>
              <w:t>Kapsamı</w:t>
            </w:r>
          </w:p>
        </w:tc>
      </w:tr>
      <w:tr w:rsidR="00C824CA" w:rsidRPr="00586316" w:rsidTr="00A42E38">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4CA" w:rsidRPr="00586316" w:rsidRDefault="00C824CA" w:rsidP="000F7D3A">
            <w:pP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b/>
                <w:bCs/>
                <w:color w:val="000000" w:themeColor="text1"/>
                <w:sz w:val="20"/>
                <w:szCs w:val="20"/>
              </w:rPr>
              <w:t>Birinci</w:t>
            </w:r>
            <w:r w:rsidRPr="00586316">
              <w:rPr>
                <w:rFonts w:ascii="Times New Roman" w:eastAsia="Times New Roman" w:hAnsi="Times New Roman" w:cs="Times New Roman"/>
                <w:b/>
                <w:bCs/>
                <w:color w:val="000000" w:themeColor="text1"/>
                <w:sz w:val="20"/>
                <w:szCs w:val="20"/>
              </w:rPr>
              <w:br/>
              <w:t>İzleme</w:t>
            </w:r>
            <w:r w:rsidRPr="00586316">
              <w:rPr>
                <w:rFonts w:ascii="Times New Roman" w:eastAsia="Times New Roman" w:hAnsi="Times New Roman" w:cs="Times New Roman"/>
                <w:b/>
                <w:bCs/>
                <w:color w:val="000000" w:themeColor="text1"/>
                <w:sz w:val="20"/>
                <w:szCs w:val="20"/>
              </w:rPr>
              <w:br/>
              <w:t>Değerlendirme</w:t>
            </w:r>
            <w:r w:rsidRPr="00586316">
              <w:rPr>
                <w:rFonts w:ascii="Times New Roman" w:eastAsia="Times New Roman" w:hAnsi="Times New Roman" w:cs="Times New Roman"/>
                <w:b/>
                <w:bCs/>
                <w:color w:val="000000" w:themeColor="text1"/>
                <w:sz w:val="20"/>
                <w:szCs w:val="20"/>
              </w:rPr>
              <w:br/>
              <w:t>Dönemi</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4CA" w:rsidRPr="00586316" w:rsidRDefault="00C824CA" w:rsidP="000F7D3A">
            <w:pP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b/>
                <w:bCs/>
                <w:color w:val="000000" w:themeColor="text1"/>
                <w:sz w:val="20"/>
                <w:szCs w:val="20"/>
              </w:rPr>
              <w:t>Her Yılın</w:t>
            </w:r>
            <w:r w:rsidRPr="00586316">
              <w:rPr>
                <w:rFonts w:ascii="Times New Roman" w:eastAsia="Times New Roman" w:hAnsi="Times New Roman" w:cs="Times New Roman"/>
                <w:b/>
                <w:bCs/>
                <w:color w:val="000000" w:themeColor="text1"/>
                <w:sz w:val="20"/>
                <w:szCs w:val="20"/>
              </w:rPr>
              <w:br/>
              <w:t>Temmuz Ayı</w:t>
            </w:r>
            <w:r w:rsidRPr="00586316">
              <w:rPr>
                <w:rFonts w:ascii="Times New Roman" w:eastAsia="Times New Roman" w:hAnsi="Times New Roman" w:cs="Times New Roman"/>
                <w:b/>
                <w:bCs/>
                <w:color w:val="000000" w:themeColor="text1"/>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4CA" w:rsidRPr="00586316" w:rsidRDefault="00C824CA" w:rsidP="000F7D3A">
            <w:pP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-Performans göstergelerinin 6 aylık</w:t>
            </w:r>
            <w:r w:rsidRPr="00586316">
              <w:rPr>
                <w:rFonts w:ascii="Times New Roman" w:eastAsia="Times New Roman" w:hAnsi="Times New Roman" w:cs="Times New Roman"/>
                <w:color w:val="000000" w:themeColor="text1"/>
                <w:sz w:val="20"/>
                <w:szCs w:val="20"/>
              </w:rPr>
              <w:br/>
              <w:t>gerçekleşme durumlarına ilişkin</w:t>
            </w:r>
            <w:r w:rsidRPr="00586316">
              <w:rPr>
                <w:rFonts w:ascii="Times New Roman" w:eastAsia="Times New Roman" w:hAnsi="Times New Roman" w:cs="Times New Roman"/>
                <w:color w:val="000000" w:themeColor="text1"/>
                <w:sz w:val="20"/>
                <w:szCs w:val="20"/>
              </w:rPr>
              <w:br/>
              <w:t xml:space="preserve">verilerin toplanması ve </w:t>
            </w:r>
            <w:proofErr w:type="gramStart"/>
            <w:r w:rsidRPr="00586316">
              <w:rPr>
                <w:rFonts w:ascii="Times New Roman" w:eastAsia="Times New Roman" w:hAnsi="Times New Roman" w:cs="Times New Roman"/>
                <w:color w:val="000000" w:themeColor="text1"/>
                <w:sz w:val="20"/>
                <w:szCs w:val="20"/>
              </w:rPr>
              <w:t>konsolide</w:t>
            </w:r>
            <w:proofErr w:type="gramEnd"/>
            <w:r w:rsidRPr="00586316">
              <w:rPr>
                <w:rFonts w:ascii="Times New Roman" w:eastAsia="Times New Roman" w:hAnsi="Times New Roman" w:cs="Times New Roman"/>
                <w:color w:val="000000" w:themeColor="text1"/>
                <w:sz w:val="20"/>
                <w:szCs w:val="20"/>
              </w:rPr>
              <w:br/>
              <w:t>edilmesi.</w:t>
            </w:r>
            <w:r w:rsidRPr="00586316">
              <w:rPr>
                <w:rFonts w:ascii="Times New Roman" w:eastAsia="Times New Roman" w:hAnsi="Times New Roman" w:cs="Times New Roman"/>
                <w:color w:val="000000" w:themeColor="text1"/>
                <w:sz w:val="20"/>
                <w:szCs w:val="20"/>
              </w:rPr>
              <w:br/>
              <w:t>-Göstergelerin gerçekleşme durumları</w:t>
            </w:r>
            <w:r w:rsidRPr="00586316">
              <w:rPr>
                <w:rFonts w:ascii="Times New Roman" w:eastAsia="Times New Roman" w:hAnsi="Times New Roman" w:cs="Times New Roman"/>
                <w:color w:val="000000" w:themeColor="text1"/>
                <w:sz w:val="20"/>
                <w:szCs w:val="20"/>
              </w:rPr>
              <w:br/>
              <w:t>hakkında hazırlanan raporun üst</w:t>
            </w:r>
            <w:r w:rsidRPr="00586316">
              <w:rPr>
                <w:rFonts w:ascii="Times New Roman" w:eastAsia="Times New Roman" w:hAnsi="Times New Roman" w:cs="Times New Roman"/>
                <w:color w:val="000000" w:themeColor="text1"/>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4CA" w:rsidRPr="00586316" w:rsidRDefault="00C824CA" w:rsidP="000F7D3A">
            <w:pP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b/>
                <w:bCs/>
                <w:color w:val="000000" w:themeColor="text1"/>
                <w:sz w:val="20"/>
                <w:szCs w:val="20"/>
              </w:rPr>
              <w:t>Ocak</w:t>
            </w:r>
            <w:r w:rsidRPr="00586316">
              <w:rPr>
                <w:rFonts w:ascii="Times New Roman" w:eastAsia="Times New Roman" w:hAnsi="Times New Roman" w:cs="Times New Roman"/>
                <w:b/>
                <w:bCs/>
                <w:color w:val="000000" w:themeColor="text1"/>
                <w:sz w:val="20"/>
                <w:szCs w:val="20"/>
              </w:rPr>
              <w:br/>
              <w:t>Temmuz</w:t>
            </w:r>
            <w:r w:rsidRPr="00586316">
              <w:rPr>
                <w:rFonts w:ascii="Times New Roman" w:eastAsia="Times New Roman" w:hAnsi="Times New Roman" w:cs="Times New Roman"/>
                <w:b/>
                <w:bCs/>
                <w:color w:val="000000" w:themeColor="text1"/>
                <w:sz w:val="20"/>
                <w:szCs w:val="20"/>
              </w:rPr>
              <w:br/>
              <w:t>Dönemi</w:t>
            </w:r>
          </w:p>
        </w:tc>
      </w:tr>
      <w:tr w:rsidR="00C824CA" w:rsidRPr="00586316" w:rsidTr="00A42E38">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4CA" w:rsidRPr="00586316" w:rsidRDefault="00C824CA" w:rsidP="000F7D3A">
            <w:pP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b/>
                <w:bCs/>
                <w:color w:val="000000" w:themeColor="text1"/>
                <w:sz w:val="20"/>
                <w:szCs w:val="20"/>
              </w:rPr>
              <w:t>İkinci</w:t>
            </w:r>
            <w:r w:rsidRPr="00586316">
              <w:rPr>
                <w:rFonts w:ascii="Times New Roman" w:eastAsia="Times New Roman" w:hAnsi="Times New Roman" w:cs="Times New Roman"/>
                <w:b/>
                <w:bCs/>
                <w:color w:val="000000" w:themeColor="text1"/>
                <w:sz w:val="20"/>
                <w:szCs w:val="20"/>
              </w:rPr>
              <w:br/>
              <w:t>İzleme</w:t>
            </w:r>
            <w:r w:rsidRPr="00586316">
              <w:rPr>
                <w:rFonts w:ascii="Times New Roman" w:eastAsia="Times New Roman" w:hAnsi="Times New Roman" w:cs="Times New Roman"/>
                <w:b/>
                <w:bCs/>
                <w:color w:val="000000" w:themeColor="text1"/>
                <w:sz w:val="20"/>
                <w:szCs w:val="20"/>
              </w:rPr>
              <w:br/>
              <w:t>Değerlendirme</w:t>
            </w:r>
            <w:r w:rsidRPr="00586316">
              <w:rPr>
                <w:rFonts w:ascii="Times New Roman" w:eastAsia="Times New Roman" w:hAnsi="Times New Roman" w:cs="Times New Roman"/>
                <w:b/>
                <w:bCs/>
                <w:color w:val="000000" w:themeColor="text1"/>
                <w:sz w:val="20"/>
                <w:szCs w:val="20"/>
              </w:rPr>
              <w:br/>
              <w:t>Dönemi</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4CA" w:rsidRPr="00586316" w:rsidRDefault="00C824CA" w:rsidP="000F7D3A">
            <w:pP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b/>
                <w:bCs/>
                <w:color w:val="000000" w:themeColor="text1"/>
                <w:sz w:val="20"/>
                <w:szCs w:val="20"/>
              </w:rPr>
              <w:t>İzleyen Yılın</w:t>
            </w:r>
            <w:r w:rsidRPr="00586316">
              <w:rPr>
                <w:rFonts w:ascii="Times New Roman" w:eastAsia="Times New Roman" w:hAnsi="Times New Roman" w:cs="Times New Roman"/>
                <w:b/>
                <w:bCs/>
                <w:color w:val="000000" w:themeColor="text1"/>
                <w:sz w:val="20"/>
                <w:szCs w:val="20"/>
              </w:rPr>
              <w:br/>
              <w:t>Şubat Ayı Sonuna</w:t>
            </w:r>
            <w:r w:rsidRPr="00586316">
              <w:rPr>
                <w:rFonts w:ascii="Times New Roman" w:eastAsia="Times New Roman" w:hAnsi="Times New Roman" w:cs="Times New Roman"/>
                <w:b/>
                <w:bCs/>
                <w:color w:val="000000" w:themeColor="text1"/>
                <w:sz w:val="20"/>
                <w:szCs w:val="20"/>
              </w:rPr>
              <w:br/>
              <w:t>Kadar</w:t>
            </w:r>
          </w:p>
        </w:tc>
        <w:tc>
          <w:tcPr>
            <w:tcW w:w="3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4CA" w:rsidRPr="00586316" w:rsidRDefault="00C824CA" w:rsidP="000F7D3A">
            <w:pPr>
              <w:rPr>
                <w:rFonts w:ascii="Times New Roman" w:eastAsia="Times New Roman" w:hAnsi="Times New Roman" w:cs="Times New Roman"/>
                <w:color w:val="000000" w:themeColor="text1"/>
                <w:sz w:val="20"/>
                <w:szCs w:val="20"/>
              </w:rPr>
            </w:pPr>
            <w:r w:rsidRPr="00586316">
              <w:rPr>
                <w:rFonts w:ascii="Times New Roman" w:eastAsia="Times New Roman" w:hAnsi="Times New Roman" w:cs="Times New Roman"/>
                <w:color w:val="000000" w:themeColor="text1"/>
                <w:sz w:val="20"/>
                <w:szCs w:val="20"/>
              </w:rPr>
              <w:t>-Performans programlarında yer alan</w:t>
            </w:r>
            <w:r w:rsidRPr="00586316">
              <w:rPr>
                <w:rFonts w:ascii="Times New Roman" w:eastAsia="Times New Roman" w:hAnsi="Times New Roman" w:cs="Times New Roman"/>
                <w:color w:val="000000" w:themeColor="text1"/>
                <w:sz w:val="20"/>
                <w:szCs w:val="20"/>
              </w:rPr>
              <w:br/>
              <w:t>performans göstergelerinin yıllık</w:t>
            </w:r>
            <w:r w:rsidRPr="00586316">
              <w:rPr>
                <w:rFonts w:ascii="Times New Roman" w:eastAsia="Times New Roman" w:hAnsi="Times New Roman" w:cs="Times New Roman"/>
                <w:color w:val="000000" w:themeColor="text1"/>
                <w:sz w:val="20"/>
                <w:szCs w:val="20"/>
              </w:rPr>
              <w:br/>
              <w:t>gerçekleşme durumlarına ilişkin</w:t>
            </w:r>
            <w:r w:rsidRPr="00586316">
              <w:rPr>
                <w:rFonts w:ascii="Times New Roman" w:eastAsia="Times New Roman" w:hAnsi="Times New Roman" w:cs="Times New Roman"/>
                <w:color w:val="000000" w:themeColor="text1"/>
                <w:sz w:val="20"/>
                <w:szCs w:val="20"/>
              </w:rPr>
              <w:br/>
              <w:t xml:space="preserve">verilerin toplanması ve </w:t>
            </w:r>
            <w:proofErr w:type="gramStart"/>
            <w:r w:rsidRPr="00586316">
              <w:rPr>
                <w:rFonts w:ascii="Times New Roman" w:eastAsia="Times New Roman" w:hAnsi="Times New Roman" w:cs="Times New Roman"/>
                <w:color w:val="000000" w:themeColor="text1"/>
                <w:sz w:val="20"/>
                <w:szCs w:val="20"/>
              </w:rPr>
              <w:t>konsolide</w:t>
            </w:r>
            <w:proofErr w:type="gramEnd"/>
            <w:r w:rsidRPr="00586316">
              <w:rPr>
                <w:rFonts w:ascii="Times New Roman" w:eastAsia="Times New Roman" w:hAnsi="Times New Roman" w:cs="Times New Roman"/>
                <w:color w:val="000000" w:themeColor="text1"/>
                <w:sz w:val="20"/>
                <w:szCs w:val="20"/>
              </w:rPr>
              <w:br/>
              <w:t>edilmesi.</w:t>
            </w:r>
            <w:r w:rsidRPr="00586316">
              <w:rPr>
                <w:rFonts w:ascii="Times New Roman" w:eastAsia="Times New Roman" w:hAnsi="Times New Roman" w:cs="Times New Roman"/>
                <w:color w:val="000000" w:themeColor="text1"/>
                <w:sz w:val="20"/>
                <w:szCs w:val="20"/>
              </w:rPr>
              <w:br/>
              <w:t>-Yılsonu gerçekleşmelerinin, gösterge</w:t>
            </w:r>
            <w:r w:rsidRPr="00586316">
              <w:rPr>
                <w:rFonts w:ascii="Times New Roman" w:eastAsia="Times New Roman" w:hAnsi="Times New Roman" w:cs="Times New Roman"/>
                <w:color w:val="000000" w:themeColor="text1"/>
                <w:sz w:val="20"/>
                <w:szCs w:val="20"/>
              </w:rPr>
              <w:br/>
              <w:t>hedeflerinden sapmaların ve sapma</w:t>
            </w:r>
            <w:r w:rsidRPr="00586316">
              <w:rPr>
                <w:rFonts w:ascii="Times New Roman" w:eastAsia="Times New Roman" w:hAnsi="Times New Roman" w:cs="Times New Roman"/>
                <w:color w:val="000000" w:themeColor="text1"/>
                <w:sz w:val="20"/>
                <w:szCs w:val="20"/>
              </w:rPr>
              <w:br/>
              <w:t>nedenlerin değerlendirilerek gerekli</w:t>
            </w:r>
            <w:r w:rsidRPr="00586316">
              <w:rPr>
                <w:rFonts w:ascii="Times New Roman" w:eastAsia="Times New Roman" w:hAnsi="Times New Roman" w:cs="Times New Roman"/>
                <w:color w:val="000000" w:themeColor="text1"/>
                <w:sz w:val="20"/>
                <w:szCs w:val="20"/>
              </w:rPr>
              <w:br/>
              <w:t>tedbirlerin alınması</w:t>
            </w:r>
          </w:p>
        </w:tc>
        <w:tc>
          <w:tcPr>
            <w:tcW w:w="0" w:type="auto"/>
            <w:shd w:val="clear" w:color="auto" w:fill="auto"/>
            <w:vAlign w:val="center"/>
            <w:hideMark/>
          </w:tcPr>
          <w:p w:rsidR="00C824CA" w:rsidRPr="00586316" w:rsidRDefault="00C824CA" w:rsidP="000F7D3A">
            <w:pPr>
              <w:rPr>
                <w:rFonts w:ascii="Times New Roman" w:eastAsia="Times New Roman" w:hAnsi="Times New Roman" w:cs="Times New Roman"/>
                <w:b/>
                <w:color w:val="000000" w:themeColor="text1"/>
                <w:sz w:val="20"/>
                <w:szCs w:val="20"/>
              </w:rPr>
            </w:pPr>
            <w:r w:rsidRPr="00586316">
              <w:rPr>
                <w:rFonts w:ascii="Times New Roman" w:eastAsia="Times New Roman" w:hAnsi="Times New Roman" w:cs="Times New Roman"/>
                <w:b/>
                <w:color w:val="000000" w:themeColor="text1"/>
                <w:sz w:val="20"/>
                <w:szCs w:val="20"/>
              </w:rPr>
              <w:t>Tüm Yıl</w:t>
            </w:r>
          </w:p>
        </w:tc>
      </w:tr>
    </w:tbl>
    <w:p w:rsidR="00C824CA" w:rsidRPr="00586316" w:rsidRDefault="00C824CA">
      <w:pPr>
        <w:pStyle w:val="Balk3"/>
        <w:spacing w:before="78"/>
        <w:ind w:left="958" w:firstLine="0"/>
        <w:rPr>
          <w:color w:val="000000" w:themeColor="text1"/>
          <w:spacing w:val="-2"/>
        </w:rPr>
      </w:pPr>
    </w:p>
    <w:p w:rsidR="00C824CA" w:rsidRPr="00586316" w:rsidRDefault="00C824CA">
      <w:pPr>
        <w:pStyle w:val="Balk3"/>
        <w:spacing w:before="78"/>
        <w:ind w:left="958" w:firstLine="0"/>
        <w:rPr>
          <w:color w:val="000000" w:themeColor="text1"/>
          <w:spacing w:val="-2"/>
        </w:rPr>
      </w:pPr>
    </w:p>
    <w:p w:rsidR="00C824CA" w:rsidRPr="00586316" w:rsidRDefault="00C824CA">
      <w:pPr>
        <w:pStyle w:val="Balk3"/>
        <w:spacing w:before="78"/>
        <w:ind w:left="958" w:firstLine="0"/>
        <w:rPr>
          <w:color w:val="000000" w:themeColor="text1"/>
          <w:spacing w:val="-2"/>
        </w:rPr>
      </w:pPr>
    </w:p>
    <w:p w:rsidR="00C824CA" w:rsidRPr="00586316" w:rsidRDefault="00C824CA">
      <w:pPr>
        <w:pStyle w:val="Balk3"/>
        <w:spacing w:before="78"/>
        <w:ind w:left="958" w:firstLine="0"/>
        <w:rPr>
          <w:color w:val="000000" w:themeColor="text1"/>
          <w:spacing w:val="-2"/>
        </w:rPr>
      </w:pPr>
    </w:p>
    <w:p w:rsidR="00586316" w:rsidRPr="00586316" w:rsidRDefault="00586316">
      <w:pPr>
        <w:pStyle w:val="Balk3"/>
        <w:spacing w:before="78"/>
        <w:ind w:left="958" w:firstLine="0"/>
        <w:rPr>
          <w:color w:val="000000" w:themeColor="text1"/>
          <w:spacing w:val="-2"/>
        </w:rPr>
      </w:pPr>
    </w:p>
    <w:p w:rsidR="00586316" w:rsidRPr="00586316" w:rsidRDefault="00586316">
      <w:pPr>
        <w:pStyle w:val="Balk3"/>
        <w:spacing w:before="78"/>
        <w:ind w:left="958" w:firstLine="0"/>
        <w:rPr>
          <w:color w:val="000000" w:themeColor="text1"/>
          <w:spacing w:val="-2"/>
        </w:rPr>
      </w:pPr>
    </w:p>
    <w:p w:rsidR="00586316" w:rsidRPr="00586316" w:rsidRDefault="00586316">
      <w:pPr>
        <w:pStyle w:val="Balk3"/>
        <w:spacing w:before="78"/>
        <w:ind w:left="958" w:firstLine="0"/>
        <w:rPr>
          <w:color w:val="000000" w:themeColor="text1"/>
          <w:spacing w:val="-2"/>
        </w:rPr>
      </w:pPr>
    </w:p>
    <w:p w:rsidR="00586316" w:rsidRPr="00586316" w:rsidRDefault="00586316" w:rsidP="00586316">
      <w:pPr>
        <w:pStyle w:val="Balk1"/>
        <w:jc w:val="left"/>
        <w:rPr>
          <w:b w:val="0"/>
          <w:color w:val="000000" w:themeColor="text1"/>
          <w:spacing w:val="-2"/>
          <w:sz w:val="28"/>
          <w:szCs w:val="28"/>
        </w:rPr>
      </w:pPr>
      <w:r w:rsidRPr="00586316">
        <w:rPr>
          <w:b w:val="0"/>
          <w:color w:val="000000" w:themeColor="text1"/>
          <w:spacing w:val="-2"/>
          <w:sz w:val="28"/>
          <w:szCs w:val="28"/>
        </w:rPr>
        <w:t xml:space="preserve">                                                                                                          Vedat GARBİOĞLU  </w:t>
      </w:r>
    </w:p>
    <w:p w:rsidR="00586316" w:rsidRPr="00586316" w:rsidRDefault="00586316" w:rsidP="00586316">
      <w:pPr>
        <w:pStyle w:val="Balk1"/>
        <w:jc w:val="left"/>
        <w:rPr>
          <w:b w:val="0"/>
          <w:color w:val="000000" w:themeColor="text1"/>
          <w:spacing w:val="-2"/>
          <w:sz w:val="28"/>
          <w:szCs w:val="28"/>
        </w:rPr>
      </w:pPr>
      <w:r w:rsidRPr="00586316">
        <w:rPr>
          <w:b w:val="0"/>
          <w:color w:val="000000" w:themeColor="text1"/>
          <w:spacing w:val="-2"/>
          <w:sz w:val="28"/>
          <w:szCs w:val="28"/>
        </w:rPr>
        <w:t xml:space="preserve">                                                                                                                 Müdür vekili</w:t>
      </w:r>
    </w:p>
    <w:p w:rsidR="00C824CA" w:rsidRPr="00586316" w:rsidRDefault="00C824CA">
      <w:pPr>
        <w:pStyle w:val="Balk3"/>
        <w:spacing w:before="78"/>
        <w:ind w:left="958" w:firstLine="0"/>
        <w:rPr>
          <w:color w:val="000000" w:themeColor="text1"/>
          <w:spacing w:val="-2"/>
        </w:rPr>
      </w:pPr>
    </w:p>
    <w:p w:rsidR="00C824CA" w:rsidRPr="00586316" w:rsidRDefault="00C824CA">
      <w:pPr>
        <w:pStyle w:val="Balk3"/>
        <w:spacing w:before="78"/>
        <w:ind w:left="958" w:firstLine="0"/>
        <w:rPr>
          <w:color w:val="000000" w:themeColor="text1"/>
          <w:spacing w:val="-2"/>
        </w:rPr>
      </w:pPr>
    </w:p>
    <w:p w:rsidR="00C824CA" w:rsidRPr="00586316" w:rsidRDefault="00C824CA">
      <w:pPr>
        <w:pStyle w:val="Balk3"/>
        <w:spacing w:before="78"/>
        <w:ind w:left="958" w:firstLine="0"/>
        <w:rPr>
          <w:color w:val="000000" w:themeColor="text1"/>
          <w:spacing w:val="-2"/>
        </w:rPr>
      </w:pPr>
    </w:p>
    <w:p w:rsidR="00C824CA" w:rsidRPr="00586316" w:rsidRDefault="00C824CA">
      <w:pPr>
        <w:pStyle w:val="Balk3"/>
        <w:spacing w:before="78"/>
        <w:ind w:left="958" w:firstLine="0"/>
        <w:rPr>
          <w:color w:val="000000" w:themeColor="text1"/>
          <w:spacing w:val="-2"/>
        </w:rPr>
      </w:pPr>
    </w:p>
    <w:p w:rsidR="00C824CA" w:rsidRPr="00586316" w:rsidRDefault="00C824CA">
      <w:pPr>
        <w:pStyle w:val="Balk3"/>
        <w:spacing w:before="78"/>
        <w:ind w:left="958" w:firstLine="0"/>
        <w:rPr>
          <w:color w:val="000000" w:themeColor="text1"/>
          <w:spacing w:val="-2"/>
        </w:rPr>
      </w:pPr>
    </w:p>
    <w:p w:rsidR="00C824CA" w:rsidRPr="00586316" w:rsidRDefault="00C824CA">
      <w:pPr>
        <w:pStyle w:val="Balk3"/>
        <w:spacing w:before="78"/>
        <w:ind w:left="958" w:firstLine="0"/>
        <w:rPr>
          <w:color w:val="000000" w:themeColor="text1"/>
          <w:spacing w:val="-2"/>
        </w:rPr>
      </w:pPr>
    </w:p>
    <w:p w:rsidR="00C824CA" w:rsidRPr="00586316" w:rsidRDefault="00C824CA">
      <w:pPr>
        <w:pStyle w:val="Balk3"/>
        <w:spacing w:before="78"/>
        <w:ind w:left="958" w:firstLine="0"/>
        <w:rPr>
          <w:color w:val="000000" w:themeColor="text1"/>
          <w:spacing w:val="-2"/>
        </w:rPr>
      </w:pPr>
    </w:p>
    <w:p w:rsidR="00C824CA" w:rsidRPr="00586316" w:rsidRDefault="00C824CA">
      <w:pPr>
        <w:pStyle w:val="Balk3"/>
        <w:spacing w:before="78"/>
        <w:ind w:left="958" w:firstLine="0"/>
        <w:rPr>
          <w:color w:val="000000" w:themeColor="text1"/>
          <w:spacing w:val="-2"/>
        </w:rPr>
      </w:pPr>
    </w:p>
    <w:sectPr w:rsidR="00C824CA" w:rsidRPr="00586316" w:rsidSect="00AF69BE">
      <w:footerReference w:type="default" r:id="rId18"/>
      <w:pgSz w:w="11910" w:h="16840"/>
      <w:pgMar w:top="1920" w:right="399" w:bottom="280" w:left="46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D1B" w:rsidRDefault="00B36D1B">
      <w:r>
        <w:separator/>
      </w:r>
    </w:p>
  </w:endnote>
  <w:endnote w:type="continuationSeparator" w:id="0">
    <w:p w:rsidR="00B36D1B" w:rsidRDefault="00B36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A2"/>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DejaVu Sans">
    <w:altName w:val="Arial"/>
    <w:charset w:val="00"/>
    <w:family w:val="swiss"/>
    <w:pitch w:val="variable"/>
    <w:sig w:usb0="00000000" w:usb1="00000000" w:usb2="00000000" w:usb3="00000000" w:csb0="00000000" w:csb1="00000000"/>
  </w:font>
  <w:font w:name="Caladea">
    <w:altName w:val="Times New Roman"/>
    <w:charset w:val="00"/>
    <w:family w:val="roman"/>
    <w:pitch w:val="variable"/>
    <w:sig w:usb0="00000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80" w:rsidRDefault="007A6953">
    <w:pPr>
      <w:pStyle w:val="GvdeMetni"/>
      <w:spacing w:line="14" w:lineRule="auto"/>
      <w:rPr>
        <w:sz w:val="20"/>
      </w:rPr>
    </w:pPr>
    <w:r w:rsidRPr="007A6953">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8F7680" w:rsidRDefault="007A6953">
                <w:pPr>
                  <w:pStyle w:val="GvdeMetni"/>
                  <w:spacing w:before="17"/>
                  <w:ind w:left="60"/>
                  <w:rPr>
                    <w:rFonts w:ascii="Times New Roman"/>
                  </w:rPr>
                </w:pPr>
                <w:r>
                  <w:rPr>
                    <w:rFonts w:ascii="Times New Roman"/>
                    <w:spacing w:val="-5"/>
                  </w:rPr>
                  <w:fldChar w:fldCharType="begin"/>
                </w:r>
                <w:r w:rsidR="008F7680">
                  <w:rPr>
                    <w:rFonts w:ascii="Times New Roman"/>
                    <w:spacing w:val="-5"/>
                  </w:rPr>
                  <w:instrText xml:space="preserve"> PAGE </w:instrText>
                </w:r>
                <w:r>
                  <w:rPr>
                    <w:rFonts w:ascii="Times New Roman"/>
                    <w:spacing w:val="-5"/>
                  </w:rPr>
                  <w:fldChar w:fldCharType="separate"/>
                </w:r>
                <w:r w:rsidR="005202FE">
                  <w:rPr>
                    <w:rFonts w:ascii="Times New Roman"/>
                    <w:noProof/>
                    <w:spacing w:val="-5"/>
                  </w:rPr>
                  <w:t>28</w:t>
                </w:r>
                <w:r>
                  <w:rPr>
                    <w:rFonts w:ascii="Times New Roman"/>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680" w:rsidRDefault="008F7680">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D1B" w:rsidRDefault="00B36D1B">
      <w:r>
        <w:separator/>
      </w:r>
    </w:p>
  </w:footnote>
  <w:footnote w:type="continuationSeparator" w:id="0">
    <w:p w:rsidR="00B36D1B" w:rsidRDefault="00B36D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2C0"/>
    <w:multiLevelType w:val="hybridMultilevel"/>
    <w:tmpl w:val="E1644984"/>
    <w:lvl w:ilvl="0" w:tplc="BB006F2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B4086C">
      <w:numFmt w:val="bullet"/>
      <w:lvlText w:val="•"/>
      <w:lvlJc w:val="left"/>
      <w:pPr>
        <w:ind w:left="2616" w:hanging="360"/>
      </w:pPr>
      <w:rPr>
        <w:rFonts w:hint="default"/>
        <w:lang w:val="tr-TR" w:eastAsia="en-US" w:bidi="ar-SA"/>
      </w:rPr>
    </w:lvl>
    <w:lvl w:ilvl="2" w:tplc="87FA04C6">
      <w:numFmt w:val="bullet"/>
      <w:lvlText w:val="•"/>
      <w:lvlJc w:val="left"/>
      <w:pPr>
        <w:ind w:left="3553" w:hanging="360"/>
      </w:pPr>
      <w:rPr>
        <w:rFonts w:hint="default"/>
        <w:lang w:val="tr-TR" w:eastAsia="en-US" w:bidi="ar-SA"/>
      </w:rPr>
    </w:lvl>
    <w:lvl w:ilvl="3" w:tplc="9468008E">
      <w:numFmt w:val="bullet"/>
      <w:lvlText w:val="•"/>
      <w:lvlJc w:val="left"/>
      <w:pPr>
        <w:ind w:left="4489" w:hanging="360"/>
      </w:pPr>
      <w:rPr>
        <w:rFonts w:hint="default"/>
        <w:lang w:val="tr-TR" w:eastAsia="en-US" w:bidi="ar-SA"/>
      </w:rPr>
    </w:lvl>
    <w:lvl w:ilvl="4" w:tplc="B5D05D04">
      <w:numFmt w:val="bullet"/>
      <w:lvlText w:val="•"/>
      <w:lvlJc w:val="left"/>
      <w:pPr>
        <w:ind w:left="5426" w:hanging="360"/>
      </w:pPr>
      <w:rPr>
        <w:rFonts w:hint="default"/>
        <w:lang w:val="tr-TR" w:eastAsia="en-US" w:bidi="ar-SA"/>
      </w:rPr>
    </w:lvl>
    <w:lvl w:ilvl="5" w:tplc="EED6458E">
      <w:numFmt w:val="bullet"/>
      <w:lvlText w:val="•"/>
      <w:lvlJc w:val="left"/>
      <w:pPr>
        <w:ind w:left="6363" w:hanging="360"/>
      </w:pPr>
      <w:rPr>
        <w:rFonts w:hint="default"/>
        <w:lang w:val="tr-TR" w:eastAsia="en-US" w:bidi="ar-SA"/>
      </w:rPr>
    </w:lvl>
    <w:lvl w:ilvl="6" w:tplc="CB7E3548">
      <w:numFmt w:val="bullet"/>
      <w:lvlText w:val="•"/>
      <w:lvlJc w:val="left"/>
      <w:pPr>
        <w:ind w:left="7299" w:hanging="360"/>
      </w:pPr>
      <w:rPr>
        <w:rFonts w:hint="default"/>
        <w:lang w:val="tr-TR" w:eastAsia="en-US" w:bidi="ar-SA"/>
      </w:rPr>
    </w:lvl>
    <w:lvl w:ilvl="7" w:tplc="7FFA01C0">
      <w:numFmt w:val="bullet"/>
      <w:lvlText w:val="•"/>
      <w:lvlJc w:val="left"/>
      <w:pPr>
        <w:ind w:left="8236" w:hanging="360"/>
      </w:pPr>
      <w:rPr>
        <w:rFonts w:hint="default"/>
        <w:lang w:val="tr-TR" w:eastAsia="en-US" w:bidi="ar-SA"/>
      </w:rPr>
    </w:lvl>
    <w:lvl w:ilvl="8" w:tplc="8EAA9C7A">
      <w:numFmt w:val="bullet"/>
      <w:lvlText w:val="•"/>
      <w:lvlJc w:val="left"/>
      <w:pPr>
        <w:ind w:left="9173" w:hanging="360"/>
      </w:pPr>
      <w:rPr>
        <w:rFonts w:hint="default"/>
        <w:lang w:val="tr-TR" w:eastAsia="en-US" w:bidi="ar-SA"/>
      </w:rPr>
    </w:lvl>
  </w:abstractNum>
  <w:abstractNum w:abstractNumId="1">
    <w:nsid w:val="02D83E87"/>
    <w:multiLevelType w:val="hybridMultilevel"/>
    <w:tmpl w:val="DE26F99C"/>
    <w:lvl w:ilvl="0" w:tplc="955EAC3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6C68926">
      <w:numFmt w:val="bullet"/>
      <w:lvlText w:val="•"/>
      <w:lvlJc w:val="left"/>
      <w:pPr>
        <w:ind w:left="2616" w:hanging="360"/>
      </w:pPr>
      <w:rPr>
        <w:rFonts w:hint="default"/>
        <w:lang w:val="tr-TR" w:eastAsia="en-US" w:bidi="ar-SA"/>
      </w:rPr>
    </w:lvl>
    <w:lvl w:ilvl="2" w:tplc="FC060E68">
      <w:numFmt w:val="bullet"/>
      <w:lvlText w:val="•"/>
      <w:lvlJc w:val="left"/>
      <w:pPr>
        <w:ind w:left="3553" w:hanging="360"/>
      </w:pPr>
      <w:rPr>
        <w:rFonts w:hint="default"/>
        <w:lang w:val="tr-TR" w:eastAsia="en-US" w:bidi="ar-SA"/>
      </w:rPr>
    </w:lvl>
    <w:lvl w:ilvl="3" w:tplc="315AAEF2">
      <w:numFmt w:val="bullet"/>
      <w:lvlText w:val="•"/>
      <w:lvlJc w:val="left"/>
      <w:pPr>
        <w:ind w:left="4489" w:hanging="360"/>
      </w:pPr>
      <w:rPr>
        <w:rFonts w:hint="default"/>
        <w:lang w:val="tr-TR" w:eastAsia="en-US" w:bidi="ar-SA"/>
      </w:rPr>
    </w:lvl>
    <w:lvl w:ilvl="4" w:tplc="0E3675E8">
      <w:numFmt w:val="bullet"/>
      <w:lvlText w:val="•"/>
      <w:lvlJc w:val="left"/>
      <w:pPr>
        <w:ind w:left="5426" w:hanging="360"/>
      </w:pPr>
      <w:rPr>
        <w:rFonts w:hint="default"/>
        <w:lang w:val="tr-TR" w:eastAsia="en-US" w:bidi="ar-SA"/>
      </w:rPr>
    </w:lvl>
    <w:lvl w:ilvl="5" w:tplc="D1ECEE12">
      <w:numFmt w:val="bullet"/>
      <w:lvlText w:val="•"/>
      <w:lvlJc w:val="left"/>
      <w:pPr>
        <w:ind w:left="6363" w:hanging="360"/>
      </w:pPr>
      <w:rPr>
        <w:rFonts w:hint="default"/>
        <w:lang w:val="tr-TR" w:eastAsia="en-US" w:bidi="ar-SA"/>
      </w:rPr>
    </w:lvl>
    <w:lvl w:ilvl="6" w:tplc="C2C8FE90">
      <w:numFmt w:val="bullet"/>
      <w:lvlText w:val="•"/>
      <w:lvlJc w:val="left"/>
      <w:pPr>
        <w:ind w:left="7299" w:hanging="360"/>
      </w:pPr>
      <w:rPr>
        <w:rFonts w:hint="default"/>
        <w:lang w:val="tr-TR" w:eastAsia="en-US" w:bidi="ar-SA"/>
      </w:rPr>
    </w:lvl>
    <w:lvl w:ilvl="7" w:tplc="8D104452">
      <w:numFmt w:val="bullet"/>
      <w:lvlText w:val="•"/>
      <w:lvlJc w:val="left"/>
      <w:pPr>
        <w:ind w:left="8236" w:hanging="360"/>
      </w:pPr>
      <w:rPr>
        <w:rFonts w:hint="default"/>
        <w:lang w:val="tr-TR" w:eastAsia="en-US" w:bidi="ar-SA"/>
      </w:rPr>
    </w:lvl>
    <w:lvl w:ilvl="8" w:tplc="6B9EF596">
      <w:numFmt w:val="bullet"/>
      <w:lvlText w:val="•"/>
      <w:lvlJc w:val="left"/>
      <w:pPr>
        <w:ind w:left="9173" w:hanging="360"/>
      </w:pPr>
      <w:rPr>
        <w:rFonts w:hint="default"/>
        <w:lang w:val="tr-TR" w:eastAsia="en-US" w:bidi="ar-SA"/>
      </w:rPr>
    </w:lvl>
  </w:abstractNum>
  <w:abstractNum w:abstractNumId="2">
    <w:nsid w:val="0495781A"/>
    <w:multiLevelType w:val="hybridMultilevel"/>
    <w:tmpl w:val="C36EE056"/>
    <w:lvl w:ilvl="0" w:tplc="E9FCEA3A">
      <w:start w:val="1"/>
      <w:numFmt w:val="bullet"/>
      <w:lvlText w:val="•"/>
      <w:lvlJc w:val="left"/>
      <w:pPr>
        <w:ind w:left="1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0741B10">
      <w:start w:val="1"/>
      <w:numFmt w:val="bullet"/>
      <w:lvlText w:val="o"/>
      <w:lvlJc w:val="left"/>
      <w:pPr>
        <w:ind w:left="119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812E51E0">
      <w:start w:val="1"/>
      <w:numFmt w:val="bullet"/>
      <w:lvlText w:val="▪"/>
      <w:lvlJc w:val="left"/>
      <w:pPr>
        <w:ind w:left="19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47079E8">
      <w:start w:val="1"/>
      <w:numFmt w:val="bullet"/>
      <w:lvlText w:val="•"/>
      <w:lvlJc w:val="left"/>
      <w:pPr>
        <w:ind w:left="26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6D293F4">
      <w:start w:val="1"/>
      <w:numFmt w:val="bullet"/>
      <w:lvlText w:val="o"/>
      <w:lvlJc w:val="left"/>
      <w:pPr>
        <w:ind w:left="335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7DE8ACD8">
      <w:start w:val="1"/>
      <w:numFmt w:val="bullet"/>
      <w:lvlText w:val="▪"/>
      <w:lvlJc w:val="left"/>
      <w:pPr>
        <w:ind w:left="407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5568FBEC">
      <w:start w:val="1"/>
      <w:numFmt w:val="bullet"/>
      <w:lvlText w:val="•"/>
      <w:lvlJc w:val="left"/>
      <w:pPr>
        <w:ind w:left="47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00CE54E">
      <w:start w:val="1"/>
      <w:numFmt w:val="bullet"/>
      <w:lvlText w:val="o"/>
      <w:lvlJc w:val="left"/>
      <w:pPr>
        <w:ind w:left="55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6E6EF7D6">
      <w:start w:val="1"/>
      <w:numFmt w:val="bullet"/>
      <w:lvlText w:val="▪"/>
      <w:lvlJc w:val="left"/>
      <w:pPr>
        <w:ind w:left="62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3">
    <w:nsid w:val="06326D3A"/>
    <w:multiLevelType w:val="hybridMultilevel"/>
    <w:tmpl w:val="1B529248"/>
    <w:lvl w:ilvl="0" w:tplc="5E10FEA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21870B6">
      <w:numFmt w:val="bullet"/>
      <w:lvlText w:val="•"/>
      <w:lvlJc w:val="left"/>
      <w:pPr>
        <w:ind w:left="2616" w:hanging="360"/>
      </w:pPr>
      <w:rPr>
        <w:rFonts w:hint="default"/>
        <w:lang w:val="tr-TR" w:eastAsia="en-US" w:bidi="ar-SA"/>
      </w:rPr>
    </w:lvl>
    <w:lvl w:ilvl="2" w:tplc="4EF80790">
      <w:numFmt w:val="bullet"/>
      <w:lvlText w:val="•"/>
      <w:lvlJc w:val="left"/>
      <w:pPr>
        <w:ind w:left="3553" w:hanging="360"/>
      </w:pPr>
      <w:rPr>
        <w:rFonts w:hint="default"/>
        <w:lang w:val="tr-TR" w:eastAsia="en-US" w:bidi="ar-SA"/>
      </w:rPr>
    </w:lvl>
    <w:lvl w:ilvl="3" w:tplc="633EB5CC">
      <w:numFmt w:val="bullet"/>
      <w:lvlText w:val="•"/>
      <w:lvlJc w:val="left"/>
      <w:pPr>
        <w:ind w:left="4489" w:hanging="360"/>
      </w:pPr>
      <w:rPr>
        <w:rFonts w:hint="default"/>
        <w:lang w:val="tr-TR" w:eastAsia="en-US" w:bidi="ar-SA"/>
      </w:rPr>
    </w:lvl>
    <w:lvl w:ilvl="4" w:tplc="023AE7BA">
      <w:numFmt w:val="bullet"/>
      <w:lvlText w:val="•"/>
      <w:lvlJc w:val="left"/>
      <w:pPr>
        <w:ind w:left="5426" w:hanging="360"/>
      </w:pPr>
      <w:rPr>
        <w:rFonts w:hint="default"/>
        <w:lang w:val="tr-TR" w:eastAsia="en-US" w:bidi="ar-SA"/>
      </w:rPr>
    </w:lvl>
    <w:lvl w:ilvl="5" w:tplc="727442A6">
      <w:numFmt w:val="bullet"/>
      <w:lvlText w:val="•"/>
      <w:lvlJc w:val="left"/>
      <w:pPr>
        <w:ind w:left="6363" w:hanging="360"/>
      </w:pPr>
      <w:rPr>
        <w:rFonts w:hint="default"/>
        <w:lang w:val="tr-TR" w:eastAsia="en-US" w:bidi="ar-SA"/>
      </w:rPr>
    </w:lvl>
    <w:lvl w:ilvl="6" w:tplc="4534640E">
      <w:numFmt w:val="bullet"/>
      <w:lvlText w:val="•"/>
      <w:lvlJc w:val="left"/>
      <w:pPr>
        <w:ind w:left="7299" w:hanging="360"/>
      </w:pPr>
      <w:rPr>
        <w:rFonts w:hint="default"/>
        <w:lang w:val="tr-TR" w:eastAsia="en-US" w:bidi="ar-SA"/>
      </w:rPr>
    </w:lvl>
    <w:lvl w:ilvl="7" w:tplc="E592CF84">
      <w:numFmt w:val="bullet"/>
      <w:lvlText w:val="•"/>
      <w:lvlJc w:val="left"/>
      <w:pPr>
        <w:ind w:left="8236" w:hanging="360"/>
      </w:pPr>
      <w:rPr>
        <w:rFonts w:hint="default"/>
        <w:lang w:val="tr-TR" w:eastAsia="en-US" w:bidi="ar-SA"/>
      </w:rPr>
    </w:lvl>
    <w:lvl w:ilvl="8" w:tplc="76E251BE">
      <w:numFmt w:val="bullet"/>
      <w:lvlText w:val="•"/>
      <w:lvlJc w:val="left"/>
      <w:pPr>
        <w:ind w:left="9173" w:hanging="360"/>
      </w:pPr>
      <w:rPr>
        <w:rFonts w:hint="default"/>
        <w:lang w:val="tr-TR" w:eastAsia="en-US" w:bidi="ar-SA"/>
      </w:rPr>
    </w:lvl>
  </w:abstractNum>
  <w:abstractNum w:abstractNumId="4">
    <w:nsid w:val="094B3705"/>
    <w:multiLevelType w:val="multilevel"/>
    <w:tmpl w:val="0B787FB6"/>
    <w:lvl w:ilvl="0">
      <w:start w:val="4"/>
      <w:numFmt w:val="decimal"/>
      <w:lvlText w:val="%1."/>
      <w:lvlJc w:val="left"/>
      <w:pPr>
        <w:ind w:left="360" w:hanging="360"/>
      </w:pPr>
      <w:rPr>
        <w:rFonts w:hint="default"/>
        <w:w w:val="110"/>
      </w:rPr>
    </w:lvl>
    <w:lvl w:ilvl="1">
      <w:start w:val="1"/>
      <w:numFmt w:val="decimal"/>
      <w:lvlText w:val="%1.%2."/>
      <w:lvlJc w:val="left"/>
      <w:pPr>
        <w:ind w:left="1318" w:hanging="360"/>
      </w:pPr>
      <w:rPr>
        <w:rFonts w:hint="default"/>
        <w:w w:val="110"/>
      </w:rPr>
    </w:lvl>
    <w:lvl w:ilvl="2">
      <w:start w:val="1"/>
      <w:numFmt w:val="decimal"/>
      <w:lvlText w:val="%1.%2.%3."/>
      <w:lvlJc w:val="left"/>
      <w:pPr>
        <w:ind w:left="2636" w:hanging="720"/>
      </w:pPr>
      <w:rPr>
        <w:rFonts w:hint="default"/>
        <w:w w:val="110"/>
      </w:rPr>
    </w:lvl>
    <w:lvl w:ilvl="3">
      <w:start w:val="1"/>
      <w:numFmt w:val="decimal"/>
      <w:lvlText w:val="%1.%2.%3.%4."/>
      <w:lvlJc w:val="left"/>
      <w:pPr>
        <w:ind w:left="3594" w:hanging="720"/>
      </w:pPr>
      <w:rPr>
        <w:rFonts w:hint="default"/>
        <w:w w:val="110"/>
      </w:rPr>
    </w:lvl>
    <w:lvl w:ilvl="4">
      <w:start w:val="1"/>
      <w:numFmt w:val="decimal"/>
      <w:lvlText w:val="%1.%2.%3.%4.%5."/>
      <w:lvlJc w:val="left"/>
      <w:pPr>
        <w:ind w:left="4912" w:hanging="1080"/>
      </w:pPr>
      <w:rPr>
        <w:rFonts w:hint="default"/>
        <w:w w:val="110"/>
      </w:rPr>
    </w:lvl>
    <w:lvl w:ilvl="5">
      <w:start w:val="1"/>
      <w:numFmt w:val="decimal"/>
      <w:lvlText w:val="%1.%2.%3.%4.%5.%6."/>
      <w:lvlJc w:val="left"/>
      <w:pPr>
        <w:ind w:left="5870" w:hanging="1080"/>
      </w:pPr>
      <w:rPr>
        <w:rFonts w:hint="default"/>
        <w:w w:val="110"/>
      </w:rPr>
    </w:lvl>
    <w:lvl w:ilvl="6">
      <w:start w:val="1"/>
      <w:numFmt w:val="decimal"/>
      <w:lvlText w:val="%1.%2.%3.%4.%5.%6.%7."/>
      <w:lvlJc w:val="left"/>
      <w:pPr>
        <w:ind w:left="6828" w:hanging="1080"/>
      </w:pPr>
      <w:rPr>
        <w:rFonts w:hint="default"/>
        <w:w w:val="110"/>
      </w:rPr>
    </w:lvl>
    <w:lvl w:ilvl="7">
      <w:start w:val="1"/>
      <w:numFmt w:val="decimal"/>
      <w:lvlText w:val="%1.%2.%3.%4.%5.%6.%7.%8."/>
      <w:lvlJc w:val="left"/>
      <w:pPr>
        <w:ind w:left="8146" w:hanging="1440"/>
      </w:pPr>
      <w:rPr>
        <w:rFonts w:hint="default"/>
        <w:w w:val="110"/>
      </w:rPr>
    </w:lvl>
    <w:lvl w:ilvl="8">
      <w:start w:val="1"/>
      <w:numFmt w:val="decimal"/>
      <w:lvlText w:val="%1.%2.%3.%4.%5.%6.%7.%8.%9."/>
      <w:lvlJc w:val="left"/>
      <w:pPr>
        <w:ind w:left="9104" w:hanging="1440"/>
      </w:pPr>
      <w:rPr>
        <w:rFonts w:hint="default"/>
        <w:w w:val="110"/>
      </w:rPr>
    </w:lvl>
  </w:abstractNum>
  <w:abstractNum w:abstractNumId="5">
    <w:nsid w:val="0D424529"/>
    <w:multiLevelType w:val="hybridMultilevel"/>
    <w:tmpl w:val="F00E137E"/>
    <w:lvl w:ilvl="0" w:tplc="34143D9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12863DE">
      <w:numFmt w:val="bullet"/>
      <w:lvlText w:val="•"/>
      <w:lvlJc w:val="left"/>
      <w:pPr>
        <w:ind w:left="2616" w:hanging="360"/>
      </w:pPr>
      <w:rPr>
        <w:rFonts w:hint="default"/>
        <w:lang w:val="tr-TR" w:eastAsia="en-US" w:bidi="ar-SA"/>
      </w:rPr>
    </w:lvl>
    <w:lvl w:ilvl="2" w:tplc="CDE43AFC">
      <w:numFmt w:val="bullet"/>
      <w:lvlText w:val="•"/>
      <w:lvlJc w:val="left"/>
      <w:pPr>
        <w:ind w:left="3553" w:hanging="360"/>
      </w:pPr>
      <w:rPr>
        <w:rFonts w:hint="default"/>
        <w:lang w:val="tr-TR" w:eastAsia="en-US" w:bidi="ar-SA"/>
      </w:rPr>
    </w:lvl>
    <w:lvl w:ilvl="3" w:tplc="5B7E45B4">
      <w:numFmt w:val="bullet"/>
      <w:lvlText w:val="•"/>
      <w:lvlJc w:val="left"/>
      <w:pPr>
        <w:ind w:left="4489" w:hanging="360"/>
      </w:pPr>
      <w:rPr>
        <w:rFonts w:hint="default"/>
        <w:lang w:val="tr-TR" w:eastAsia="en-US" w:bidi="ar-SA"/>
      </w:rPr>
    </w:lvl>
    <w:lvl w:ilvl="4" w:tplc="8CFC47EC">
      <w:numFmt w:val="bullet"/>
      <w:lvlText w:val="•"/>
      <w:lvlJc w:val="left"/>
      <w:pPr>
        <w:ind w:left="5426" w:hanging="360"/>
      </w:pPr>
      <w:rPr>
        <w:rFonts w:hint="default"/>
        <w:lang w:val="tr-TR" w:eastAsia="en-US" w:bidi="ar-SA"/>
      </w:rPr>
    </w:lvl>
    <w:lvl w:ilvl="5" w:tplc="778A6FAE">
      <w:numFmt w:val="bullet"/>
      <w:lvlText w:val="•"/>
      <w:lvlJc w:val="left"/>
      <w:pPr>
        <w:ind w:left="6363" w:hanging="360"/>
      </w:pPr>
      <w:rPr>
        <w:rFonts w:hint="default"/>
        <w:lang w:val="tr-TR" w:eastAsia="en-US" w:bidi="ar-SA"/>
      </w:rPr>
    </w:lvl>
    <w:lvl w:ilvl="6" w:tplc="BF4A0676">
      <w:numFmt w:val="bullet"/>
      <w:lvlText w:val="•"/>
      <w:lvlJc w:val="left"/>
      <w:pPr>
        <w:ind w:left="7299" w:hanging="360"/>
      </w:pPr>
      <w:rPr>
        <w:rFonts w:hint="default"/>
        <w:lang w:val="tr-TR" w:eastAsia="en-US" w:bidi="ar-SA"/>
      </w:rPr>
    </w:lvl>
    <w:lvl w:ilvl="7" w:tplc="309E7C0E">
      <w:numFmt w:val="bullet"/>
      <w:lvlText w:val="•"/>
      <w:lvlJc w:val="left"/>
      <w:pPr>
        <w:ind w:left="8236" w:hanging="360"/>
      </w:pPr>
      <w:rPr>
        <w:rFonts w:hint="default"/>
        <w:lang w:val="tr-TR" w:eastAsia="en-US" w:bidi="ar-SA"/>
      </w:rPr>
    </w:lvl>
    <w:lvl w:ilvl="8" w:tplc="BEC8907A">
      <w:numFmt w:val="bullet"/>
      <w:lvlText w:val="•"/>
      <w:lvlJc w:val="left"/>
      <w:pPr>
        <w:ind w:left="9173" w:hanging="360"/>
      </w:pPr>
      <w:rPr>
        <w:rFonts w:hint="default"/>
        <w:lang w:val="tr-TR" w:eastAsia="en-US" w:bidi="ar-SA"/>
      </w:rPr>
    </w:lvl>
  </w:abstractNum>
  <w:abstractNum w:abstractNumId="6">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2CE0FF0"/>
    <w:multiLevelType w:val="multilevel"/>
    <w:tmpl w:val="29F61968"/>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8">
    <w:nsid w:val="14400754"/>
    <w:multiLevelType w:val="hybridMultilevel"/>
    <w:tmpl w:val="FCB41330"/>
    <w:lvl w:ilvl="0" w:tplc="34D09AF4">
      <w:start w:val="1"/>
      <w:numFmt w:val="decimal"/>
      <w:lvlText w:val="%1."/>
      <w:lvlJc w:val="left"/>
      <w:pPr>
        <w:ind w:left="720" w:hanging="360"/>
      </w:pPr>
      <w:rPr>
        <w:rFonts w:hint="default"/>
        <w:b/>
        <w:sz w:val="16"/>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4CA3306"/>
    <w:multiLevelType w:val="multilevel"/>
    <w:tmpl w:val="0470C0C8"/>
    <w:lvl w:ilvl="0">
      <w:start w:val="1"/>
      <w:numFmt w:val="decimal"/>
      <w:lvlText w:val="%1."/>
      <w:lvlJc w:val="left"/>
      <w:pPr>
        <w:ind w:left="1512" w:hanging="377"/>
        <w:jc w:val="right"/>
      </w:pPr>
      <w:rPr>
        <w:rFonts w:hint="default"/>
        <w:spacing w:val="0"/>
        <w:w w:val="92"/>
        <w:lang w:val="tr-TR" w:eastAsia="en-US" w:bidi="ar-SA"/>
      </w:rPr>
    </w:lvl>
    <w:lvl w:ilvl="1">
      <w:start w:val="1"/>
      <w:numFmt w:val="decimal"/>
      <w:lvlText w:val="%1.%2."/>
      <w:lvlJc w:val="left"/>
      <w:pPr>
        <w:ind w:left="1647" w:hanging="598"/>
      </w:pPr>
      <w:rPr>
        <w:rFonts w:hint="default"/>
        <w:spacing w:val="0"/>
        <w:w w:val="108"/>
        <w:lang w:val="tr-TR" w:eastAsia="en-US" w:bidi="ar-SA"/>
      </w:rPr>
    </w:lvl>
    <w:lvl w:ilvl="2">
      <w:start w:val="1"/>
      <w:numFmt w:val="decimal"/>
      <w:lvlText w:val="%1.%2.%3."/>
      <w:lvlJc w:val="left"/>
      <w:pPr>
        <w:ind w:left="1803"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769"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931" w:hanging="598"/>
      </w:pPr>
      <w:rPr>
        <w:rFonts w:hint="default"/>
        <w:lang w:val="tr-TR" w:eastAsia="en-US" w:bidi="ar-SA"/>
      </w:rPr>
    </w:lvl>
    <w:lvl w:ilvl="5">
      <w:numFmt w:val="bullet"/>
      <w:lvlText w:val="•"/>
      <w:lvlJc w:val="left"/>
      <w:pPr>
        <w:ind w:left="3465" w:hanging="598"/>
      </w:pPr>
      <w:rPr>
        <w:rFonts w:hint="default"/>
        <w:lang w:val="tr-TR" w:eastAsia="en-US" w:bidi="ar-SA"/>
      </w:rPr>
    </w:lvl>
    <w:lvl w:ilvl="6">
      <w:numFmt w:val="bullet"/>
      <w:lvlText w:val="•"/>
      <w:lvlJc w:val="left"/>
      <w:pPr>
        <w:ind w:left="4999" w:hanging="598"/>
      </w:pPr>
      <w:rPr>
        <w:rFonts w:hint="default"/>
        <w:lang w:val="tr-TR" w:eastAsia="en-US" w:bidi="ar-SA"/>
      </w:rPr>
    </w:lvl>
    <w:lvl w:ilvl="7">
      <w:numFmt w:val="bullet"/>
      <w:lvlText w:val="•"/>
      <w:lvlJc w:val="left"/>
      <w:pPr>
        <w:ind w:left="6534" w:hanging="598"/>
      </w:pPr>
      <w:rPr>
        <w:rFonts w:hint="default"/>
        <w:lang w:val="tr-TR" w:eastAsia="en-US" w:bidi="ar-SA"/>
      </w:rPr>
    </w:lvl>
    <w:lvl w:ilvl="8">
      <w:numFmt w:val="bullet"/>
      <w:lvlText w:val="•"/>
      <w:lvlJc w:val="left"/>
      <w:pPr>
        <w:ind w:left="8068" w:hanging="598"/>
      </w:pPr>
      <w:rPr>
        <w:rFonts w:hint="default"/>
        <w:lang w:val="tr-TR" w:eastAsia="en-US" w:bidi="ar-SA"/>
      </w:rPr>
    </w:lvl>
  </w:abstractNum>
  <w:abstractNum w:abstractNumId="10">
    <w:nsid w:val="1628406D"/>
    <w:multiLevelType w:val="hybridMultilevel"/>
    <w:tmpl w:val="A586845A"/>
    <w:lvl w:ilvl="0" w:tplc="E904BF8E">
      <w:start w:val="1"/>
      <w:numFmt w:val="bullet"/>
      <w:lvlText w:val="•"/>
      <w:lvlJc w:val="left"/>
      <w:pPr>
        <w:ind w:left="21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38184A9C">
      <w:start w:val="1"/>
      <w:numFmt w:val="bullet"/>
      <w:lvlText w:val="o"/>
      <w:lvlJc w:val="left"/>
      <w:pPr>
        <w:ind w:left="124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BBAC5AB2">
      <w:start w:val="1"/>
      <w:numFmt w:val="bullet"/>
      <w:lvlText w:val="▪"/>
      <w:lvlJc w:val="left"/>
      <w:pPr>
        <w:ind w:left="196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C7D00B56">
      <w:start w:val="1"/>
      <w:numFmt w:val="bullet"/>
      <w:lvlText w:val="•"/>
      <w:lvlJc w:val="left"/>
      <w:pPr>
        <w:ind w:left="268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57FE3D08">
      <w:start w:val="1"/>
      <w:numFmt w:val="bullet"/>
      <w:lvlText w:val="o"/>
      <w:lvlJc w:val="left"/>
      <w:pPr>
        <w:ind w:left="340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C158F9A8">
      <w:start w:val="1"/>
      <w:numFmt w:val="bullet"/>
      <w:lvlText w:val="▪"/>
      <w:lvlJc w:val="left"/>
      <w:pPr>
        <w:ind w:left="412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55E82A10">
      <w:start w:val="1"/>
      <w:numFmt w:val="bullet"/>
      <w:lvlText w:val="•"/>
      <w:lvlJc w:val="left"/>
      <w:pPr>
        <w:ind w:left="484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F482BD54">
      <w:start w:val="1"/>
      <w:numFmt w:val="bullet"/>
      <w:lvlText w:val="o"/>
      <w:lvlJc w:val="left"/>
      <w:pPr>
        <w:ind w:left="556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C7B01FBC">
      <w:start w:val="1"/>
      <w:numFmt w:val="bullet"/>
      <w:lvlText w:val="▪"/>
      <w:lvlJc w:val="left"/>
      <w:pPr>
        <w:ind w:left="628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11">
    <w:nsid w:val="1C355250"/>
    <w:multiLevelType w:val="hybridMultilevel"/>
    <w:tmpl w:val="38B26FC6"/>
    <w:lvl w:ilvl="0" w:tplc="710AE9D4">
      <w:start w:val="1"/>
      <w:numFmt w:val="bullet"/>
      <w:lvlText w:val="•"/>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E22258">
      <w:start w:val="1"/>
      <w:numFmt w:val="bullet"/>
      <w:lvlText w:val="o"/>
      <w:lvlJc w:val="left"/>
      <w:pPr>
        <w:ind w:left="1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DC17DA">
      <w:start w:val="1"/>
      <w:numFmt w:val="bullet"/>
      <w:lvlText w:val="▪"/>
      <w:lvlJc w:val="left"/>
      <w:pPr>
        <w:ind w:left="1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408D74">
      <w:start w:val="1"/>
      <w:numFmt w:val="bullet"/>
      <w:lvlText w:val="•"/>
      <w:lvlJc w:val="left"/>
      <w:pPr>
        <w:ind w:left="2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18B416">
      <w:start w:val="1"/>
      <w:numFmt w:val="bullet"/>
      <w:lvlText w:val="o"/>
      <w:lvlJc w:val="left"/>
      <w:pPr>
        <w:ind w:left="3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049BB6">
      <w:start w:val="1"/>
      <w:numFmt w:val="bullet"/>
      <w:lvlText w:val="▪"/>
      <w:lvlJc w:val="left"/>
      <w:pPr>
        <w:ind w:left="41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30BEE2">
      <w:start w:val="1"/>
      <w:numFmt w:val="bullet"/>
      <w:lvlText w:val="•"/>
      <w:lvlJc w:val="left"/>
      <w:pPr>
        <w:ind w:left="4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C649AA">
      <w:start w:val="1"/>
      <w:numFmt w:val="bullet"/>
      <w:lvlText w:val="o"/>
      <w:lvlJc w:val="left"/>
      <w:pPr>
        <w:ind w:left="5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0C4D34">
      <w:start w:val="1"/>
      <w:numFmt w:val="bullet"/>
      <w:lvlText w:val="▪"/>
      <w:lvlJc w:val="left"/>
      <w:pPr>
        <w:ind w:left="6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288B1480"/>
    <w:multiLevelType w:val="hybridMultilevel"/>
    <w:tmpl w:val="2A6E3C3A"/>
    <w:lvl w:ilvl="0" w:tplc="FCF0275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D90192E">
      <w:numFmt w:val="bullet"/>
      <w:lvlText w:val="•"/>
      <w:lvlJc w:val="left"/>
      <w:pPr>
        <w:ind w:left="2616" w:hanging="360"/>
      </w:pPr>
      <w:rPr>
        <w:rFonts w:hint="default"/>
        <w:lang w:val="tr-TR" w:eastAsia="en-US" w:bidi="ar-SA"/>
      </w:rPr>
    </w:lvl>
    <w:lvl w:ilvl="2" w:tplc="3D5C6B1E">
      <w:numFmt w:val="bullet"/>
      <w:lvlText w:val="•"/>
      <w:lvlJc w:val="left"/>
      <w:pPr>
        <w:ind w:left="3553" w:hanging="360"/>
      </w:pPr>
      <w:rPr>
        <w:rFonts w:hint="default"/>
        <w:lang w:val="tr-TR" w:eastAsia="en-US" w:bidi="ar-SA"/>
      </w:rPr>
    </w:lvl>
    <w:lvl w:ilvl="3" w:tplc="CCAEB810">
      <w:numFmt w:val="bullet"/>
      <w:lvlText w:val="•"/>
      <w:lvlJc w:val="left"/>
      <w:pPr>
        <w:ind w:left="4489" w:hanging="360"/>
      </w:pPr>
      <w:rPr>
        <w:rFonts w:hint="default"/>
        <w:lang w:val="tr-TR" w:eastAsia="en-US" w:bidi="ar-SA"/>
      </w:rPr>
    </w:lvl>
    <w:lvl w:ilvl="4" w:tplc="B95C8F4A">
      <w:numFmt w:val="bullet"/>
      <w:lvlText w:val="•"/>
      <w:lvlJc w:val="left"/>
      <w:pPr>
        <w:ind w:left="5426" w:hanging="360"/>
      </w:pPr>
      <w:rPr>
        <w:rFonts w:hint="default"/>
        <w:lang w:val="tr-TR" w:eastAsia="en-US" w:bidi="ar-SA"/>
      </w:rPr>
    </w:lvl>
    <w:lvl w:ilvl="5" w:tplc="9BEEA6EA">
      <w:numFmt w:val="bullet"/>
      <w:lvlText w:val="•"/>
      <w:lvlJc w:val="left"/>
      <w:pPr>
        <w:ind w:left="6363" w:hanging="360"/>
      </w:pPr>
      <w:rPr>
        <w:rFonts w:hint="default"/>
        <w:lang w:val="tr-TR" w:eastAsia="en-US" w:bidi="ar-SA"/>
      </w:rPr>
    </w:lvl>
    <w:lvl w:ilvl="6" w:tplc="0382ECAE">
      <w:numFmt w:val="bullet"/>
      <w:lvlText w:val="•"/>
      <w:lvlJc w:val="left"/>
      <w:pPr>
        <w:ind w:left="7299" w:hanging="360"/>
      </w:pPr>
      <w:rPr>
        <w:rFonts w:hint="default"/>
        <w:lang w:val="tr-TR" w:eastAsia="en-US" w:bidi="ar-SA"/>
      </w:rPr>
    </w:lvl>
    <w:lvl w:ilvl="7" w:tplc="659C6F50">
      <w:numFmt w:val="bullet"/>
      <w:lvlText w:val="•"/>
      <w:lvlJc w:val="left"/>
      <w:pPr>
        <w:ind w:left="8236" w:hanging="360"/>
      </w:pPr>
      <w:rPr>
        <w:rFonts w:hint="default"/>
        <w:lang w:val="tr-TR" w:eastAsia="en-US" w:bidi="ar-SA"/>
      </w:rPr>
    </w:lvl>
    <w:lvl w:ilvl="8" w:tplc="A84CF4C4">
      <w:numFmt w:val="bullet"/>
      <w:lvlText w:val="•"/>
      <w:lvlJc w:val="left"/>
      <w:pPr>
        <w:ind w:left="9173" w:hanging="360"/>
      </w:pPr>
      <w:rPr>
        <w:rFonts w:hint="default"/>
        <w:lang w:val="tr-TR" w:eastAsia="en-US" w:bidi="ar-SA"/>
      </w:rPr>
    </w:lvl>
  </w:abstractNum>
  <w:abstractNum w:abstractNumId="13">
    <w:nsid w:val="32953549"/>
    <w:multiLevelType w:val="hybridMultilevel"/>
    <w:tmpl w:val="D318EAA4"/>
    <w:lvl w:ilvl="0" w:tplc="12C45572">
      <w:start w:val="1"/>
      <w:numFmt w:val="bullet"/>
      <w:lvlText w:val="•"/>
      <w:lvlJc w:val="left"/>
      <w:pPr>
        <w:ind w:left="1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16037E0">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0B74AC40">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9586C7AC">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A4E47034">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096CB556">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49884F2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CB270BE">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84DA145E">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4">
    <w:nsid w:val="35CE713C"/>
    <w:multiLevelType w:val="hybridMultilevel"/>
    <w:tmpl w:val="49D84F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76E3867"/>
    <w:multiLevelType w:val="hybridMultilevel"/>
    <w:tmpl w:val="EC6A52A2"/>
    <w:lvl w:ilvl="0" w:tplc="8FB8F15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5CAE924">
      <w:numFmt w:val="bullet"/>
      <w:lvlText w:val="•"/>
      <w:lvlJc w:val="left"/>
      <w:pPr>
        <w:ind w:left="2616" w:hanging="360"/>
      </w:pPr>
      <w:rPr>
        <w:rFonts w:hint="default"/>
        <w:lang w:val="tr-TR" w:eastAsia="en-US" w:bidi="ar-SA"/>
      </w:rPr>
    </w:lvl>
    <w:lvl w:ilvl="2" w:tplc="94F03676">
      <w:numFmt w:val="bullet"/>
      <w:lvlText w:val="•"/>
      <w:lvlJc w:val="left"/>
      <w:pPr>
        <w:ind w:left="3553" w:hanging="360"/>
      </w:pPr>
      <w:rPr>
        <w:rFonts w:hint="default"/>
        <w:lang w:val="tr-TR" w:eastAsia="en-US" w:bidi="ar-SA"/>
      </w:rPr>
    </w:lvl>
    <w:lvl w:ilvl="3" w:tplc="C4E0550E">
      <w:numFmt w:val="bullet"/>
      <w:lvlText w:val="•"/>
      <w:lvlJc w:val="left"/>
      <w:pPr>
        <w:ind w:left="4489" w:hanging="360"/>
      </w:pPr>
      <w:rPr>
        <w:rFonts w:hint="default"/>
        <w:lang w:val="tr-TR" w:eastAsia="en-US" w:bidi="ar-SA"/>
      </w:rPr>
    </w:lvl>
    <w:lvl w:ilvl="4" w:tplc="67E659A8">
      <w:numFmt w:val="bullet"/>
      <w:lvlText w:val="•"/>
      <w:lvlJc w:val="left"/>
      <w:pPr>
        <w:ind w:left="5426" w:hanging="360"/>
      </w:pPr>
      <w:rPr>
        <w:rFonts w:hint="default"/>
        <w:lang w:val="tr-TR" w:eastAsia="en-US" w:bidi="ar-SA"/>
      </w:rPr>
    </w:lvl>
    <w:lvl w:ilvl="5" w:tplc="DAE296C2">
      <w:numFmt w:val="bullet"/>
      <w:lvlText w:val="•"/>
      <w:lvlJc w:val="left"/>
      <w:pPr>
        <w:ind w:left="6363" w:hanging="360"/>
      </w:pPr>
      <w:rPr>
        <w:rFonts w:hint="default"/>
        <w:lang w:val="tr-TR" w:eastAsia="en-US" w:bidi="ar-SA"/>
      </w:rPr>
    </w:lvl>
    <w:lvl w:ilvl="6" w:tplc="FC2853EE">
      <w:numFmt w:val="bullet"/>
      <w:lvlText w:val="•"/>
      <w:lvlJc w:val="left"/>
      <w:pPr>
        <w:ind w:left="7299" w:hanging="360"/>
      </w:pPr>
      <w:rPr>
        <w:rFonts w:hint="default"/>
        <w:lang w:val="tr-TR" w:eastAsia="en-US" w:bidi="ar-SA"/>
      </w:rPr>
    </w:lvl>
    <w:lvl w:ilvl="7" w:tplc="6194F132">
      <w:numFmt w:val="bullet"/>
      <w:lvlText w:val="•"/>
      <w:lvlJc w:val="left"/>
      <w:pPr>
        <w:ind w:left="8236" w:hanging="360"/>
      </w:pPr>
      <w:rPr>
        <w:rFonts w:hint="default"/>
        <w:lang w:val="tr-TR" w:eastAsia="en-US" w:bidi="ar-SA"/>
      </w:rPr>
    </w:lvl>
    <w:lvl w:ilvl="8" w:tplc="ABB8673C">
      <w:numFmt w:val="bullet"/>
      <w:lvlText w:val="•"/>
      <w:lvlJc w:val="left"/>
      <w:pPr>
        <w:ind w:left="9173" w:hanging="360"/>
      </w:pPr>
      <w:rPr>
        <w:rFonts w:hint="default"/>
        <w:lang w:val="tr-TR" w:eastAsia="en-US" w:bidi="ar-SA"/>
      </w:rPr>
    </w:lvl>
  </w:abstractNum>
  <w:abstractNum w:abstractNumId="16">
    <w:nsid w:val="3AC00C5F"/>
    <w:multiLevelType w:val="multilevel"/>
    <w:tmpl w:val="88B6138C"/>
    <w:lvl w:ilvl="0">
      <w:start w:val="2"/>
      <w:numFmt w:val="decimal"/>
      <w:lvlText w:val="%1"/>
      <w:lvlJc w:val="left"/>
      <w:pPr>
        <w:ind w:left="600" w:hanging="600"/>
      </w:pPr>
      <w:rPr>
        <w:rFonts w:hint="default"/>
        <w:w w:val="105"/>
      </w:rPr>
    </w:lvl>
    <w:lvl w:ilvl="1">
      <w:start w:val="7"/>
      <w:numFmt w:val="decimal"/>
      <w:lvlText w:val="%1.%2"/>
      <w:lvlJc w:val="left"/>
      <w:pPr>
        <w:ind w:left="1078" w:hanging="600"/>
      </w:pPr>
      <w:rPr>
        <w:rFonts w:hint="default"/>
        <w:w w:val="105"/>
      </w:rPr>
    </w:lvl>
    <w:lvl w:ilvl="2">
      <w:start w:val="1"/>
      <w:numFmt w:val="decimal"/>
      <w:lvlText w:val="%1.%2.%3"/>
      <w:lvlJc w:val="left"/>
      <w:pPr>
        <w:ind w:left="1676" w:hanging="720"/>
      </w:pPr>
      <w:rPr>
        <w:rFonts w:hint="default"/>
        <w:w w:val="105"/>
      </w:rPr>
    </w:lvl>
    <w:lvl w:ilvl="3">
      <w:start w:val="1"/>
      <w:numFmt w:val="decimal"/>
      <w:lvlText w:val="%1.%2.%3.%4"/>
      <w:lvlJc w:val="left"/>
      <w:pPr>
        <w:ind w:left="2514" w:hanging="1080"/>
      </w:pPr>
      <w:rPr>
        <w:rFonts w:hint="default"/>
        <w:w w:val="105"/>
      </w:rPr>
    </w:lvl>
    <w:lvl w:ilvl="4">
      <w:start w:val="1"/>
      <w:numFmt w:val="decimal"/>
      <w:lvlText w:val="%1.%2.%3.%4.%5"/>
      <w:lvlJc w:val="left"/>
      <w:pPr>
        <w:ind w:left="2992" w:hanging="1080"/>
      </w:pPr>
      <w:rPr>
        <w:rFonts w:hint="default"/>
        <w:w w:val="105"/>
      </w:rPr>
    </w:lvl>
    <w:lvl w:ilvl="5">
      <w:start w:val="1"/>
      <w:numFmt w:val="decimal"/>
      <w:lvlText w:val="%1.%2.%3.%4.%5.%6"/>
      <w:lvlJc w:val="left"/>
      <w:pPr>
        <w:ind w:left="3830" w:hanging="1440"/>
      </w:pPr>
      <w:rPr>
        <w:rFonts w:hint="default"/>
        <w:w w:val="105"/>
      </w:rPr>
    </w:lvl>
    <w:lvl w:ilvl="6">
      <w:start w:val="1"/>
      <w:numFmt w:val="decimal"/>
      <w:lvlText w:val="%1.%2.%3.%4.%5.%6.%7"/>
      <w:lvlJc w:val="left"/>
      <w:pPr>
        <w:ind w:left="4308" w:hanging="1440"/>
      </w:pPr>
      <w:rPr>
        <w:rFonts w:hint="default"/>
        <w:w w:val="105"/>
      </w:rPr>
    </w:lvl>
    <w:lvl w:ilvl="7">
      <w:start w:val="1"/>
      <w:numFmt w:val="decimal"/>
      <w:lvlText w:val="%1.%2.%3.%4.%5.%6.%7.%8"/>
      <w:lvlJc w:val="left"/>
      <w:pPr>
        <w:ind w:left="5146" w:hanging="1800"/>
      </w:pPr>
      <w:rPr>
        <w:rFonts w:hint="default"/>
        <w:w w:val="105"/>
      </w:rPr>
    </w:lvl>
    <w:lvl w:ilvl="8">
      <w:start w:val="1"/>
      <w:numFmt w:val="decimal"/>
      <w:lvlText w:val="%1.%2.%3.%4.%5.%6.%7.%8.%9"/>
      <w:lvlJc w:val="left"/>
      <w:pPr>
        <w:ind w:left="5984" w:hanging="2160"/>
      </w:pPr>
      <w:rPr>
        <w:rFonts w:hint="default"/>
        <w:w w:val="105"/>
      </w:rPr>
    </w:lvl>
  </w:abstractNum>
  <w:abstractNum w:abstractNumId="17">
    <w:nsid w:val="3B7F4570"/>
    <w:multiLevelType w:val="hybridMultilevel"/>
    <w:tmpl w:val="4C3E3622"/>
    <w:lvl w:ilvl="0" w:tplc="1CE0386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411EB118">
      <w:numFmt w:val="bullet"/>
      <w:lvlText w:val="•"/>
      <w:lvlJc w:val="left"/>
      <w:pPr>
        <w:ind w:left="806" w:hanging="284"/>
      </w:pPr>
      <w:rPr>
        <w:rFonts w:hint="default"/>
        <w:lang w:val="tr-TR" w:eastAsia="en-US" w:bidi="ar-SA"/>
      </w:rPr>
    </w:lvl>
    <w:lvl w:ilvl="2" w:tplc="8FA091E6">
      <w:numFmt w:val="bullet"/>
      <w:lvlText w:val="•"/>
      <w:lvlJc w:val="left"/>
      <w:pPr>
        <w:ind w:left="1313" w:hanging="284"/>
      </w:pPr>
      <w:rPr>
        <w:rFonts w:hint="default"/>
        <w:lang w:val="tr-TR" w:eastAsia="en-US" w:bidi="ar-SA"/>
      </w:rPr>
    </w:lvl>
    <w:lvl w:ilvl="3" w:tplc="D310B27E">
      <w:numFmt w:val="bullet"/>
      <w:lvlText w:val="•"/>
      <w:lvlJc w:val="left"/>
      <w:pPr>
        <w:ind w:left="1820" w:hanging="284"/>
      </w:pPr>
      <w:rPr>
        <w:rFonts w:hint="default"/>
        <w:lang w:val="tr-TR" w:eastAsia="en-US" w:bidi="ar-SA"/>
      </w:rPr>
    </w:lvl>
    <w:lvl w:ilvl="4" w:tplc="435EDF72">
      <w:numFmt w:val="bullet"/>
      <w:lvlText w:val="•"/>
      <w:lvlJc w:val="left"/>
      <w:pPr>
        <w:ind w:left="2327" w:hanging="284"/>
      </w:pPr>
      <w:rPr>
        <w:rFonts w:hint="default"/>
        <w:lang w:val="tr-TR" w:eastAsia="en-US" w:bidi="ar-SA"/>
      </w:rPr>
    </w:lvl>
    <w:lvl w:ilvl="5" w:tplc="AF469E28">
      <w:numFmt w:val="bullet"/>
      <w:lvlText w:val="•"/>
      <w:lvlJc w:val="left"/>
      <w:pPr>
        <w:ind w:left="2834" w:hanging="284"/>
      </w:pPr>
      <w:rPr>
        <w:rFonts w:hint="default"/>
        <w:lang w:val="tr-TR" w:eastAsia="en-US" w:bidi="ar-SA"/>
      </w:rPr>
    </w:lvl>
    <w:lvl w:ilvl="6" w:tplc="FF8666F8">
      <w:numFmt w:val="bullet"/>
      <w:lvlText w:val="•"/>
      <w:lvlJc w:val="left"/>
      <w:pPr>
        <w:ind w:left="3340" w:hanging="284"/>
      </w:pPr>
      <w:rPr>
        <w:rFonts w:hint="default"/>
        <w:lang w:val="tr-TR" w:eastAsia="en-US" w:bidi="ar-SA"/>
      </w:rPr>
    </w:lvl>
    <w:lvl w:ilvl="7" w:tplc="BB88D1FE">
      <w:numFmt w:val="bullet"/>
      <w:lvlText w:val="•"/>
      <w:lvlJc w:val="left"/>
      <w:pPr>
        <w:ind w:left="3847" w:hanging="284"/>
      </w:pPr>
      <w:rPr>
        <w:rFonts w:hint="default"/>
        <w:lang w:val="tr-TR" w:eastAsia="en-US" w:bidi="ar-SA"/>
      </w:rPr>
    </w:lvl>
    <w:lvl w:ilvl="8" w:tplc="A94A134C">
      <w:numFmt w:val="bullet"/>
      <w:lvlText w:val="•"/>
      <w:lvlJc w:val="left"/>
      <w:pPr>
        <w:ind w:left="4354" w:hanging="284"/>
      </w:pPr>
      <w:rPr>
        <w:rFonts w:hint="default"/>
        <w:lang w:val="tr-TR" w:eastAsia="en-US" w:bidi="ar-SA"/>
      </w:rPr>
    </w:lvl>
  </w:abstractNum>
  <w:abstractNum w:abstractNumId="18">
    <w:nsid w:val="41A17A84"/>
    <w:multiLevelType w:val="hybridMultilevel"/>
    <w:tmpl w:val="C91A6E84"/>
    <w:lvl w:ilvl="0" w:tplc="5B2C3C2E">
      <w:start w:val="1"/>
      <w:numFmt w:val="bullet"/>
      <w:lvlText w:val="▪"/>
      <w:lvlJc w:val="left"/>
      <w:pPr>
        <w:ind w:left="828"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9">
    <w:nsid w:val="42DA69FA"/>
    <w:multiLevelType w:val="hybridMultilevel"/>
    <w:tmpl w:val="C24A0C40"/>
    <w:lvl w:ilvl="0" w:tplc="72DE341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C5FC0E2C">
      <w:numFmt w:val="bullet"/>
      <w:lvlText w:val="•"/>
      <w:lvlJc w:val="left"/>
      <w:pPr>
        <w:ind w:left="1189" w:hanging="284"/>
      </w:pPr>
      <w:rPr>
        <w:rFonts w:hint="default"/>
        <w:lang w:val="tr-TR" w:eastAsia="en-US" w:bidi="ar-SA"/>
      </w:rPr>
    </w:lvl>
    <w:lvl w:ilvl="2" w:tplc="0A4C7E9C">
      <w:numFmt w:val="bullet"/>
      <w:lvlText w:val="•"/>
      <w:lvlJc w:val="left"/>
      <w:pPr>
        <w:ind w:left="2078" w:hanging="284"/>
      </w:pPr>
      <w:rPr>
        <w:rFonts w:hint="default"/>
        <w:lang w:val="tr-TR" w:eastAsia="en-US" w:bidi="ar-SA"/>
      </w:rPr>
    </w:lvl>
    <w:lvl w:ilvl="3" w:tplc="B436FA70">
      <w:numFmt w:val="bullet"/>
      <w:lvlText w:val="•"/>
      <w:lvlJc w:val="left"/>
      <w:pPr>
        <w:ind w:left="2968" w:hanging="284"/>
      </w:pPr>
      <w:rPr>
        <w:rFonts w:hint="default"/>
        <w:lang w:val="tr-TR" w:eastAsia="en-US" w:bidi="ar-SA"/>
      </w:rPr>
    </w:lvl>
    <w:lvl w:ilvl="4" w:tplc="31A27982">
      <w:numFmt w:val="bullet"/>
      <w:lvlText w:val="•"/>
      <w:lvlJc w:val="left"/>
      <w:pPr>
        <w:ind w:left="3857" w:hanging="284"/>
      </w:pPr>
      <w:rPr>
        <w:rFonts w:hint="default"/>
        <w:lang w:val="tr-TR" w:eastAsia="en-US" w:bidi="ar-SA"/>
      </w:rPr>
    </w:lvl>
    <w:lvl w:ilvl="5" w:tplc="CB284BEC">
      <w:numFmt w:val="bullet"/>
      <w:lvlText w:val="•"/>
      <w:lvlJc w:val="left"/>
      <w:pPr>
        <w:ind w:left="4747" w:hanging="284"/>
      </w:pPr>
      <w:rPr>
        <w:rFonts w:hint="default"/>
        <w:lang w:val="tr-TR" w:eastAsia="en-US" w:bidi="ar-SA"/>
      </w:rPr>
    </w:lvl>
    <w:lvl w:ilvl="6" w:tplc="F244D1E4">
      <w:numFmt w:val="bullet"/>
      <w:lvlText w:val="•"/>
      <w:lvlJc w:val="left"/>
      <w:pPr>
        <w:ind w:left="5636" w:hanging="284"/>
      </w:pPr>
      <w:rPr>
        <w:rFonts w:hint="default"/>
        <w:lang w:val="tr-TR" w:eastAsia="en-US" w:bidi="ar-SA"/>
      </w:rPr>
    </w:lvl>
    <w:lvl w:ilvl="7" w:tplc="9356EE20">
      <w:numFmt w:val="bullet"/>
      <w:lvlText w:val="•"/>
      <w:lvlJc w:val="left"/>
      <w:pPr>
        <w:ind w:left="6525" w:hanging="284"/>
      </w:pPr>
      <w:rPr>
        <w:rFonts w:hint="default"/>
        <w:lang w:val="tr-TR" w:eastAsia="en-US" w:bidi="ar-SA"/>
      </w:rPr>
    </w:lvl>
    <w:lvl w:ilvl="8" w:tplc="098CB122">
      <w:numFmt w:val="bullet"/>
      <w:lvlText w:val="•"/>
      <w:lvlJc w:val="left"/>
      <w:pPr>
        <w:ind w:left="7415" w:hanging="284"/>
      </w:pPr>
      <w:rPr>
        <w:rFonts w:hint="default"/>
        <w:lang w:val="tr-TR" w:eastAsia="en-US" w:bidi="ar-SA"/>
      </w:rPr>
    </w:lvl>
  </w:abstractNum>
  <w:abstractNum w:abstractNumId="20">
    <w:nsid w:val="454F2A07"/>
    <w:multiLevelType w:val="hybridMultilevel"/>
    <w:tmpl w:val="319C7A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57C7111"/>
    <w:multiLevelType w:val="hybridMultilevel"/>
    <w:tmpl w:val="D9F2DBF4"/>
    <w:lvl w:ilvl="0" w:tplc="CB6A4B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BD80842">
      <w:numFmt w:val="bullet"/>
      <w:lvlText w:val="•"/>
      <w:lvlJc w:val="left"/>
      <w:pPr>
        <w:ind w:left="2616" w:hanging="360"/>
      </w:pPr>
      <w:rPr>
        <w:rFonts w:hint="default"/>
        <w:lang w:val="tr-TR" w:eastAsia="en-US" w:bidi="ar-SA"/>
      </w:rPr>
    </w:lvl>
    <w:lvl w:ilvl="2" w:tplc="3AD456A6">
      <w:numFmt w:val="bullet"/>
      <w:lvlText w:val="•"/>
      <w:lvlJc w:val="left"/>
      <w:pPr>
        <w:ind w:left="3553" w:hanging="360"/>
      </w:pPr>
      <w:rPr>
        <w:rFonts w:hint="default"/>
        <w:lang w:val="tr-TR" w:eastAsia="en-US" w:bidi="ar-SA"/>
      </w:rPr>
    </w:lvl>
    <w:lvl w:ilvl="3" w:tplc="B0BE0FBA">
      <w:numFmt w:val="bullet"/>
      <w:lvlText w:val="•"/>
      <w:lvlJc w:val="left"/>
      <w:pPr>
        <w:ind w:left="4489" w:hanging="360"/>
      </w:pPr>
      <w:rPr>
        <w:rFonts w:hint="default"/>
        <w:lang w:val="tr-TR" w:eastAsia="en-US" w:bidi="ar-SA"/>
      </w:rPr>
    </w:lvl>
    <w:lvl w:ilvl="4" w:tplc="956A9DC6">
      <w:numFmt w:val="bullet"/>
      <w:lvlText w:val="•"/>
      <w:lvlJc w:val="left"/>
      <w:pPr>
        <w:ind w:left="5426" w:hanging="360"/>
      </w:pPr>
      <w:rPr>
        <w:rFonts w:hint="default"/>
        <w:lang w:val="tr-TR" w:eastAsia="en-US" w:bidi="ar-SA"/>
      </w:rPr>
    </w:lvl>
    <w:lvl w:ilvl="5" w:tplc="1BD665C8">
      <w:numFmt w:val="bullet"/>
      <w:lvlText w:val="•"/>
      <w:lvlJc w:val="left"/>
      <w:pPr>
        <w:ind w:left="6363" w:hanging="360"/>
      </w:pPr>
      <w:rPr>
        <w:rFonts w:hint="default"/>
        <w:lang w:val="tr-TR" w:eastAsia="en-US" w:bidi="ar-SA"/>
      </w:rPr>
    </w:lvl>
    <w:lvl w:ilvl="6" w:tplc="131C6286">
      <w:numFmt w:val="bullet"/>
      <w:lvlText w:val="•"/>
      <w:lvlJc w:val="left"/>
      <w:pPr>
        <w:ind w:left="7299" w:hanging="360"/>
      </w:pPr>
      <w:rPr>
        <w:rFonts w:hint="default"/>
        <w:lang w:val="tr-TR" w:eastAsia="en-US" w:bidi="ar-SA"/>
      </w:rPr>
    </w:lvl>
    <w:lvl w:ilvl="7" w:tplc="3836E97E">
      <w:numFmt w:val="bullet"/>
      <w:lvlText w:val="•"/>
      <w:lvlJc w:val="left"/>
      <w:pPr>
        <w:ind w:left="8236" w:hanging="360"/>
      </w:pPr>
      <w:rPr>
        <w:rFonts w:hint="default"/>
        <w:lang w:val="tr-TR" w:eastAsia="en-US" w:bidi="ar-SA"/>
      </w:rPr>
    </w:lvl>
    <w:lvl w:ilvl="8" w:tplc="47AAD950">
      <w:numFmt w:val="bullet"/>
      <w:lvlText w:val="•"/>
      <w:lvlJc w:val="left"/>
      <w:pPr>
        <w:ind w:left="9173" w:hanging="360"/>
      </w:pPr>
      <w:rPr>
        <w:rFonts w:hint="default"/>
        <w:lang w:val="tr-TR" w:eastAsia="en-US" w:bidi="ar-SA"/>
      </w:rPr>
    </w:lvl>
  </w:abstractNum>
  <w:abstractNum w:abstractNumId="22">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3">
    <w:nsid w:val="4AAA18B5"/>
    <w:multiLevelType w:val="hybridMultilevel"/>
    <w:tmpl w:val="21063CDE"/>
    <w:lvl w:ilvl="0" w:tplc="9C82A25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780EF56">
      <w:numFmt w:val="bullet"/>
      <w:lvlText w:val="•"/>
      <w:lvlJc w:val="left"/>
      <w:pPr>
        <w:ind w:left="806" w:hanging="284"/>
      </w:pPr>
      <w:rPr>
        <w:rFonts w:hint="default"/>
        <w:lang w:val="tr-TR" w:eastAsia="en-US" w:bidi="ar-SA"/>
      </w:rPr>
    </w:lvl>
    <w:lvl w:ilvl="2" w:tplc="5CF241D0">
      <w:numFmt w:val="bullet"/>
      <w:lvlText w:val="•"/>
      <w:lvlJc w:val="left"/>
      <w:pPr>
        <w:ind w:left="1313" w:hanging="284"/>
      </w:pPr>
      <w:rPr>
        <w:rFonts w:hint="default"/>
        <w:lang w:val="tr-TR" w:eastAsia="en-US" w:bidi="ar-SA"/>
      </w:rPr>
    </w:lvl>
    <w:lvl w:ilvl="3" w:tplc="2724ED18">
      <w:numFmt w:val="bullet"/>
      <w:lvlText w:val="•"/>
      <w:lvlJc w:val="left"/>
      <w:pPr>
        <w:ind w:left="1820" w:hanging="284"/>
      </w:pPr>
      <w:rPr>
        <w:rFonts w:hint="default"/>
        <w:lang w:val="tr-TR" w:eastAsia="en-US" w:bidi="ar-SA"/>
      </w:rPr>
    </w:lvl>
    <w:lvl w:ilvl="4" w:tplc="463CB964">
      <w:numFmt w:val="bullet"/>
      <w:lvlText w:val="•"/>
      <w:lvlJc w:val="left"/>
      <w:pPr>
        <w:ind w:left="2327" w:hanging="284"/>
      </w:pPr>
      <w:rPr>
        <w:rFonts w:hint="default"/>
        <w:lang w:val="tr-TR" w:eastAsia="en-US" w:bidi="ar-SA"/>
      </w:rPr>
    </w:lvl>
    <w:lvl w:ilvl="5" w:tplc="B87AB424">
      <w:numFmt w:val="bullet"/>
      <w:lvlText w:val="•"/>
      <w:lvlJc w:val="left"/>
      <w:pPr>
        <w:ind w:left="2834" w:hanging="284"/>
      </w:pPr>
      <w:rPr>
        <w:rFonts w:hint="default"/>
        <w:lang w:val="tr-TR" w:eastAsia="en-US" w:bidi="ar-SA"/>
      </w:rPr>
    </w:lvl>
    <w:lvl w:ilvl="6" w:tplc="57B8A3B6">
      <w:numFmt w:val="bullet"/>
      <w:lvlText w:val="•"/>
      <w:lvlJc w:val="left"/>
      <w:pPr>
        <w:ind w:left="3340" w:hanging="284"/>
      </w:pPr>
      <w:rPr>
        <w:rFonts w:hint="default"/>
        <w:lang w:val="tr-TR" w:eastAsia="en-US" w:bidi="ar-SA"/>
      </w:rPr>
    </w:lvl>
    <w:lvl w:ilvl="7" w:tplc="1AAA587A">
      <w:numFmt w:val="bullet"/>
      <w:lvlText w:val="•"/>
      <w:lvlJc w:val="left"/>
      <w:pPr>
        <w:ind w:left="3847" w:hanging="284"/>
      </w:pPr>
      <w:rPr>
        <w:rFonts w:hint="default"/>
        <w:lang w:val="tr-TR" w:eastAsia="en-US" w:bidi="ar-SA"/>
      </w:rPr>
    </w:lvl>
    <w:lvl w:ilvl="8" w:tplc="CB340E6C">
      <w:numFmt w:val="bullet"/>
      <w:lvlText w:val="•"/>
      <w:lvlJc w:val="left"/>
      <w:pPr>
        <w:ind w:left="4354" w:hanging="284"/>
      </w:pPr>
      <w:rPr>
        <w:rFonts w:hint="default"/>
        <w:lang w:val="tr-TR" w:eastAsia="en-US" w:bidi="ar-SA"/>
      </w:rPr>
    </w:lvl>
  </w:abstractNum>
  <w:abstractNum w:abstractNumId="24">
    <w:nsid w:val="4ACB04EF"/>
    <w:multiLevelType w:val="hybridMultilevel"/>
    <w:tmpl w:val="FBE2D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C337A8A"/>
    <w:multiLevelType w:val="hybridMultilevel"/>
    <w:tmpl w:val="AE268B90"/>
    <w:lvl w:ilvl="0" w:tplc="7470753C">
      <w:start w:val="1"/>
      <w:numFmt w:val="bullet"/>
      <w:lvlText w:val="•"/>
      <w:lvlJc w:val="left"/>
      <w:pPr>
        <w:ind w:left="21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F4560A9C">
      <w:start w:val="1"/>
      <w:numFmt w:val="bullet"/>
      <w:lvlText w:val="o"/>
      <w:lvlJc w:val="left"/>
      <w:pPr>
        <w:ind w:left="124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2" w:tplc="6BFE8E42">
      <w:start w:val="1"/>
      <w:numFmt w:val="bullet"/>
      <w:lvlText w:val="▪"/>
      <w:lvlJc w:val="left"/>
      <w:pPr>
        <w:ind w:left="196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06A07588">
      <w:start w:val="1"/>
      <w:numFmt w:val="bullet"/>
      <w:lvlText w:val="•"/>
      <w:lvlJc w:val="left"/>
      <w:pPr>
        <w:ind w:left="2684"/>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5300859A">
      <w:start w:val="1"/>
      <w:numFmt w:val="bullet"/>
      <w:lvlText w:val="o"/>
      <w:lvlJc w:val="left"/>
      <w:pPr>
        <w:ind w:left="340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FC107DE2">
      <w:start w:val="1"/>
      <w:numFmt w:val="bullet"/>
      <w:lvlText w:val="▪"/>
      <w:lvlJc w:val="left"/>
      <w:pPr>
        <w:ind w:left="412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D4F6A084">
      <w:start w:val="1"/>
      <w:numFmt w:val="bullet"/>
      <w:lvlText w:val="•"/>
      <w:lvlJc w:val="left"/>
      <w:pPr>
        <w:ind w:left="4844"/>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64FA391E">
      <w:start w:val="1"/>
      <w:numFmt w:val="bullet"/>
      <w:lvlText w:val="o"/>
      <w:lvlJc w:val="left"/>
      <w:pPr>
        <w:ind w:left="556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B7B8C2EA">
      <w:start w:val="1"/>
      <w:numFmt w:val="bullet"/>
      <w:lvlText w:val="▪"/>
      <w:lvlJc w:val="left"/>
      <w:pPr>
        <w:ind w:left="6284"/>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26">
    <w:nsid w:val="4C8D1568"/>
    <w:multiLevelType w:val="hybridMultilevel"/>
    <w:tmpl w:val="EDA8D2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F414425"/>
    <w:multiLevelType w:val="hybridMultilevel"/>
    <w:tmpl w:val="F8DA7BE4"/>
    <w:lvl w:ilvl="0" w:tplc="5B2C3C2E">
      <w:start w:val="1"/>
      <w:numFmt w:val="bullet"/>
      <w:lvlText w:val="▪"/>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13D5BDF"/>
    <w:multiLevelType w:val="hybridMultilevel"/>
    <w:tmpl w:val="916A1F66"/>
    <w:lvl w:ilvl="0" w:tplc="EEF24F3A">
      <w:start w:val="1"/>
      <w:numFmt w:val="bullet"/>
      <w:lvlText w:val="•"/>
      <w:lvlJc w:val="left"/>
      <w:pPr>
        <w:ind w:left="1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BDD40C26">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70665FBE">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56AED03C">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26E2212C">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0B32C83C">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4544C80E">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53A6E9E">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31ACD946">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9">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595F69E9"/>
    <w:multiLevelType w:val="hybridMultilevel"/>
    <w:tmpl w:val="B2E6A496"/>
    <w:lvl w:ilvl="0" w:tplc="A9CC9D3C">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6FE2748">
      <w:numFmt w:val="bullet"/>
      <w:lvlText w:val="•"/>
      <w:lvlJc w:val="left"/>
      <w:pPr>
        <w:ind w:left="650" w:hanging="284"/>
      </w:pPr>
      <w:rPr>
        <w:rFonts w:hint="default"/>
        <w:lang w:val="tr-TR" w:eastAsia="en-US" w:bidi="ar-SA"/>
      </w:rPr>
    </w:lvl>
    <w:lvl w:ilvl="2" w:tplc="582046A8">
      <w:numFmt w:val="bullet"/>
      <w:lvlText w:val="•"/>
      <w:lvlJc w:val="left"/>
      <w:pPr>
        <w:ind w:left="1001" w:hanging="284"/>
      </w:pPr>
      <w:rPr>
        <w:rFonts w:hint="default"/>
        <w:lang w:val="tr-TR" w:eastAsia="en-US" w:bidi="ar-SA"/>
      </w:rPr>
    </w:lvl>
    <w:lvl w:ilvl="3" w:tplc="0066C602">
      <w:numFmt w:val="bullet"/>
      <w:lvlText w:val="•"/>
      <w:lvlJc w:val="left"/>
      <w:pPr>
        <w:ind w:left="1351" w:hanging="284"/>
      </w:pPr>
      <w:rPr>
        <w:rFonts w:hint="default"/>
        <w:lang w:val="tr-TR" w:eastAsia="en-US" w:bidi="ar-SA"/>
      </w:rPr>
    </w:lvl>
    <w:lvl w:ilvl="4" w:tplc="ED4653B0">
      <w:numFmt w:val="bullet"/>
      <w:lvlText w:val="•"/>
      <w:lvlJc w:val="left"/>
      <w:pPr>
        <w:ind w:left="1702" w:hanging="284"/>
      </w:pPr>
      <w:rPr>
        <w:rFonts w:hint="default"/>
        <w:lang w:val="tr-TR" w:eastAsia="en-US" w:bidi="ar-SA"/>
      </w:rPr>
    </w:lvl>
    <w:lvl w:ilvl="5" w:tplc="001C72A8">
      <w:numFmt w:val="bullet"/>
      <w:lvlText w:val="•"/>
      <w:lvlJc w:val="left"/>
      <w:pPr>
        <w:ind w:left="2053" w:hanging="284"/>
      </w:pPr>
      <w:rPr>
        <w:rFonts w:hint="default"/>
        <w:lang w:val="tr-TR" w:eastAsia="en-US" w:bidi="ar-SA"/>
      </w:rPr>
    </w:lvl>
    <w:lvl w:ilvl="6" w:tplc="16BCABE8">
      <w:numFmt w:val="bullet"/>
      <w:lvlText w:val="•"/>
      <w:lvlJc w:val="left"/>
      <w:pPr>
        <w:ind w:left="2403" w:hanging="284"/>
      </w:pPr>
      <w:rPr>
        <w:rFonts w:hint="default"/>
        <w:lang w:val="tr-TR" w:eastAsia="en-US" w:bidi="ar-SA"/>
      </w:rPr>
    </w:lvl>
    <w:lvl w:ilvl="7" w:tplc="82243F8C">
      <w:numFmt w:val="bullet"/>
      <w:lvlText w:val="•"/>
      <w:lvlJc w:val="left"/>
      <w:pPr>
        <w:ind w:left="2754" w:hanging="284"/>
      </w:pPr>
      <w:rPr>
        <w:rFonts w:hint="default"/>
        <w:lang w:val="tr-TR" w:eastAsia="en-US" w:bidi="ar-SA"/>
      </w:rPr>
    </w:lvl>
    <w:lvl w:ilvl="8" w:tplc="2EBADBBC">
      <w:numFmt w:val="bullet"/>
      <w:lvlText w:val="•"/>
      <w:lvlJc w:val="left"/>
      <w:pPr>
        <w:ind w:left="3104" w:hanging="284"/>
      </w:pPr>
      <w:rPr>
        <w:rFonts w:hint="default"/>
        <w:lang w:val="tr-TR" w:eastAsia="en-US" w:bidi="ar-SA"/>
      </w:rPr>
    </w:lvl>
  </w:abstractNum>
  <w:abstractNum w:abstractNumId="31">
    <w:nsid w:val="632E2366"/>
    <w:multiLevelType w:val="hybridMultilevel"/>
    <w:tmpl w:val="55065AF6"/>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32">
    <w:nsid w:val="65CE668A"/>
    <w:multiLevelType w:val="multilevel"/>
    <w:tmpl w:val="6030A39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896"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3">
    <w:nsid w:val="6AC13F0A"/>
    <w:multiLevelType w:val="hybridMultilevel"/>
    <w:tmpl w:val="54B6340C"/>
    <w:lvl w:ilvl="0" w:tplc="13B08422">
      <w:start w:val="1"/>
      <w:numFmt w:val="bullet"/>
      <w:lvlText w:val="•"/>
      <w:lvlJc w:val="left"/>
      <w:pPr>
        <w:ind w:left="1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925678A8">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22C2F728">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56322676">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222339E">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C4440394">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CFACDB4">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EEB2DAD4">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71A0A30A">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34">
    <w:nsid w:val="6D8A11DD"/>
    <w:multiLevelType w:val="hybridMultilevel"/>
    <w:tmpl w:val="E6828E94"/>
    <w:lvl w:ilvl="0" w:tplc="43C8D88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D7A8E302">
      <w:numFmt w:val="bullet"/>
      <w:lvlText w:val="•"/>
      <w:lvlJc w:val="left"/>
      <w:pPr>
        <w:ind w:left="704" w:hanging="360"/>
      </w:pPr>
      <w:rPr>
        <w:rFonts w:hint="default"/>
        <w:lang w:val="tr-TR" w:eastAsia="en-US" w:bidi="ar-SA"/>
      </w:rPr>
    </w:lvl>
    <w:lvl w:ilvl="2" w:tplc="5F1407B0">
      <w:numFmt w:val="bullet"/>
      <w:lvlText w:val="•"/>
      <w:lvlJc w:val="left"/>
      <w:pPr>
        <w:ind w:left="1049" w:hanging="360"/>
      </w:pPr>
      <w:rPr>
        <w:rFonts w:hint="default"/>
        <w:lang w:val="tr-TR" w:eastAsia="en-US" w:bidi="ar-SA"/>
      </w:rPr>
    </w:lvl>
    <w:lvl w:ilvl="3" w:tplc="2ECE1964">
      <w:numFmt w:val="bullet"/>
      <w:lvlText w:val="•"/>
      <w:lvlJc w:val="left"/>
      <w:pPr>
        <w:ind w:left="1393" w:hanging="360"/>
      </w:pPr>
      <w:rPr>
        <w:rFonts w:hint="default"/>
        <w:lang w:val="tr-TR" w:eastAsia="en-US" w:bidi="ar-SA"/>
      </w:rPr>
    </w:lvl>
    <w:lvl w:ilvl="4" w:tplc="959E4A3C">
      <w:numFmt w:val="bullet"/>
      <w:lvlText w:val="•"/>
      <w:lvlJc w:val="left"/>
      <w:pPr>
        <w:ind w:left="1738" w:hanging="360"/>
      </w:pPr>
      <w:rPr>
        <w:rFonts w:hint="default"/>
        <w:lang w:val="tr-TR" w:eastAsia="en-US" w:bidi="ar-SA"/>
      </w:rPr>
    </w:lvl>
    <w:lvl w:ilvl="5" w:tplc="35323C32">
      <w:numFmt w:val="bullet"/>
      <w:lvlText w:val="•"/>
      <w:lvlJc w:val="left"/>
      <w:pPr>
        <w:ind w:left="2083" w:hanging="360"/>
      </w:pPr>
      <w:rPr>
        <w:rFonts w:hint="default"/>
        <w:lang w:val="tr-TR" w:eastAsia="en-US" w:bidi="ar-SA"/>
      </w:rPr>
    </w:lvl>
    <w:lvl w:ilvl="6" w:tplc="AAD670EC">
      <w:numFmt w:val="bullet"/>
      <w:lvlText w:val="•"/>
      <w:lvlJc w:val="left"/>
      <w:pPr>
        <w:ind w:left="2427" w:hanging="360"/>
      </w:pPr>
      <w:rPr>
        <w:rFonts w:hint="default"/>
        <w:lang w:val="tr-TR" w:eastAsia="en-US" w:bidi="ar-SA"/>
      </w:rPr>
    </w:lvl>
    <w:lvl w:ilvl="7" w:tplc="8E4A2878">
      <w:numFmt w:val="bullet"/>
      <w:lvlText w:val="•"/>
      <w:lvlJc w:val="left"/>
      <w:pPr>
        <w:ind w:left="2772" w:hanging="360"/>
      </w:pPr>
      <w:rPr>
        <w:rFonts w:hint="default"/>
        <w:lang w:val="tr-TR" w:eastAsia="en-US" w:bidi="ar-SA"/>
      </w:rPr>
    </w:lvl>
    <w:lvl w:ilvl="8" w:tplc="EE922082">
      <w:numFmt w:val="bullet"/>
      <w:lvlText w:val="•"/>
      <w:lvlJc w:val="left"/>
      <w:pPr>
        <w:ind w:left="3116" w:hanging="360"/>
      </w:pPr>
      <w:rPr>
        <w:rFonts w:hint="default"/>
        <w:lang w:val="tr-TR" w:eastAsia="en-US" w:bidi="ar-SA"/>
      </w:rPr>
    </w:lvl>
  </w:abstractNum>
  <w:abstractNum w:abstractNumId="35">
    <w:nsid w:val="74215C9C"/>
    <w:multiLevelType w:val="multilevel"/>
    <w:tmpl w:val="49DE40FA"/>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6">
    <w:nsid w:val="776524DA"/>
    <w:multiLevelType w:val="multilevel"/>
    <w:tmpl w:val="0470C0C8"/>
    <w:lvl w:ilvl="0">
      <w:start w:val="1"/>
      <w:numFmt w:val="decimal"/>
      <w:lvlText w:val="%1."/>
      <w:lvlJc w:val="left"/>
      <w:pPr>
        <w:ind w:left="1512" w:hanging="377"/>
        <w:jc w:val="right"/>
      </w:pPr>
      <w:rPr>
        <w:rFonts w:hint="default"/>
        <w:spacing w:val="0"/>
        <w:w w:val="92"/>
        <w:lang w:val="tr-TR" w:eastAsia="en-US" w:bidi="ar-SA"/>
      </w:rPr>
    </w:lvl>
    <w:lvl w:ilvl="1">
      <w:start w:val="1"/>
      <w:numFmt w:val="decimal"/>
      <w:lvlText w:val="%1.%2."/>
      <w:lvlJc w:val="left"/>
      <w:pPr>
        <w:ind w:left="1647" w:hanging="598"/>
      </w:pPr>
      <w:rPr>
        <w:rFonts w:hint="default"/>
        <w:spacing w:val="0"/>
        <w:w w:val="108"/>
        <w:lang w:val="tr-TR" w:eastAsia="en-US" w:bidi="ar-SA"/>
      </w:rPr>
    </w:lvl>
    <w:lvl w:ilvl="2">
      <w:start w:val="1"/>
      <w:numFmt w:val="decimal"/>
      <w:lvlText w:val="%1.%2.%3."/>
      <w:lvlJc w:val="left"/>
      <w:pPr>
        <w:ind w:left="1803"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769"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931" w:hanging="598"/>
      </w:pPr>
      <w:rPr>
        <w:rFonts w:hint="default"/>
        <w:lang w:val="tr-TR" w:eastAsia="en-US" w:bidi="ar-SA"/>
      </w:rPr>
    </w:lvl>
    <w:lvl w:ilvl="5">
      <w:numFmt w:val="bullet"/>
      <w:lvlText w:val="•"/>
      <w:lvlJc w:val="left"/>
      <w:pPr>
        <w:ind w:left="3465" w:hanging="598"/>
      </w:pPr>
      <w:rPr>
        <w:rFonts w:hint="default"/>
        <w:lang w:val="tr-TR" w:eastAsia="en-US" w:bidi="ar-SA"/>
      </w:rPr>
    </w:lvl>
    <w:lvl w:ilvl="6">
      <w:numFmt w:val="bullet"/>
      <w:lvlText w:val="•"/>
      <w:lvlJc w:val="left"/>
      <w:pPr>
        <w:ind w:left="4999" w:hanging="598"/>
      </w:pPr>
      <w:rPr>
        <w:rFonts w:hint="default"/>
        <w:lang w:val="tr-TR" w:eastAsia="en-US" w:bidi="ar-SA"/>
      </w:rPr>
    </w:lvl>
    <w:lvl w:ilvl="7">
      <w:numFmt w:val="bullet"/>
      <w:lvlText w:val="•"/>
      <w:lvlJc w:val="left"/>
      <w:pPr>
        <w:ind w:left="6534" w:hanging="598"/>
      </w:pPr>
      <w:rPr>
        <w:rFonts w:hint="default"/>
        <w:lang w:val="tr-TR" w:eastAsia="en-US" w:bidi="ar-SA"/>
      </w:rPr>
    </w:lvl>
    <w:lvl w:ilvl="8">
      <w:numFmt w:val="bullet"/>
      <w:lvlText w:val="•"/>
      <w:lvlJc w:val="left"/>
      <w:pPr>
        <w:ind w:left="8068" w:hanging="598"/>
      </w:pPr>
      <w:rPr>
        <w:rFonts w:hint="default"/>
        <w:lang w:val="tr-TR" w:eastAsia="en-US" w:bidi="ar-SA"/>
      </w:rPr>
    </w:lvl>
  </w:abstractNum>
  <w:abstractNum w:abstractNumId="37">
    <w:nsid w:val="7AAF52D3"/>
    <w:multiLevelType w:val="hybridMultilevel"/>
    <w:tmpl w:val="4612B4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0"/>
  </w:num>
  <w:num w:numId="4">
    <w:abstractNumId w:val="21"/>
  </w:num>
  <w:num w:numId="5">
    <w:abstractNumId w:val="15"/>
  </w:num>
  <w:num w:numId="6">
    <w:abstractNumId w:val="3"/>
  </w:num>
  <w:num w:numId="7">
    <w:abstractNumId w:val="12"/>
  </w:num>
  <w:num w:numId="8">
    <w:abstractNumId w:val="19"/>
  </w:num>
  <w:num w:numId="9">
    <w:abstractNumId w:val="34"/>
  </w:num>
  <w:num w:numId="10">
    <w:abstractNumId w:val="23"/>
  </w:num>
  <w:num w:numId="11">
    <w:abstractNumId w:val="30"/>
  </w:num>
  <w:num w:numId="12">
    <w:abstractNumId w:val="17"/>
  </w:num>
  <w:num w:numId="13">
    <w:abstractNumId w:val="32"/>
  </w:num>
  <w:num w:numId="14">
    <w:abstractNumId w:val="1"/>
  </w:num>
  <w:num w:numId="15">
    <w:abstractNumId w:val="9"/>
  </w:num>
  <w:num w:numId="16">
    <w:abstractNumId w:val="7"/>
  </w:num>
  <w:num w:numId="17">
    <w:abstractNumId w:val="16"/>
  </w:num>
  <w:num w:numId="18">
    <w:abstractNumId w:val="24"/>
  </w:num>
  <w:num w:numId="19">
    <w:abstractNumId w:val="4"/>
  </w:num>
  <w:num w:numId="20">
    <w:abstractNumId w:val="25"/>
  </w:num>
  <w:num w:numId="21">
    <w:abstractNumId w:val="11"/>
  </w:num>
  <w:num w:numId="22">
    <w:abstractNumId w:val="10"/>
  </w:num>
  <w:num w:numId="23">
    <w:abstractNumId w:val="8"/>
  </w:num>
  <w:num w:numId="24">
    <w:abstractNumId w:val="27"/>
  </w:num>
  <w:num w:numId="25">
    <w:abstractNumId w:val="18"/>
  </w:num>
  <w:num w:numId="26">
    <w:abstractNumId w:val="14"/>
  </w:num>
  <w:num w:numId="27">
    <w:abstractNumId w:val="20"/>
  </w:num>
  <w:num w:numId="28">
    <w:abstractNumId w:val="33"/>
  </w:num>
  <w:num w:numId="29">
    <w:abstractNumId w:val="13"/>
  </w:num>
  <w:num w:numId="30">
    <w:abstractNumId w:val="28"/>
  </w:num>
  <w:num w:numId="31">
    <w:abstractNumId w:val="2"/>
  </w:num>
  <w:num w:numId="32">
    <w:abstractNumId w:val="26"/>
  </w:num>
  <w:num w:numId="33">
    <w:abstractNumId w:val="31"/>
  </w:num>
  <w:num w:numId="34">
    <w:abstractNumId w:val="37"/>
  </w:num>
  <w:num w:numId="35">
    <w:abstractNumId w:val="6"/>
  </w:num>
  <w:num w:numId="36">
    <w:abstractNumId w:val="29"/>
  </w:num>
  <w:num w:numId="37">
    <w:abstractNumId w:val="36"/>
  </w:num>
  <w:num w:numId="38">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60418"/>
    <o:shapelayout v:ext="edit">
      <o:idmap v:ext="edit" data="2"/>
    </o:shapelayout>
  </w:hdrShapeDefaults>
  <w:footnotePr>
    <w:footnote w:id="-1"/>
    <w:footnote w:id="0"/>
  </w:footnotePr>
  <w:endnotePr>
    <w:endnote w:id="-1"/>
    <w:endnote w:id="0"/>
  </w:endnotePr>
  <w:compat>
    <w:ulTrailSpace/>
  </w:compat>
  <w:rsids>
    <w:rsidRoot w:val="002D0A48"/>
    <w:rsid w:val="0000381F"/>
    <w:rsid w:val="0003121D"/>
    <w:rsid w:val="00040666"/>
    <w:rsid w:val="000610BE"/>
    <w:rsid w:val="00063EB0"/>
    <w:rsid w:val="00065334"/>
    <w:rsid w:val="00065442"/>
    <w:rsid w:val="00071D8E"/>
    <w:rsid w:val="0007358D"/>
    <w:rsid w:val="00086FCE"/>
    <w:rsid w:val="000874A0"/>
    <w:rsid w:val="0009009C"/>
    <w:rsid w:val="0009182B"/>
    <w:rsid w:val="000934AA"/>
    <w:rsid w:val="000A79BE"/>
    <w:rsid w:val="000A7D18"/>
    <w:rsid w:val="000B05A0"/>
    <w:rsid w:val="000E3661"/>
    <w:rsid w:val="000E6042"/>
    <w:rsid w:val="000E60E2"/>
    <w:rsid w:val="000F2331"/>
    <w:rsid w:val="000F2DC9"/>
    <w:rsid w:val="000F3A5F"/>
    <w:rsid w:val="000F7D3A"/>
    <w:rsid w:val="0010172C"/>
    <w:rsid w:val="00102C3F"/>
    <w:rsid w:val="00113B72"/>
    <w:rsid w:val="0012158C"/>
    <w:rsid w:val="00123B77"/>
    <w:rsid w:val="00126345"/>
    <w:rsid w:val="00134788"/>
    <w:rsid w:val="001376BF"/>
    <w:rsid w:val="001460BB"/>
    <w:rsid w:val="00152A01"/>
    <w:rsid w:val="00154200"/>
    <w:rsid w:val="00156DB8"/>
    <w:rsid w:val="00157D9A"/>
    <w:rsid w:val="00162FCA"/>
    <w:rsid w:val="00186DB2"/>
    <w:rsid w:val="0019794D"/>
    <w:rsid w:val="001A437F"/>
    <w:rsid w:val="001A60DA"/>
    <w:rsid w:val="001B110A"/>
    <w:rsid w:val="001B7144"/>
    <w:rsid w:val="001B7DC5"/>
    <w:rsid w:val="001D0186"/>
    <w:rsid w:val="001E7A68"/>
    <w:rsid w:val="001F355E"/>
    <w:rsid w:val="00203ED0"/>
    <w:rsid w:val="002142B7"/>
    <w:rsid w:val="00220E20"/>
    <w:rsid w:val="00230EFF"/>
    <w:rsid w:val="00232966"/>
    <w:rsid w:val="002371E3"/>
    <w:rsid w:val="002376F8"/>
    <w:rsid w:val="002527BA"/>
    <w:rsid w:val="00252FC7"/>
    <w:rsid w:val="00255DB3"/>
    <w:rsid w:val="00255FDF"/>
    <w:rsid w:val="00265AB4"/>
    <w:rsid w:val="0028076D"/>
    <w:rsid w:val="002815DE"/>
    <w:rsid w:val="002A11F8"/>
    <w:rsid w:val="002A6C52"/>
    <w:rsid w:val="002B2C1D"/>
    <w:rsid w:val="002B7A92"/>
    <w:rsid w:val="002C6090"/>
    <w:rsid w:val="002D0A48"/>
    <w:rsid w:val="002D1878"/>
    <w:rsid w:val="002D56FB"/>
    <w:rsid w:val="00306621"/>
    <w:rsid w:val="00306C6B"/>
    <w:rsid w:val="00311C0E"/>
    <w:rsid w:val="003332EC"/>
    <w:rsid w:val="003340AC"/>
    <w:rsid w:val="00335CB4"/>
    <w:rsid w:val="00337154"/>
    <w:rsid w:val="0034507C"/>
    <w:rsid w:val="00345B3F"/>
    <w:rsid w:val="00345F3E"/>
    <w:rsid w:val="00350D10"/>
    <w:rsid w:val="00355B4C"/>
    <w:rsid w:val="00357CEC"/>
    <w:rsid w:val="00364A81"/>
    <w:rsid w:val="00366546"/>
    <w:rsid w:val="00366B45"/>
    <w:rsid w:val="00374864"/>
    <w:rsid w:val="0037582C"/>
    <w:rsid w:val="00375C3F"/>
    <w:rsid w:val="00377167"/>
    <w:rsid w:val="00381936"/>
    <w:rsid w:val="003857A2"/>
    <w:rsid w:val="003A03D8"/>
    <w:rsid w:val="003A21BD"/>
    <w:rsid w:val="003A42D2"/>
    <w:rsid w:val="003B5371"/>
    <w:rsid w:val="003C67CD"/>
    <w:rsid w:val="003D0D96"/>
    <w:rsid w:val="003D2A22"/>
    <w:rsid w:val="003D398D"/>
    <w:rsid w:val="003E3CD2"/>
    <w:rsid w:val="003F02C9"/>
    <w:rsid w:val="003F6BE7"/>
    <w:rsid w:val="003F719F"/>
    <w:rsid w:val="004049D6"/>
    <w:rsid w:val="0040647C"/>
    <w:rsid w:val="00406DF5"/>
    <w:rsid w:val="00411066"/>
    <w:rsid w:val="0042154C"/>
    <w:rsid w:val="0042417D"/>
    <w:rsid w:val="004245CD"/>
    <w:rsid w:val="004260A5"/>
    <w:rsid w:val="004307ED"/>
    <w:rsid w:val="00433DE4"/>
    <w:rsid w:val="00455EFF"/>
    <w:rsid w:val="004853C0"/>
    <w:rsid w:val="004921E2"/>
    <w:rsid w:val="00494EA9"/>
    <w:rsid w:val="004A107E"/>
    <w:rsid w:val="004A1DCA"/>
    <w:rsid w:val="004B1CE3"/>
    <w:rsid w:val="004B339A"/>
    <w:rsid w:val="004B6C9D"/>
    <w:rsid w:val="004C71FB"/>
    <w:rsid w:val="004D4DE4"/>
    <w:rsid w:val="004E32EC"/>
    <w:rsid w:val="004E4EC8"/>
    <w:rsid w:val="004F092D"/>
    <w:rsid w:val="004F58EC"/>
    <w:rsid w:val="0050340D"/>
    <w:rsid w:val="00505447"/>
    <w:rsid w:val="00507151"/>
    <w:rsid w:val="00512009"/>
    <w:rsid w:val="005202FE"/>
    <w:rsid w:val="005267BA"/>
    <w:rsid w:val="00526EC9"/>
    <w:rsid w:val="005344FF"/>
    <w:rsid w:val="00534EA7"/>
    <w:rsid w:val="00536E07"/>
    <w:rsid w:val="005436C8"/>
    <w:rsid w:val="0055002D"/>
    <w:rsid w:val="00553587"/>
    <w:rsid w:val="00562BB2"/>
    <w:rsid w:val="00566B62"/>
    <w:rsid w:val="00572394"/>
    <w:rsid w:val="00573130"/>
    <w:rsid w:val="00576E51"/>
    <w:rsid w:val="005826EF"/>
    <w:rsid w:val="00584F85"/>
    <w:rsid w:val="00586179"/>
    <w:rsid w:val="00586316"/>
    <w:rsid w:val="00593B8E"/>
    <w:rsid w:val="005971BF"/>
    <w:rsid w:val="005A4FA7"/>
    <w:rsid w:val="005B4B8D"/>
    <w:rsid w:val="005C58E9"/>
    <w:rsid w:val="005F1011"/>
    <w:rsid w:val="0060380D"/>
    <w:rsid w:val="00603AE9"/>
    <w:rsid w:val="006055BB"/>
    <w:rsid w:val="006138CF"/>
    <w:rsid w:val="00637C9D"/>
    <w:rsid w:val="00643F1E"/>
    <w:rsid w:val="00650B92"/>
    <w:rsid w:val="00660747"/>
    <w:rsid w:val="00661ADF"/>
    <w:rsid w:val="00662454"/>
    <w:rsid w:val="006635EF"/>
    <w:rsid w:val="00680AFB"/>
    <w:rsid w:val="0069673B"/>
    <w:rsid w:val="00696DA2"/>
    <w:rsid w:val="006B2EBB"/>
    <w:rsid w:val="006D197F"/>
    <w:rsid w:val="006D4590"/>
    <w:rsid w:val="006D511F"/>
    <w:rsid w:val="006D5B32"/>
    <w:rsid w:val="006D7FF3"/>
    <w:rsid w:val="006F03BA"/>
    <w:rsid w:val="006F4027"/>
    <w:rsid w:val="006F59EF"/>
    <w:rsid w:val="006F77F6"/>
    <w:rsid w:val="00705442"/>
    <w:rsid w:val="00707DBA"/>
    <w:rsid w:val="00710935"/>
    <w:rsid w:val="007438F0"/>
    <w:rsid w:val="0075409D"/>
    <w:rsid w:val="00761BC7"/>
    <w:rsid w:val="00765C9E"/>
    <w:rsid w:val="00766952"/>
    <w:rsid w:val="00773D8F"/>
    <w:rsid w:val="00780F61"/>
    <w:rsid w:val="00783074"/>
    <w:rsid w:val="0078724E"/>
    <w:rsid w:val="0078785E"/>
    <w:rsid w:val="00795D76"/>
    <w:rsid w:val="007A6953"/>
    <w:rsid w:val="007B3D72"/>
    <w:rsid w:val="007E03F7"/>
    <w:rsid w:val="007F2359"/>
    <w:rsid w:val="007F2667"/>
    <w:rsid w:val="00816429"/>
    <w:rsid w:val="0081768A"/>
    <w:rsid w:val="0083086D"/>
    <w:rsid w:val="008308A8"/>
    <w:rsid w:val="00845741"/>
    <w:rsid w:val="008501E4"/>
    <w:rsid w:val="00856BFD"/>
    <w:rsid w:val="0088364B"/>
    <w:rsid w:val="008A490E"/>
    <w:rsid w:val="008C044A"/>
    <w:rsid w:val="008D49B8"/>
    <w:rsid w:val="008D7B62"/>
    <w:rsid w:val="008F2428"/>
    <w:rsid w:val="008F2E5A"/>
    <w:rsid w:val="008F4076"/>
    <w:rsid w:val="008F7680"/>
    <w:rsid w:val="00905188"/>
    <w:rsid w:val="00912380"/>
    <w:rsid w:val="00931973"/>
    <w:rsid w:val="00950214"/>
    <w:rsid w:val="00956681"/>
    <w:rsid w:val="00957878"/>
    <w:rsid w:val="00967B94"/>
    <w:rsid w:val="0097248C"/>
    <w:rsid w:val="00987C14"/>
    <w:rsid w:val="0099584E"/>
    <w:rsid w:val="009B48E6"/>
    <w:rsid w:val="009B4AC3"/>
    <w:rsid w:val="009C11D6"/>
    <w:rsid w:val="009C2FA0"/>
    <w:rsid w:val="009D3984"/>
    <w:rsid w:val="009D595B"/>
    <w:rsid w:val="009D6891"/>
    <w:rsid w:val="009D7623"/>
    <w:rsid w:val="009D7A9F"/>
    <w:rsid w:val="009E165B"/>
    <w:rsid w:val="009E39E6"/>
    <w:rsid w:val="00A04B7C"/>
    <w:rsid w:val="00A07E49"/>
    <w:rsid w:val="00A153BF"/>
    <w:rsid w:val="00A20231"/>
    <w:rsid w:val="00A22B3C"/>
    <w:rsid w:val="00A22B50"/>
    <w:rsid w:val="00A24121"/>
    <w:rsid w:val="00A258D2"/>
    <w:rsid w:val="00A35F08"/>
    <w:rsid w:val="00A40B6D"/>
    <w:rsid w:val="00A4180B"/>
    <w:rsid w:val="00A42E38"/>
    <w:rsid w:val="00A54E81"/>
    <w:rsid w:val="00A6038E"/>
    <w:rsid w:val="00A60981"/>
    <w:rsid w:val="00A6488C"/>
    <w:rsid w:val="00A7207C"/>
    <w:rsid w:val="00A72F77"/>
    <w:rsid w:val="00AB0B45"/>
    <w:rsid w:val="00AB137B"/>
    <w:rsid w:val="00AB1D7E"/>
    <w:rsid w:val="00AB658F"/>
    <w:rsid w:val="00AD14AC"/>
    <w:rsid w:val="00AD3701"/>
    <w:rsid w:val="00AD37D8"/>
    <w:rsid w:val="00AD3823"/>
    <w:rsid w:val="00AF3EDB"/>
    <w:rsid w:val="00AF69BE"/>
    <w:rsid w:val="00B1142C"/>
    <w:rsid w:val="00B32442"/>
    <w:rsid w:val="00B36D1B"/>
    <w:rsid w:val="00B42CB1"/>
    <w:rsid w:val="00B50D67"/>
    <w:rsid w:val="00B53B03"/>
    <w:rsid w:val="00B57049"/>
    <w:rsid w:val="00B6452A"/>
    <w:rsid w:val="00B647C8"/>
    <w:rsid w:val="00B6552C"/>
    <w:rsid w:val="00B66080"/>
    <w:rsid w:val="00B75D60"/>
    <w:rsid w:val="00B81F18"/>
    <w:rsid w:val="00B85420"/>
    <w:rsid w:val="00B86F88"/>
    <w:rsid w:val="00B8713D"/>
    <w:rsid w:val="00B94794"/>
    <w:rsid w:val="00B967AC"/>
    <w:rsid w:val="00BA1E21"/>
    <w:rsid w:val="00BA2224"/>
    <w:rsid w:val="00BA2B94"/>
    <w:rsid w:val="00BB197D"/>
    <w:rsid w:val="00BB3C29"/>
    <w:rsid w:val="00BB4B72"/>
    <w:rsid w:val="00BC06F5"/>
    <w:rsid w:val="00BC1460"/>
    <w:rsid w:val="00BF54D6"/>
    <w:rsid w:val="00BF73FA"/>
    <w:rsid w:val="00C1634A"/>
    <w:rsid w:val="00C25BD9"/>
    <w:rsid w:val="00C343BF"/>
    <w:rsid w:val="00C3796F"/>
    <w:rsid w:val="00C40734"/>
    <w:rsid w:val="00C40EED"/>
    <w:rsid w:val="00C455AB"/>
    <w:rsid w:val="00C46E24"/>
    <w:rsid w:val="00C47268"/>
    <w:rsid w:val="00C5226F"/>
    <w:rsid w:val="00C62472"/>
    <w:rsid w:val="00C824CA"/>
    <w:rsid w:val="00C92289"/>
    <w:rsid w:val="00C9708F"/>
    <w:rsid w:val="00CA40E8"/>
    <w:rsid w:val="00CB29C9"/>
    <w:rsid w:val="00CD12F8"/>
    <w:rsid w:val="00CD1C57"/>
    <w:rsid w:val="00CD7A10"/>
    <w:rsid w:val="00CF61B1"/>
    <w:rsid w:val="00D02126"/>
    <w:rsid w:val="00D1771B"/>
    <w:rsid w:val="00D204D6"/>
    <w:rsid w:val="00D211B4"/>
    <w:rsid w:val="00D32860"/>
    <w:rsid w:val="00D37F21"/>
    <w:rsid w:val="00D4566A"/>
    <w:rsid w:val="00D557FC"/>
    <w:rsid w:val="00D62C85"/>
    <w:rsid w:val="00D6708A"/>
    <w:rsid w:val="00D67D22"/>
    <w:rsid w:val="00D80D55"/>
    <w:rsid w:val="00DA258D"/>
    <w:rsid w:val="00DB36E5"/>
    <w:rsid w:val="00DB5443"/>
    <w:rsid w:val="00DB719C"/>
    <w:rsid w:val="00DD34EB"/>
    <w:rsid w:val="00DD4D49"/>
    <w:rsid w:val="00DD7541"/>
    <w:rsid w:val="00DF4A33"/>
    <w:rsid w:val="00DF72BD"/>
    <w:rsid w:val="00E01B80"/>
    <w:rsid w:val="00E02BEB"/>
    <w:rsid w:val="00E0388C"/>
    <w:rsid w:val="00E175A3"/>
    <w:rsid w:val="00E30C46"/>
    <w:rsid w:val="00E409FC"/>
    <w:rsid w:val="00E40D78"/>
    <w:rsid w:val="00E514B7"/>
    <w:rsid w:val="00E9747A"/>
    <w:rsid w:val="00E97E91"/>
    <w:rsid w:val="00EA005C"/>
    <w:rsid w:val="00EA62DE"/>
    <w:rsid w:val="00EB39AA"/>
    <w:rsid w:val="00EB598F"/>
    <w:rsid w:val="00EC2CAC"/>
    <w:rsid w:val="00EC4CE8"/>
    <w:rsid w:val="00ED5350"/>
    <w:rsid w:val="00ED6923"/>
    <w:rsid w:val="00EF3256"/>
    <w:rsid w:val="00EF7046"/>
    <w:rsid w:val="00F0039D"/>
    <w:rsid w:val="00F019B5"/>
    <w:rsid w:val="00F029A8"/>
    <w:rsid w:val="00F10B5A"/>
    <w:rsid w:val="00F115BB"/>
    <w:rsid w:val="00F248A9"/>
    <w:rsid w:val="00F27606"/>
    <w:rsid w:val="00F31B48"/>
    <w:rsid w:val="00F33281"/>
    <w:rsid w:val="00F3446F"/>
    <w:rsid w:val="00F3508F"/>
    <w:rsid w:val="00F359B4"/>
    <w:rsid w:val="00F41DC2"/>
    <w:rsid w:val="00F5438A"/>
    <w:rsid w:val="00F77270"/>
    <w:rsid w:val="00F80FEA"/>
    <w:rsid w:val="00F827CD"/>
    <w:rsid w:val="00F86D81"/>
    <w:rsid w:val="00F8763F"/>
    <w:rsid w:val="00F957C5"/>
    <w:rsid w:val="00FA15F0"/>
    <w:rsid w:val="00FB6C26"/>
    <w:rsid w:val="00FC5E7B"/>
    <w:rsid w:val="00FC6612"/>
    <w:rsid w:val="00FD546F"/>
    <w:rsid w:val="00FE371E"/>
    <w:rsid w:val="00FE5C84"/>
    <w:rsid w:val="00FE73B1"/>
    <w:rsid w:val="00FE7869"/>
    <w:rsid w:val="00FF3545"/>
    <w:rsid w:val="00FF4E39"/>
    <w:rsid w:val="00FF57D5"/>
    <w:rsid w:val="00FF61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1066"/>
    <w:rPr>
      <w:rFonts w:ascii="Georgia" w:eastAsia="Georgia" w:hAnsi="Georgia" w:cs="Georgia"/>
      <w:lang w:val="tr-TR"/>
    </w:rPr>
  </w:style>
  <w:style w:type="paragraph" w:styleId="Balk1">
    <w:name w:val="heading 1"/>
    <w:basedOn w:val="Normal"/>
    <w:link w:val="Balk1Char"/>
    <w:uiPriority w:val="1"/>
    <w:qFormat/>
    <w:rsid w:val="00586179"/>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rsid w:val="00586179"/>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586179"/>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586179"/>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86179"/>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86179"/>
    <w:rPr>
      <w:sz w:val="24"/>
      <w:szCs w:val="24"/>
    </w:rPr>
  </w:style>
  <w:style w:type="paragraph" w:styleId="ListeParagraf">
    <w:name w:val="List Paragraph"/>
    <w:aliases w:val="içindekiler vb,List Paragraph"/>
    <w:basedOn w:val="Normal"/>
    <w:link w:val="ListeParagrafChar"/>
    <w:uiPriority w:val="34"/>
    <w:qFormat/>
    <w:rsid w:val="00586179"/>
    <w:pPr>
      <w:spacing w:before="150"/>
      <w:ind w:left="1678" w:hanging="360"/>
    </w:pPr>
  </w:style>
  <w:style w:type="paragraph" w:customStyle="1" w:styleId="TableParagraph">
    <w:name w:val="Table Paragraph"/>
    <w:basedOn w:val="Normal"/>
    <w:uiPriority w:val="1"/>
    <w:qFormat/>
    <w:rsid w:val="00586179"/>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F58EC"/>
    <w:pPr>
      <w:widowControl/>
      <w:autoSpaceDE/>
      <w:autoSpaceDN/>
    </w:pPr>
    <w:rPr>
      <w:rFonts w:eastAsia="Times New Roman"/>
      <w:lang w:val="tr-TR"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3340AC"/>
    <w:rPr>
      <w:color w:val="0000FF" w:themeColor="hyperlink"/>
      <w:u w:val="single"/>
    </w:rPr>
  </w:style>
  <w:style w:type="table" w:customStyle="1" w:styleId="TableGrid1">
    <w:name w:val="TableGrid1"/>
    <w:rsid w:val="003D2A22"/>
    <w:pPr>
      <w:widowControl/>
      <w:autoSpaceDE/>
      <w:autoSpaceDN/>
    </w:pPr>
    <w:rPr>
      <w:rFonts w:eastAsia="Times New Roman"/>
      <w:lang w:val="tr-TR" w:eastAsia="tr-TR"/>
    </w:rPr>
    <w:tblPr>
      <w:tblCellMar>
        <w:top w:w="0" w:type="dxa"/>
        <w:left w:w="0" w:type="dxa"/>
        <w:bottom w:w="0" w:type="dxa"/>
        <w:right w:w="0" w:type="dxa"/>
      </w:tblCellMar>
    </w:tblPr>
  </w:style>
  <w:style w:type="table" w:customStyle="1" w:styleId="GridTable3Accent1">
    <w:name w:val="Grid Table 3 Accent 1"/>
    <w:basedOn w:val="NormalTablo"/>
    <w:uiPriority w:val="48"/>
    <w:rsid w:val="00526EC9"/>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PlainTable1">
    <w:name w:val="Plain Table 1"/>
    <w:basedOn w:val="NormalTablo"/>
    <w:uiPriority w:val="41"/>
    <w:rsid w:val="00526EC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ralkYok">
    <w:name w:val="No Spacing"/>
    <w:link w:val="AralkYokChar"/>
    <w:uiPriority w:val="1"/>
    <w:qFormat/>
    <w:rsid w:val="00BB197D"/>
    <w:rPr>
      <w:rFonts w:ascii="Georgia" w:eastAsia="Georgia" w:hAnsi="Georgia" w:cs="Georgia"/>
      <w:lang w:val="tr-TR"/>
    </w:rPr>
  </w:style>
  <w:style w:type="character" w:customStyle="1" w:styleId="AralkYokChar">
    <w:name w:val="Aralık Yok Char"/>
    <w:basedOn w:val="VarsaylanParagrafYazTipi"/>
    <w:link w:val="AralkYok"/>
    <w:uiPriority w:val="1"/>
    <w:rsid w:val="00FA15F0"/>
    <w:rPr>
      <w:rFonts w:ascii="Georgia" w:eastAsia="Georgia" w:hAnsi="Georgia" w:cs="Georgia"/>
      <w:lang w:val="tr-TR"/>
    </w:rPr>
  </w:style>
  <w:style w:type="character" w:customStyle="1" w:styleId="fontstyle01">
    <w:name w:val="fontstyle01"/>
    <w:basedOn w:val="VarsaylanParagrafYazTipi"/>
    <w:rsid w:val="009D6891"/>
    <w:rPr>
      <w:rFonts w:ascii="Times New Roman" w:hAnsi="Times New Roman" w:cs="Times New Roman" w:hint="default"/>
      <w:b w:val="0"/>
      <w:bCs w:val="0"/>
      <w:i w:val="0"/>
      <w:iCs w:val="0"/>
      <w:color w:val="000000"/>
      <w:sz w:val="24"/>
      <w:szCs w:val="24"/>
    </w:rPr>
  </w:style>
  <w:style w:type="character" w:customStyle="1" w:styleId="Balk3Char">
    <w:name w:val="Başlık 3 Char"/>
    <w:basedOn w:val="VarsaylanParagrafYazTipi"/>
    <w:link w:val="Balk3"/>
    <w:uiPriority w:val="9"/>
    <w:rsid w:val="00AD3823"/>
    <w:rPr>
      <w:rFonts w:ascii="Times New Roman" w:eastAsia="Times New Roman" w:hAnsi="Times New Roman" w:cs="Times New Roman"/>
      <w:b/>
      <w:bCs/>
      <w:sz w:val="32"/>
      <w:szCs w:val="32"/>
      <w:lang w:val="tr-TR"/>
    </w:rPr>
  </w:style>
  <w:style w:type="character" w:customStyle="1" w:styleId="Balk1Char">
    <w:name w:val="Başlık 1 Char"/>
    <w:basedOn w:val="VarsaylanParagrafYazTipi"/>
    <w:link w:val="Balk1"/>
    <w:uiPriority w:val="1"/>
    <w:rsid w:val="00102C3F"/>
    <w:rPr>
      <w:rFonts w:ascii="Times New Roman" w:eastAsia="Times New Roman" w:hAnsi="Times New Roman" w:cs="Times New Roman"/>
      <w:b/>
      <w:bCs/>
      <w:sz w:val="40"/>
      <w:szCs w:val="40"/>
      <w:lang w:val="tr-TR"/>
    </w:rPr>
  </w:style>
  <w:style w:type="character" w:customStyle="1" w:styleId="GvdeMetniChar">
    <w:name w:val="Gövde Metni Char"/>
    <w:basedOn w:val="VarsaylanParagrafYazTipi"/>
    <w:link w:val="GvdeMetni"/>
    <w:uiPriority w:val="1"/>
    <w:rsid w:val="00931973"/>
    <w:rPr>
      <w:rFonts w:ascii="Georgia" w:eastAsia="Georgia" w:hAnsi="Georgia" w:cs="Georgia"/>
      <w:sz w:val="24"/>
      <w:szCs w:val="24"/>
      <w:lang w:val="tr-TR"/>
    </w:rPr>
  </w:style>
  <w:style w:type="paragraph" w:customStyle="1" w:styleId="Balk21">
    <w:name w:val="Başlık 21"/>
    <w:basedOn w:val="Normal"/>
    <w:uiPriority w:val="1"/>
    <w:qFormat/>
    <w:rsid w:val="00B1142C"/>
    <w:pPr>
      <w:ind w:left="664"/>
      <w:jc w:val="center"/>
      <w:outlineLvl w:val="2"/>
    </w:pPr>
    <w:rPr>
      <w:rFonts w:ascii="Cambria" w:eastAsia="Cambria" w:hAnsi="Cambria" w:cs="Cambria"/>
      <w:b/>
      <w:bCs/>
      <w:sz w:val="36"/>
      <w:szCs w:val="36"/>
    </w:rPr>
  </w:style>
</w:styles>
</file>

<file path=word/webSettings.xml><?xml version="1.0" encoding="utf-8"?>
<w:webSettings xmlns:r="http://schemas.openxmlformats.org/officeDocument/2006/relationships" xmlns:w="http://schemas.openxmlformats.org/wordprocessingml/2006/main">
  <w:divs>
    <w:div w:id="520241535">
      <w:bodyDiv w:val="1"/>
      <w:marLeft w:val="0"/>
      <w:marRight w:val="0"/>
      <w:marTop w:val="0"/>
      <w:marBottom w:val="0"/>
      <w:divBdr>
        <w:top w:val="none" w:sz="0" w:space="0" w:color="auto"/>
        <w:left w:val="none" w:sz="0" w:space="0" w:color="auto"/>
        <w:bottom w:val="none" w:sz="0" w:space="0" w:color="auto"/>
        <w:right w:val="none" w:sz="0" w:space="0" w:color="auto"/>
      </w:divBdr>
      <w:divsChild>
        <w:div w:id="1020467312">
          <w:marLeft w:val="-225"/>
          <w:marRight w:val="-225"/>
          <w:marTop w:val="0"/>
          <w:marBottom w:val="450"/>
          <w:divBdr>
            <w:top w:val="none" w:sz="0" w:space="0" w:color="auto"/>
            <w:left w:val="none" w:sz="0" w:space="0" w:color="auto"/>
            <w:bottom w:val="none" w:sz="0" w:space="0" w:color="auto"/>
            <w:right w:val="none" w:sz="0" w:space="0" w:color="auto"/>
          </w:divBdr>
          <w:divsChild>
            <w:div w:id="1370456031">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1053819892">
      <w:bodyDiv w:val="1"/>
      <w:marLeft w:val="0"/>
      <w:marRight w:val="0"/>
      <w:marTop w:val="0"/>
      <w:marBottom w:val="0"/>
      <w:divBdr>
        <w:top w:val="none" w:sz="0" w:space="0" w:color="auto"/>
        <w:left w:val="none" w:sz="0" w:space="0" w:color="auto"/>
        <w:bottom w:val="none" w:sz="0" w:space="0" w:color="auto"/>
        <w:right w:val="none" w:sz="0" w:space="0" w:color="auto"/>
      </w:divBdr>
    </w:div>
    <w:div w:id="1302618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B115CE3C-98E1-472E-8717-8AA9C7547AD7}" type="presOf" srcId="{DBD8C6D2-5478-45A8-9C8A-6F1484566D7D}" destId="{18B4774F-F243-4EDB-B7BD-99BB4418901A}" srcOrd="0" destOrd="0" presId="urn:microsoft.com/office/officeart/2005/8/layout/cycle5"/>
    <dgm:cxn modelId="{D974D097-ED57-4E9E-B535-9F53AB9BDDD4}" type="presOf" srcId="{40A10E92-48B7-4EB0-91B4-5DA62743BE99}" destId="{606FA86F-6BFF-4FAC-B6B0-AA1C25CEAD91}"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9D66F607-A60C-4B23-A2A9-6058306036EE}" type="presOf" srcId="{EEE4CBCD-A3F3-4BF9-BD3C-3887219F22CA}" destId="{5346DF7A-55F9-4864-ABCB-9BE3B06A8227}"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AB83BB15-BB32-41FF-941A-5525D41B0651}" type="presOf" srcId="{B51292E1-48D9-4C6D-B61E-0C686233B15C}" destId="{590128D0-DDBB-4B3B-84E0-B3951500D1D3}" srcOrd="0" destOrd="0" presId="urn:microsoft.com/office/officeart/2005/8/layout/cycle5"/>
    <dgm:cxn modelId="{70A97979-1853-4784-8A6C-5A0011DE74FA}" type="presOf" srcId="{8264AF4D-47F6-422E-AE03-9FBFE24EDFEF}" destId="{63D85A87-CAD6-434D-8ADE-9DE5A223552A}" srcOrd="0" destOrd="0" presId="urn:microsoft.com/office/officeart/2005/8/layout/cycle5"/>
    <dgm:cxn modelId="{912AAB46-C462-4DB9-9062-4845065228F4}" type="presOf" srcId="{2308D9F4-B6FB-48A5-AD5F-2E46A82C6BD8}" destId="{18BE025F-A43F-4D28-86C5-7185906FC235}" srcOrd="0" destOrd="0" presId="urn:microsoft.com/office/officeart/2005/8/layout/cycle5"/>
    <dgm:cxn modelId="{CCE875B6-390B-42D4-A806-19E200AFAB31}" type="presOf" srcId="{4F717BC7-2AA3-480C-B521-62C3332C5DBA}" destId="{B71C6B2D-E068-4259-AD4D-78256856495A}"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72ACAD36-F223-4612-BCBE-03BF02B9D6CC}" srcId="{2292185A-0DC1-4EEC-883A-AC03B84DE0E5}" destId="{DBD8C6D2-5478-45A8-9C8A-6F1484566D7D}" srcOrd="0" destOrd="0" parTransId="{DC2E9772-37CD-47C5-9D5D-D67C86C5F1D4}" sibTransId="{B51292E1-48D9-4C6D-B61E-0C686233B15C}"/>
    <dgm:cxn modelId="{EC50899F-3E3F-4F90-BC9C-70D9786DFF88}" type="presOf" srcId="{C8CF8263-362A-44EC-B030-13A287717179}" destId="{FAAB6D7B-9D06-4395-8F97-9D0927153CD2}" srcOrd="0" destOrd="0" presId="urn:microsoft.com/office/officeart/2005/8/layout/cycle5"/>
    <dgm:cxn modelId="{F38C84A5-23B5-4512-B41A-F8438A8C1F64}" type="presOf" srcId="{363504E1-103F-468C-B8A6-8B1DC72A07B8}" destId="{63C77551-CA79-4E37-A3CF-DCEE5AF19060}" srcOrd="0" destOrd="0" presId="urn:microsoft.com/office/officeart/2005/8/layout/cycle5"/>
    <dgm:cxn modelId="{A8F3AACA-55D9-495F-86C2-3DDAEEC9EB71}" type="presOf" srcId="{069D8277-D2A5-47DC-8533-3AF0057901A8}" destId="{3C320105-3BED-4C93-B703-A9FF4364AFEB}" srcOrd="0" destOrd="0" presId="urn:microsoft.com/office/officeart/2005/8/layout/cycle5"/>
    <dgm:cxn modelId="{2CBE2F97-A60E-494D-8055-E2CEC0DB96FC}" type="presOf" srcId="{CEB60AC6-926C-4F71-AAF3-77D61389FC67}" destId="{AF473D43-9521-4AFD-8051-40A086A2821A}" srcOrd="0" destOrd="0" presId="urn:microsoft.com/office/officeart/2005/8/layout/cycle5"/>
    <dgm:cxn modelId="{5D485905-F794-43C8-A0E2-AE38231567B8}" type="presOf" srcId="{9E13B3DA-EC5C-4D30-9FC3-EC10C6F082E7}" destId="{E7402AD0-F893-41C9-B242-8551266B5510}"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AEDF0E1E-069F-48B6-8713-4D2A4A3722C6}" type="presOf" srcId="{2292185A-0DC1-4EEC-883A-AC03B84DE0E5}" destId="{576FDB53-27CB-4A79-BFBD-2E1C49E28585}"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71AB1A99-83E9-48E2-A75B-CC915ACC7DB4}" type="presParOf" srcId="{576FDB53-27CB-4A79-BFBD-2E1C49E28585}" destId="{18B4774F-F243-4EDB-B7BD-99BB4418901A}" srcOrd="0" destOrd="0" presId="urn:microsoft.com/office/officeart/2005/8/layout/cycle5"/>
    <dgm:cxn modelId="{8BBA5816-3410-436B-984A-9EB5A29E9ADB}" type="presParOf" srcId="{576FDB53-27CB-4A79-BFBD-2E1C49E28585}" destId="{127E8C5F-9150-41F1-9485-B5B9B3809201}" srcOrd="1" destOrd="0" presId="urn:microsoft.com/office/officeart/2005/8/layout/cycle5"/>
    <dgm:cxn modelId="{34A5BA4F-2CF3-42FE-AB0F-5982459D69C7}" type="presParOf" srcId="{576FDB53-27CB-4A79-BFBD-2E1C49E28585}" destId="{590128D0-DDBB-4B3B-84E0-B3951500D1D3}" srcOrd="2" destOrd="0" presId="urn:microsoft.com/office/officeart/2005/8/layout/cycle5"/>
    <dgm:cxn modelId="{3E4290D5-09F4-4D4E-B23A-C6BD24AA2BC4}" type="presParOf" srcId="{576FDB53-27CB-4A79-BFBD-2E1C49E28585}" destId="{606FA86F-6BFF-4FAC-B6B0-AA1C25CEAD91}" srcOrd="3" destOrd="0" presId="urn:microsoft.com/office/officeart/2005/8/layout/cycle5"/>
    <dgm:cxn modelId="{0A00BCB0-92DC-41B7-A7AF-27005FA68B69}" type="presParOf" srcId="{576FDB53-27CB-4A79-BFBD-2E1C49E28585}" destId="{684F9A0B-10EA-4F6E-A4DF-1CCCB0A19D04}" srcOrd="4" destOrd="0" presId="urn:microsoft.com/office/officeart/2005/8/layout/cycle5"/>
    <dgm:cxn modelId="{F2FFE2F2-CEFE-4DD3-A708-4007D4A96AF1}" type="presParOf" srcId="{576FDB53-27CB-4A79-BFBD-2E1C49E28585}" destId="{63D85A87-CAD6-434D-8ADE-9DE5A223552A}" srcOrd="5" destOrd="0" presId="urn:microsoft.com/office/officeart/2005/8/layout/cycle5"/>
    <dgm:cxn modelId="{6665CB90-A454-436B-936C-8CED041B7BDE}" type="presParOf" srcId="{576FDB53-27CB-4A79-BFBD-2E1C49E28585}" destId="{AF473D43-9521-4AFD-8051-40A086A2821A}" srcOrd="6" destOrd="0" presId="urn:microsoft.com/office/officeart/2005/8/layout/cycle5"/>
    <dgm:cxn modelId="{76F8BD31-40F0-4D01-B0F2-5A5116D89CCC}" type="presParOf" srcId="{576FDB53-27CB-4A79-BFBD-2E1C49E28585}" destId="{61B31AC4-78A4-44CF-BD32-E5CD9C1DB3FC}" srcOrd="7" destOrd="0" presId="urn:microsoft.com/office/officeart/2005/8/layout/cycle5"/>
    <dgm:cxn modelId="{2F97DDAB-5203-445F-8705-273C456E9653}" type="presParOf" srcId="{576FDB53-27CB-4A79-BFBD-2E1C49E28585}" destId="{5346DF7A-55F9-4864-ABCB-9BE3B06A8227}" srcOrd="8" destOrd="0" presId="urn:microsoft.com/office/officeart/2005/8/layout/cycle5"/>
    <dgm:cxn modelId="{0808FDDF-3CDC-438F-B872-BEA332CD80C8}" type="presParOf" srcId="{576FDB53-27CB-4A79-BFBD-2E1C49E28585}" destId="{63C77551-CA79-4E37-A3CF-DCEE5AF19060}" srcOrd="9" destOrd="0" presId="urn:microsoft.com/office/officeart/2005/8/layout/cycle5"/>
    <dgm:cxn modelId="{3038B2AE-E9B9-49B8-9373-9EC6BAACF8EE}" type="presParOf" srcId="{576FDB53-27CB-4A79-BFBD-2E1C49E28585}" destId="{B2FFC3A7-F47A-42A1-8689-910870129A89}" srcOrd="10" destOrd="0" presId="urn:microsoft.com/office/officeart/2005/8/layout/cycle5"/>
    <dgm:cxn modelId="{B43D2CCB-2080-44EA-AE13-7DE40908840F}" type="presParOf" srcId="{576FDB53-27CB-4A79-BFBD-2E1C49E28585}" destId="{3C320105-3BED-4C93-B703-A9FF4364AFEB}" srcOrd="11" destOrd="0" presId="urn:microsoft.com/office/officeart/2005/8/layout/cycle5"/>
    <dgm:cxn modelId="{424199B2-1A91-42EB-845A-31910AC4EF6E}" type="presParOf" srcId="{576FDB53-27CB-4A79-BFBD-2E1C49E28585}" destId="{18BE025F-A43F-4D28-86C5-7185906FC235}" srcOrd="12" destOrd="0" presId="urn:microsoft.com/office/officeart/2005/8/layout/cycle5"/>
    <dgm:cxn modelId="{B485A0CC-512C-4A6C-9717-B22CA5B258E3}" type="presParOf" srcId="{576FDB53-27CB-4A79-BFBD-2E1C49E28585}" destId="{A356AB20-57F9-4292-B609-40F6C4435FE1}" srcOrd="13" destOrd="0" presId="urn:microsoft.com/office/officeart/2005/8/layout/cycle5"/>
    <dgm:cxn modelId="{FBD8F3E5-4DB4-4518-8FB3-69F5DACEC768}" type="presParOf" srcId="{576FDB53-27CB-4A79-BFBD-2E1C49E28585}" destId="{FAAB6D7B-9D06-4395-8F97-9D0927153CD2}" srcOrd="14" destOrd="0" presId="urn:microsoft.com/office/officeart/2005/8/layout/cycle5"/>
    <dgm:cxn modelId="{C7E05782-4052-43F6-AC02-DFE88DEC63A9}" type="presParOf" srcId="{576FDB53-27CB-4A79-BFBD-2E1C49E28585}" destId="{E7402AD0-F893-41C9-B242-8551266B5510}" srcOrd="15" destOrd="0" presId="urn:microsoft.com/office/officeart/2005/8/layout/cycle5"/>
    <dgm:cxn modelId="{0F5E8AEB-A0BA-401F-99AF-5A0F0B4C58EA}" type="presParOf" srcId="{576FDB53-27CB-4A79-BFBD-2E1C49E28585}" destId="{591C1670-5512-4C56-B273-0F29C12F5D33}" srcOrd="16" destOrd="0" presId="urn:microsoft.com/office/officeart/2005/8/layout/cycle5"/>
    <dgm:cxn modelId="{577ADC54-817C-4B71-8475-10CA669B2556}"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8B4774F-F243-4EDB-B7BD-99BB4418901A}">
      <dsp:nvSpPr>
        <dsp:cNvPr id="0" name=""/>
        <dsp:cNvSpPr/>
      </dsp:nvSpPr>
      <dsp:spPr>
        <a:xfrm>
          <a:off x="1880781" y="40227"/>
          <a:ext cx="1050549" cy="68285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1880781" y="40227"/>
        <a:ext cx="1050549" cy="682857"/>
      </dsp:txXfrm>
    </dsp:sp>
    <dsp:sp modelId="{590128D0-DDBB-4B3B-84E0-B3951500D1D3}">
      <dsp:nvSpPr>
        <dsp:cNvPr id="0" name=""/>
        <dsp:cNvSpPr/>
      </dsp:nvSpPr>
      <dsp:spPr>
        <a:xfrm>
          <a:off x="1274143" y="428127"/>
          <a:ext cx="2543624" cy="2543624"/>
        </a:xfrm>
        <a:custGeom>
          <a:avLst/>
          <a:gdLst/>
          <a:ahLst/>
          <a:cxnLst/>
          <a:rect l="0" t="0" r="0" b="0"/>
          <a:pathLst>
            <a:path>
              <a:moveTo>
                <a:pt x="1775419" y="103956"/>
              </a:moveTo>
              <a:arcTo wR="1271812" hR="1271812" stAng="17599611" swAng="1041897"/>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2915061" y="822551"/>
          <a:ext cx="1449706" cy="695448"/>
        </a:xfrm>
        <a:prstGeom prst="roundRect">
          <a:avLst/>
        </a:prstGeom>
        <a:gradFill rotWithShape="0">
          <a:gsLst>
            <a:gs pos="0">
              <a:schemeClr val="accent3">
                <a:hueOff val="2250053"/>
                <a:satOff val="-3376"/>
                <a:lumOff val="-549"/>
                <a:alphaOff val="0"/>
                <a:tint val="50000"/>
                <a:satMod val="300000"/>
              </a:schemeClr>
            </a:gs>
            <a:gs pos="35000">
              <a:schemeClr val="accent3">
                <a:hueOff val="2250053"/>
                <a:satOff val="-3376"/>
                <a:lumOff val="-549"/>
                <a:alphaOff val="0"/>
                <a:tint val="37000"/>
                <a:satMod val="300000"/>
              </a:schemeClr>
            </a:gs>
            <a:gs pos="100000">
              <a:schemeClr val="accent3">
                <a:hueOff val="2250053"/>
                <a:satOff val="-337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2915061" y="822551"/>
        <a:ext cx="1449706" cy="695448"/>
      </dsp:txXfrm>
    </dsp:sp>
    <dsp:sp modelId="{63D85A87-CAD6-434D-8ADE-9DE5A223552A}">
      <dsp:nvSpPr>
        <dsp:cNvPr id="0" name=""/>
        <dsp:cNvSpPr/>
      </dsp:nvSpPr>
      <dsp:spPr>
        <a:xfrm>
          <a:off x="1270436" y="776602"/>
          <a:ext cx="2543624" cy="2543624"/>
        </a:xfrm>
        <a:custGeom>
          <a:avLst/>
          <a:gdLst/>
          <a:ahLst/>
          <a:cxnLst/>
          <a:rect l="0" t="0" r="0" b="0"/>
          <a:pathLst>
            <a:path>
              <a:moveTo>
                <a:pt x="2453351" y="801206"/>
              </a:moveTo>
              <a:arcTo wR="1271812" hR="1271812" stAng="20296960" swAng="530069"/>
            </a:path>
          </a:pathLst>
        </a:custGeom>
        <a:noFill/>
        <a:ln w="9525" cap="flat" cmpd="sng" algn="ctr">
          <a:solidFill>
            <a:schemeClr val="accent3">
              <a:hueOff val="2250053"/>
              <a:satOff val="-337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2986535" y="1828628"/>
          <a:ext cx="1387669" cy="665689"/>
        </a:xfrm>
        <a:prstGeom prst="roundRect">
          <a:avLst/>
        </a:prstGeom>
        <a:gradFill rotWithShape="0">
          <a:gsLst>
            <a:gs pos="0">
              <a:schemeClr val="accent3">
                <a:hueOff val="4500106"/>
                <a:satOff val="-6752"/>
                <a:lumOff val="-1098"/>
                <a:alphaOff val="0"/>
                <a:tint val="50000"/>
                <a:satMod val="300000"/>
              </a:schemeClr>
            </a:gs>
            <a:gs pos="35000">
              <a:schemeClr val="accent3">
                <a:hueOff val="4500106"/>
                <a:satOff val="-6752"/>
                <a:lumOff val="-1098"/>
                <a:alphaOff val="0"/>
                <a:tint val="37000"/>
                <a:satMod val="300000"/>
              </a:schemeClr>
            </a:gs>
            <a:gs pos="100000">
              <a:schemeClr val="accent3">
                <a:hueOff val="4500106"/>
                <a:satOff val="-6752"/>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2986535" y="1828628"/>
        <a:ext cx="1387669" cy="665689"/>
      </dsp:txXfrm>
    </dsp:sp>
    <dsp:sp modelId="{5346DF7A-55F9-4864-ABCB-9BE3B06A8227}">
      <dsp:nvSpPr>
        <dsp:cNvPr id="0" name=""/>
        <dsp:cNvSpPr/>
      </dsp:nvSpPr>
      <dsp:spPr>
        <a:xfrm>
          <a:off x="1512229" y="138625"/>
          <a:ext cx="2543624" cy="2543624"/>
        </a:xfrm>
        <a:custGeom>
          <a:avLst/>
          <a:gdLst/>
          <a:ahLst/>
          <a:cxnLst/>
          <a:rect l="0" t="0" r="0" b="0"/>
          <a:pathLst>
            <a:path>
              <a:moveTo>
                <a:pt x="1860338" y="2399261"/>
              </a:moveTo>
              <a:arcTo wR="1271812" hR="1271812" stAng="3746131" swAng="722523"/>
            </a:path>
          </a:pathLst>
        </a:custGeom>
        <a:noFill/>
        <a:ln w="9525" cap="flat" cmpd="sng" algn="ctr">
          <a:solidFill>
            <a:schemeClr val="accent3">
              <a:hueOff val="4500106"/>
              <a:satOff val="-6752"/>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1862747" y="2477973"/>
          <a:ext cx="1175770" cy="656934"/>
        </a:xfrm>
        <a:prstGeom prst="roundRect">
          <a:avLst/>
        </a:prstGeom>
        <a:gradFill rotWithShape="0">
          <a:gsLst>
            <a:gs pos="0">
              <a:schemeClr val="accent3">
                <a:hueOff val="6750158"/>
                <a:satOff val="-10128"/>
                <a:lumOff val="-1647"/>
                <a:alphaOff val="0"/>
                <a:tint val="50000"/>
                <a:satMod val="300000"/>
              </a:schemeClr>
            </a:gs>
            <a:gs pos="35000">
              <a:schemeClr val="accent3">
                <a:hueOff val="6750158"/>
                <a:satOff val="-10128"/>
                <a:lumOff val="-1647"/>
                <a:alphaOff val="0"/>
                <a:tint val="37000"/>
                <a:satMod val="300000"/>
              </a:schemeClr>
            </a:gs>
            <a:gs pos="100000">
              <a:schemeClr val="accent3">
                <a:hueOff val="6750158"/>
                <a:satOff val="-10128"/>
                <a:lumOff val="-164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1862747" y="2477973"/>
        <a:ext cx="1175770" cy="656934"/>
      </dsp:txXfrm>
    </dsp:sp>
    <dsp:sp modelId="{3C320105-3BED-4C93-B703-A9FF4364AFEB}">
      <dsp:nvSpPr>
        <dsp:cNvPr id="0" name=""/>
        <dsp:cNvSpPr/>
      </dsp:nvSpPr>
      <dsp:spPr>
        <a:xfrm>
          <a:off x="1172702" y="261655"/>
          <a:ext cx="2543624" cy="2543624"/>
        </a:xfrm>
        <a:custGeom>
          <a:avLst/>
          <a:gdLst/>
          <a:ahLst/>
          <a:cxnLst/>
          <a:rect l="0" t="0" r="0" b="0"/>
          <a:pathLst>
            <a:path>
              <a:moveTo>
                <a:pt x="614401" y="2360535"/>
              </a:moveTo>
              <a:arcTo wR="1271812" hR="1271812" stAng="7267506" swAng="708391"/>
            </a:path>
          </a:pathLst>
        </a:custGeom>
        <a:noFill/>
        <a:ln w="9525" cap="flat" cmpd="sng" algn="ctr">
          <a:solidFill>
            <a:schemeClr val="accent3">
              <a:hueOff val="6750158"/>
              <a:satOff val="-10128"/>
              <a:lumOff val="-164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553887" y="1727755"/>
          <a:ext cx="1479909" cy="675756"/>
        </a:xfrm>
        <a:prstGeom prst="roundRect">
          <a:avLst/>
        </a:prstGeom>
        <a:gradFill rotWithShape="0">
          <a:gsLst>
            <a:gs pos="0">
              <a:schemeClr val="accent3">
                <a:hueOff val="9000211"/>
                <a:satOff val="-13504"/>
                <a:lumOff val="-2196"/>
                <a:alphaOff val="0"/>
                <a:tint val="50000"/>
                <a:satMod val="300000"/>
              </a:schemeClr>
            </a:gs>
            <a:gs pos="35000">
              <a:schemeClr val="accent3">
                <a:hueOff val="9000211"/>
                <a:satOff val="-13504"/>
                <a:lumOff val="-2196"/>
                <a:alphaOff val="0"/>
                <a:tint val="37000"/>
                <a:satMod val="300000"/>
              </a:schemeClr>
            </a:gs>
            <a:gs pos="100000">
              <a:schemeClr val="accent3">
                <a:hueOff val="9000211"/>
                <a:satOff val="-13504"/>
                <a:lumOff val="-2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553887" y="1727755"/>
        <a:ext cx="1479909" cy="675756"/>
      </dsp:txXfrm>
    </dsp:sp>
    <dsp:sp modelId="{FAAB6D7B-9D06-4395-8F97-9D0927153CD2}">
      <dsp:nvSpPr>
        <dsp:cNvPr id="0" name=""/>
        <dsp:cNvSpPr/>
      </dsp:nvSpPr>
      <dsp:spPr>
        <a:xfrm>
          <a:off x="954630" y="-289440"/>
          <a:ext cx="2543624" cy="2543624"/>
        </a:xfrm>
        <a:custGeom>
          <a:avLst/>
          <a:gdLst/>
          <a:ahLst/>
          <a:cxnLst/>
          <a:rect l="0" t="0" r="0" b="0"/>
          <a:pathLst>
            <a:path>
              <a:moveTo>
                <a:pt x="204737" y="1963807"/>
              </a:moveTo>
              <a:arcTo wR="1271812" hR="1271812" stAng="8822202" swAng="527266"/>
            </a:path>
          </a:pathLst>
        </a:custGeom>
        <a:noFill/>
        <a:ln w="9525" cap="flat" cmpd="sng" algn="ctr">
          <a:solidFill>
            <a:schemeClr val="accent3">
              <a:hueOff val="9000211"/>
              <a:satOff val="-13504"/>
              <a:lumOff val="-219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357694" y="755426"/>
          <a:ext cx="1506920" cy="688093"/>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357694" y="755426"/>
        <a:ext cx="1506920" cy="688093"/>
      </dsp:txXfrm>
    </dsp:sp>
    <dsp:sp modelId="{B71C6B2D-E068-4259-AD4D-78256856495A}">
      <dsp:nvSpPr>
        <dsp:cNvPr id="0" name=""/>
        <dsp:cNvSpPr/>
      </dsp:nvSpPr>
      <dsp:spPr>
        <a:xfrm>
          <a:off x="752134" y="517230"/>
          <a:ext cx="2543624" cy="2543624"/>
        </a:xfrm>
        <a:custGeom>
          <a:avLst/>
          <a:gdLst/>
          <a:ahLst/>
          <a:cxnLst/>
          <a:rect l="0" t="0" r="0" b="0"/>
          <a:pathLst>
            <a:path>
              <a:moveTo>
                <a:pt x="638480" y="168908"/>
              </a:moveTo>
              <a:arcTo wR="1271812" hR="1271812" stAng="14408030" swAng="1057840"/>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5139A-781E-4D39-B83A-6A6607689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2601</TotalTime>
  <Pages>1</Pages>
  <Words>11944</Words>
  <Characters>68084</Characters>
  <Application>Microsoft Office Word</Application>
  <DocSecurity>0</DocSecurity>
  <Lines>567</Lines>
  <Paragraphs>159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asus</cp:lastModifiedBy>
  <cp:revision>138</cp:revision>
  <cp:lastPrinted>2024-05-24T05:57:00Z</cp:lastPrinted>
  <dcterms:created xsi:type="dcterms:W3CDTF">2024-05-14T11:17:00Z</dcterms:created>
  <dcterms:modified xsi:type="dcterms:W3CDTF">2024-06-26T06:37:00Z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